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2"/>
        <w:gridCol w:w="3281"/>
        <w:gridCol w:w="3171"/>
      </w:tblGrid>
      <w:tr w:rsidR="004510E4" w:rsidRPr="004510E4" w:rsidTr="004510E4">
        <w:trPr>
          <w:trHeight w:val="1833"/>
        </w:trPr>
        <w:tc>
          <w:tcPr>
            <w:tcW w:w="1641" w:type="pct"/>
          </w:tcPr>
          <w:p w:rsidR="004510E4" w:rsidRPr="004510E4" w:rsidRDefault="004510E4" w:rsidP="00C36A2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510E4">
              <w:rPr>
                <w:rFonts w:ascii="Times New Roman" w:eastAsia="Calibri" w:hAnsi="Times New Roman" w:cs="Times New Roman"/>
                <w:lang w:eastAsia="en-US"/>
              </w:rPr>
              <w:t>«Согласовано»</w:t>
            </w:r>
          </w:p>
          <w:p w:rsidR="004510E4" w:rsidRPr="004510E4" w:rsidRDefault="004510E4" w:rsidP="00C36A2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510E4">
              <w:rPr>
                <w:rFonts w:ascii="Times New Roman" w:eastAsia="Calibri" w:hAnsi="Times New Roman" w:cs="Times New Roman"/>
                <w:lang w:eastAsia="en-US"/>
              </w:rPr>
              <w:t>Заместитель директора по УВР</w:t>
            </w:r>
          </w:p>
          <w:p w:rsidR="004510E4" w:rsidRPr="004510E4" w:rsidRDefault="004510E4" w:rsidP="00C36A20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4510E4">
              <w:rPr>
                <w:rFonts w:ascii="Times New Roman" w:eastAsia="Calibri" w:hAnsi="Times New Roman" w:cs="Times New Roman"/>
                <w:lang w:eastAsia="en-US"/>
              </w:rPr>
              <w:t>Кипкаева</w:t>
            </w:r>
            <w:proofErr w:type="spellEnd"/>
            <w:r w:rsidRPr="004510E4">
              <w:rPr>
                <w:rFonts w:ascii="Times New Roman" w:eastAsia="Calibri" w:hAnsi="Times New Roman" w:cs="Times New Roman"/>
                <w:lang w:eastAsia="en-US"/>
              </w:rPr>
              <w:t xml:space="preserve"> В.В</w:t>
            </w:r>
          </w:p>
          <w:p w:rsidR="004510E4" w:rsidRPr="004510E4" w:rsidRDefault="004510E4" w:rsidP="00C36A2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510E4">
              <w:rPr>
                <w:rFonts w:ascii="Times New Roman" w:eastAsia="Calibri" w:hAnsi="Times New Roman" w:cs="Times New Roman"/>
                <w:lang w:eastAsia="en-US"/>
              </w:rPr>
              <w:t>29.08.2016</w:t>
            </w:r>
          </w:p>
        </w:tc>
        <w:tc>
          <w:tcPr>
            <w:tcW w:w="1708" w:type="pct"/>
          </w:tcPr>
          <w:p w:rsidR="004510E4" w:rsidRPr="004510E4" w:rsidRDefault="004510E4" w:rsidP="00C36A2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510E4">
              <w:rPr>
                <w:rFonts w:ascii="Times New Roman" w:eastAsia="Calibri" w:hAnsi="Times New Roman" w:cs="Times New Roman"/>
                <w:lang w:eastAsia="en-US"/>
              </w:rPr>
              <w:t>«Согласовано»</w:t>
            </w:r>
          </w:p>
          <w:p w:rsidR="004510E4" w:rsidRPr="004510E4" w:rsidRDefault="004510E4" w:rsidP="00C36A2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510E4">
              <w:rPr>
                <w:rFonts w:ascii="Times New Roman" w:eastAsia="Calibri" w:hAnsi="Times New Roman" w:cs="Times New Roman"/>
                <w:lang w:eastAsia="en-US"/>
              </w:rPr>
              <w:t>Руководитель ШМО</w:t>
            </w:r>
          </w:p>
          <w:p w:rsidR="004510E4" w:rsidRPr="004510E4" w:rsidRDefault="004510E4" w:rsidP="00C36A2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510E4">
              <w:rPr>
                <w:rFonts w:ascii="Times New Roman" w:eastAsia="Calibri" w:hAnsi="Times New Roman" w:cs="Times New Roman"/>
                <w:lang w:eastAsia="en-US"/>
              </w:rPr>
              <w:t>Усольцева М.И.</w:t>
            </w:r>
          </w:p>
          <w:p w:rsidR="004510E4" w:rsidRPr="004510E4" w:rsidRDefault="004510E4" w:rsidP="00C36A2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510E4">
              <w:rPr>
                <w:rFonts w:ascii="Times New Roman" w:eastAsia="Calibri" w:hAnsi="Times New Roman" w:cs="Times New Roman"/>
                <w:lang w:eastAsia="en-US"/>
              </w:rPr>
              <w:t>Протокол №1 от26.08.2015</w:t>
            </w:r>
          </w:p>
        </w:tc>
        <w:tc>
          <w:tcPr>
            <w:tcW w:w="1651" w:type="pct"/>
          </w:tcPr>
          <w:p w:rsidR="004510E4" w:rsidRPr="004510E4" w:rsidRDefault="004510E4" w:rsidP="00C36A2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4510E4">
              <w:rPr>
                <w:rFonts w:ascii="Times New Roman" w:eastAsia="Calibri" w:hAnsi="Times New Roman" w:cs="Times New Roman"/>
                <w:lang w:eastAsia="en-US"/>
              </w:rPr>
              <w:t>«Утверждаю»</w:t>
            </w:r>
          </w:p>
          <w:p w:rsidR="004510E4" w:rsidRPr="004510E4" w:rsidRDefault="004510E4" w:rsidP="00C36A2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510E4">
              <w:rPr>
                <w:rFonts w:ascii="Times New Roman" w:eastAsia="Calibri" w:hAnsi="Times New Roman" w:cs="Times New Roman"/>
                <w:lang w:eastAsia="en-US"/>
              </w:rPr>
              <w:t>Директор МАОУ ОСОШ №1</w:t>
            </w:r>
          </w:p>
          <w:p w:rsidR="004510E4" w:rsidRPr="004510E4" w:rsidRDefault="004510E4" w:rsidP="00C36A2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510E4">
              <w:rPr>
                <w:rFonts w:ascii="Times New Roman" w:eastAsia="Calibri" w:hAnsi="Times New Roman" w:cs="Times New Roman"/>
                <w:lang w:eastAsia="en-US"/>
              </w:rPr>
              <w:t>Е. В. Казаринова</w:t>
            </w:r>
          </w:p>
          <w:p w:rsidR="004510E4" w:rsidRPr="004510E4" w:rsidRDefault="004510E4" w:rsidP="00C36A2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510E4">
              <w:rPr>
                <w:rFonts w:ascii="Times New Roman" w:eastAsia="Calibri" w:hAnsi="Times New Roman" w:cs="Times New Roman"/>
                <w:lang w:eastAsia="en-US"/>
              </w:rPr>
              <w:t>Приказ № 130-од от 30.08.2016</w:t>
            </w:r>
          </w:p>
        </w:tc>
      </w:tr>
    </w:tbl>
    <w:p w:rsidR="00BF4A3C" w:rsidRDefault="00BF4A3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F4A3C" w:rsidRDefault="00BF4A3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F4A3C" w:rsidRDefault="00BF4A3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F4A3C" w:rsidRDefault="00BF4A3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F4A3C" w:rsidRDefault="00BF4A3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F4A3C" w:rsidRDefault="00BF4A3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F4A3C" w:rsidRDefault="00BF4A3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F4A3C" w:rsidRDefault="00BF4A3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F4A3C" w:rsidRDefault="00BF4A3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F4A3C" w:rsidRDefault="00BF4A3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F4A3C" w:rsidRDefault="00BF4A3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F4A3C" w:rsidRDefault="00BF4A3C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</w:rPr>
      </w:pPr>
    </w:p>
    <w:p w:rsidR="00BF4A3C" w:rsidRDefault="00BF4A3C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BF4A3C" w:rsidRDefault="00C755CE">
      <w:pPr>
        <w:spacing w:after="0" w:line="48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РАБОЧАЯ ПРОГРАММА</w:t>
      </w:r>
    </w:p>
    <w:p w:rsidR="00BF4A3C" w:rsidRDefault="00C755CE">
      <w:pPr>
        <w:spacing w:after="0" w:line="480" w:lineRule="auto"/>
        <w:ind w:left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Биологии</w:t>
      </w:r>
    </w:p>
    <w:p w:rsidR="00BF4A3C" w:rsidRDefault="00C755CE">
      <w:pPr>
        <w:spacing w:after="0" w:line="480" w:lineRule="auto"/>
        <w:ind w:left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 класс; УМК Пасечник В. В. Биология. Бактерии. Грибы, растения. 5 </w:t>
      </w:r>
      <w:proofErr w:type="spellStart"/>
      <w:r>
        <w:rPr>
          <w:rFonts w:ascii="Times New Roman" w:eastAsia="Times New Roman" w:hAnsi="Times New Roman" w:cs="Times New Roman"/>
          <w:sz w:val="24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</w:rPr>
        <w:t>.: учебник/ В. В. Пасечник. – 3 – е изд., стереотип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4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</w:rPr>
        <w:t>. : Дрофа, 2014. – 141.</w:t>
      </w:r>
    </w:p>
    <w:p w:rsidR="00BF4A3C" w:rsidRDefault="00C755CE">
      <w:pPr>
        <w:spacing w:after="0" w:line="480" w:lineRule="auto"/>
        <w:ind w:left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34 часов</w:t>
      </w:r>
    </w:p>
    <w:p w:rsidR="00BF4A3C" w:rsidRDefault="00C755CE">
      <w:pPr>
        <w:spacing w:after="0" w:line="480" w:lineRule="auto"/>
        <w:ind w:left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2016-2017 учебный год.</w:t>
      </w:r>
    </w:p>
    <w:p w:rsidR="00BF4A3C" w:rsidRDefault="00BF4A3C">
      <w:pPr>
        <w:jc w:val="both"/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</w:pPr>
    </w:p>
    <w:p w:rsidR="00BF4A3C" w:rsidRDefault="00BF4A3C">
      <w:pPr>
        <w:jc w:val="both"/>
        <w:rPr>
          <w:rFonts w:ascii="Times New Roman" w:eastAsia="Times New Roman" w:hAnsi="Times New Roman" w:cs="Times New Roman"/>
          <w:color w:val="000000"/>
          <w:sz w:val="24"/>
          <w:u w:val="single"/>
          <w:shd w:val="clear" w:color="auto" w:fill="FFFFFF"/>
        </w:rPr>
      </w:pPr>
    </w:p>
    <w:p w:rsidR="00BF4A3C" w:rsidRDefault="00BF4A3C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BF4A3C" w:rsidRDefault="00BF4A3C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:rsidR="00BF4A3C" w:rsidRDefault="00BF4A3C">
      <w:pPr>
        <w:jc w:val="center"/>
        <w:rPr>
          <w:rFonts w:ascii="Calibri" w:eastAsia="Calibri" w:hAnsi="Calibri" w:cs="Calibri"/>
        </w:rPr>
      </w:pPr>
    </w:p>
    <w:p w:rsidR="00BF4A3C" w:rsidRDefault="00BF4A3C">
      <w:pPr>
        <w:jc w:val="center"/>
        <w:rPr>
          <w:rFonts w:ascii="Calibri" w:eastAsia="Calibri" w:hAnsi="Calibri" w:cs="Calibri"/>
        </w:rPr>
      </w:pPr>
    </w:p>
    <w:p w:rsidR="00BF4A3C" w:rsidRDefault="00BF4A3C">
      <w:pPr>
        <w:jc w:val="center"/>
        <w:rPr>
          <w:rFonts w:ascii="Calibri" w:eastAsia="Calibri" w:hAnsi="Calibri" w:cs="Calibri"/>
        </w:rPr>
      </w:pPr>
    </w:p>
    <w:p w:rsidR="00BF4A3C" w:rsidRDefault="00BF4A3C">
      <w:pPr>
        <w:jc w:val="center"/>
        <w:rPr>
          <w:rFonts w:ascii="Calibri" w:eastAsia="Calibri" w:hAnsi="Calibri" w:cs="Calibri"/>
        </w:rPr>
      </w:pPr>
    </w:p>
    <w:p w:rsidR="00BF4A3C" w:rsidRDefault="00BF4A3C" w:rsidP="00C755CE">
      <w:pPr>
        <w:rPr>
          <w:rFonts w:ascii="Calibri" w:eastAsia="Calibri" w:hAnsi="Calibri" w:cs="Calibri"/>
        </w:rPr>
      </w:pPr>
    </w:p>
    <w:p w:rsidR="00C755CE" w:rsidRDefault="00C755CE" w:rsidP="00C755CE">
      <w:pPr>
        <w:rPr>
          <w:rFonts w:ascii="Calibri" w:eastAsia="Calibri" w:hAnsi="Calibri" w:cs="Calibri"/>
        </w:rPr>
      </w:pPr>
    </w:p>
    <w:p w:rsidR="00BF4A3C" w:rsidRDefault="00BF4A3C">
      <w:pPr>
        <w:rPr>
          <w:rFonts w:ascii="Calibri" w:eastAsia="Calibri" w:hAnsi="Calibri" w:cs="Calibri"/>
        </w:rPr>
      </w:pPr>
    </w:p>
    <w:p w:rsidR="004510E4" w:rsidRDefault="004510E4">
      <w:pPr>
        <w:rPr>
          <w:rFonts w:ascii="Calibri" w:eastAsia="Calibri" w:hAnsi="Calibri" w:cs="Calibri"/>
          <w:b/>
        </w:rPr>
      </w:pPr>
    </w:p>
    <w:p w:rsidR="00BF4A3C" w:rsidRDefault="00C755C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Планируемые результаты освоения учебного  курса.</w:t>
      </w:r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Л</w:t>
      </w:r>
      <w:r>
        <w:rPr>
          <w:rFonts w:ascii="Times New Roman" w:eastAsia="Times New Roman" w:hAnsi="Times New Roman" w:cs="Times New Roman"/>
          <w:b/>
          <w:i/>
          <w:sz w:val="24"/>
        </w:rPr>
        <w:t>ичностные результаты:</w:t>
      </w:r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знание основных принципов и правил отношения к живой природе, основ здорового образа жизни и </w:t>
      </w:r>
      <w:proofErr w:type="spellStart"/>
      <w:r>
        <w:rPr>
          <w:rFonts w:ascii="Times New Roman" w:eastAsia="Times New Roman" w:hAnsi="Times New Roman" w:cs="Times New Roman"/>
          <w:sz w:val="24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технологий;</w:t>
      </w:r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реализация установок здорового образа жизни</w:t>
      </w:r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 сформированности познавательных интересов и мотивов, направленных на изучение живой природы,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Метапредметные результаты</w:t>
      </w:r>
      <w:r>
        <w:rPr>
          <w:rFonts w:ascii="Times New Roman" w:eastAsia="Times New Roman" w:hAnsi="Times New Roman" w:cs="Times New Roman"/>
          <w:sz w:val="24"/>
        </w:rPr>
        <w:t xml:space="preserve"> 1) овладение составляющими исследовательской и проектной деятельности, включая умения видеть проблему, ставить вопросы, выдвигать гипотезы,</w:t>
      </w:r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  <w:proofErr w:type="gramEnd"/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умения работать с разными источниками биологической информации: находить биологическую   информацию   в   различных 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4) умения адекватно использовать речевые средства для дискуссии и аргументации своей позиции, сравнивать разные точки зрения, аргументировать</w:t>
      </w:r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свою точку зрения, отстаивать свою позицию.</w:t>
      </w:r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Предметными результатами</w:t>
      </w:r>
      <w:r>
        <w:rPr>
          <w:rFonts w:ascii="Times New Roman" w:eastAsia="Times New Roman" w:hAnsi="Times New Roman" w:cs="Times New Roman"/>
          <w:sz w:val="24"/>
        </w:rPr>
        <w:t xml:space="preserve"> освоения выпускниками основной школы программы по биологии являются:</w:t>
      </w:r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u w:val="single"/>
        </w:rPr>
        <w:t>В познавательной (интеллектуальной) сфере:</w:t>
      </w:r>
    </w:p>
    <w:p w:rsidR="00BF4A3C" w:rsidRDefault="00C755C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превращения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превращения энергии в экосистемах);</w:t>
      </w:r>
      <w:proofErr w:type="gramEnd"/>
    </w:p>
    <w:p w:rsidR="00BF4A3C" w:rsidRDefault="00C755C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  <w:proofErr w:type="gramEnd"/>
    </w:p>
    <w:p w:rsidR="00BF4A3C" w:rsidRDefault="00C755C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BF4A3C" w:rsidRDefault="00C755C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:rsidR="00BF4A3C" w:rsidRDefault="00C755C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животных, съедобных и ядовитых грибов, опасных для человека растений и животных;</w:t>
      </w:r>
    </w:p>
    <w:p w:rsidR="00BF4A3C" w:rsidRDefault="00C755C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сравнение биологических объектов и процессов, умение делать выводы и умозаключения на основе сравнения;</w:t>
      </w:r>
    </w:p>
    <w:p w:rsidR="00BF4A3C" w:rsidRDefault="00C755C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:rsidR="00BF4A3C" w:rsidRDefault="00C755C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u w:val="single"/>
        </w:rPr>
        <w:t>В ценностно-ориентационной сфере:</w:t>
      </w:r>
    </w:p>
    <w:p w:rsidR="00BF4A3C" w:rsidRDefault="00C755CE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знание основных правил поведения в природе и основ здорового образа жизни;</w:t>
      </w:r>
    </w:p>
    <w:p w:rsidR="00BF4A3C" w:rsidRDefault="00C755CE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u w:val="single"/>
        </w:rPr>
        <w:t>В сфере трудовой деятельности:</w:t>
      </w:r>
    </w:p>
    <w:p w:rsidR="00BF4A3C" w:rsidRDefault="00C755CE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15" w:firstLine="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знание и соблюдение правил работы в кабинете биологии;</w:t>
      </w:r>
    </w:p>
    <w:p w:rsidR="00BF4A3C" w:rsidRDefault="00C755CE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15" w:firstLine="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соблюдение правил работы с биологическими приборами и инструментами (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препаровальные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иглы, скальпели, лупы, микроскопы).</w:t>
      </w:r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u w:val="single"/>
        </w:rPr>
        <w:t>В сфере физической деятельности:</w:t>
      </w:r>
    </w:p>
    <w:p w:rsidR="00BF4A3C" w:rsidRDefault="00C755CE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-15" w:firstLine="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освоение приемов 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растений и домашних животных, ухода за ними; проведения наблюдений за состоянием собственного организма.</w:t>
      </w:r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u w:val="single"/>
        </w:rPr>
        <w:t>В эстетической сфере:</w:t>
      </w:r>
    </w:p>
    <w:p w:rsidR="00BF4A3C" w:rsidRDefault="00C755CE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hanging="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овладение умением оценивать с эстетической точки зрения объекты живой природы.</w:t>
      </w:r>
    </w:p>
    <w:p w:rsidR="00BF4A3C" w:rsidRDefault="00C755C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Содержание учебного курса.</w:t>
      </w:r>
    </w:p>
    <w:p w:rsidR="00BF4A3C" w:rsidRDefault="00C755CE">
      <w:pPr>
        <w:tabs>
          <w:tab w:val="left" w:pos="583"/>
        </w:tabs>
        <w:spacing w:after="0" w:line="240" w:lineRule="auto"/>
        <w:ind w:left="302" w:right="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Введение</w:t>
      </w:r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 xml:space="preserve">   Биология как наука. Роль биологии в практической деятель</w:t>
      </w:r>
      <w:r>
        <w:rPr>
          <w:rFonts w:ascii="Times New Roman" w:eastAsia="Times New Roman" w:hAnsi="Times New Roman" w:cs="Times New Roman"/>
          <w:spacing w:val="-3"/>
          <w:sz w:val="24"/>
          <w:shd w:val="clear" w:color="auto" w:fill="FFFFFF"/>
        </w:rPr>
        <w:t xml:space="preserve">ности людей. </w:t>
      </w:r>
      <w:r>
        <w:rPr>
          <w:rFonts w:ascii="Times New Roman" w:eastAsia="Times New Roman" w:hAnsi="Times New Roman" w:cs="Times New Roman"/>
          <w:spacing w:val="-4"/>
          <w:sz w:val="24"/>
          <w:shd w:val="clear" w:color="auto" w:fill="FFFFFF"/>
        </w:rPr>
        <w:t>Методы изучения живых организмов: наблюдение, измерение, экспери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мент. Клеточное   строение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организмов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азнообразие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живой природы. Царства живых организмов. Отличительные признаки живого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неживого. Среды обитания живых организмов. Экологические факторы и их влияние на живые организмы. </w:t>
      </w:r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Пр. р. №1 "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Фенологическиенаблюдения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 за сезонными изменениями в природе. Ведение дневника наблюдений"</w:t>
      </w:r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Раздел 1. Клеточное строение организмов</w:t>
      </w:r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Устройство увеличительных приборо</w:t>
      </w:r>
      <w:proofErr w:type="gramStart"/>
      <w:r>
        <w:rPr>
          <w:rFonts w:ascii="Times New Roman" w:eastAsia="Times New Roman" w:hAnsi="Times New Roman" w:cs="Times New Roman"/>
          <w:sz w:val="24"/>
        </w:rPr>
        <w:t>в(</w:t>
      </w:r>
      <w:proofErr w:type="gramEnd"/>
      <w:r>
        <w:rPr>
          <w:rFonts w:ascii="Times New Roman" w:eastAsia="Times New Roman" w:hAnsi="Times New Roman" w:cs="Times New Roman"/>
          <w:sz w:val="24"/>
        </w:rPr>
        <w:t>лупа, световой микроскоп). Строение клетки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</w:rPr>
        <w:t>болочка, цитоплазма, ядро, вакуоли, пластиды). Химический состав клетки: неорганические и органические вещества. Жизнедеятельность клетки: поступление веще</w:t>
      </w:r>
      <w:proofErr w:type="gramStart"/>
      <w:r>
        <w:rPr>
          <w:rFonts w:ascii="Times New Roman" w:eastAsia="Times New Roman" w:hAnsi="Times New Roman" w:cs="Times New Roman"/>
          <w:sz w:val="24"/>
        </w:rPr>
        <w:t>ств в кл</w:t>
      </w:r>
      <w:proofErr w:type="gramEnd"/>
      <w:r>
        <w:rPr>
          <w:rFonts w:ascii="Times New Roman" w:eastAsia="Times New Roman" w:hAnsi="Times New Roman" w:cs="Times New Roman"/>
          <w:sz w:val="24"/>
        </w:rPr>
        <w:t>етку (дыхание, питание, рост, развитие). Деление клетки.  Понятие «ткань.</w:t>
      </w:r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Л.р.№1 «Устройство лупы и светового микроскопа. Правила работы с ними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 xml:space="preserve">.» </w:t>
      </w:r>
      <w:proofErr w:type="gramEnd"/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Л.р.№2 «Изучение клеток растения с помощью лупы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.»</w:t>
      </w:r>
      <w:proofErr w:type="gramEnd"/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Л.р.№3 «Приготовление препарата кожицы чешуи лука, рассматривание его под микроскопом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.»</w:t>
      </w:r>
      <w:proofErr w:type="gramEnd"/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Л.р.№4 «Приготовление препаратов и рассматривание под микроскопом пластид в клетках листа элодеи, плодов томатов, рябины, шиповника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 xml:space="preserve">.» </w:t>
      </w:r>
      <w:proofErr w:type="gramEnd"/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Л.р.№5 «Приготовление препарата и рассматривание под микроскопом движения цитоплазмы в клетках листа элодеи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 xml:space="preserve">.» </w:t>
      </w:r>
      <w:proofErr w:type="gramEnd"/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2. Царство Бактерии</w:t>
      </w:r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Бактерии. Многообразие бактерий. Роль бактерий в природе и жизни человека. Бактерии — возбудители заболеваний. Меры профилактики заболеваний, вызываемых бактериями</w:t>
      </w:r>
      <w:proofErr w:type="gramStart"/>
      <w:r>
        <w:rPr>
          <w:rFonts w:ascii="Times New Roman" w:eastAsia="Times New Roman" w:hAnsi="Times New Roman" w:cs="Times New Roman"/>
          <w:sz w:val="24"/>
        </w:rPr>
        <w:t>..</w:t>
      </w:r>
      <w:proofErr w:type="gramEnd"/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3. Царство грибы</w:t>
      </w:r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Грибы. Общая характеристика грибов, их строение и жизнедеятельность. Многообразие грибов, их роль в природе и жизни человека. Шляпочные грибы. Съедобные и ядовитые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грибы. Правило сбора съедобных грибов и их охрана. Оказание приёмов первой помощи при отравлении </w:t>
      </w:r>
      <w:proofErr w:type="spellStart"/>
      <w:r>
        <w:rPr>
          <w:rFonts w:ascii="Times New Roman" w:eastAsia="Times New Roman" w:hAnsi="Times New Roman" w:cs="Times New Roman"/>
          <w:sz w:val="24"/>
        </w:rPr>
        <w:t>грибами</w:t>
      </w:r>
      <w:proofErr w:type="gramStart"/>
      <w:r>
        <w:rPr>
          <w:rFonts w:ascii="Times New Roman" w:eastAsia="Times New Roman" w:hAnsi="Times New Roman" w:cs="Times New Roman"/>
          <w:sz w:val="24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</w:rPr>
        <w:t>рожжи</w:t>
      </w:r>
      <w:proofErr w:type="spellEnd"/>
      <w:r>
        <w:rPr>
          <w:rFonts w:ascii="Times New Roman" w:eastAsia="Times New Roman" w:hAnsi="Times New Roman" w:cs="Times New Roman"/>
          <w:sz w:val="24"/>
        </w:rPr>
        <w:t>, плесневые грибы. Грибы-паразиты. Роль грибов в природе и жизни человека.</w:t>
      </w:r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П.р.№2 «Строение плодовых тел шляпочных грибов. </w:t>
      </w:r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Л.р.№6 «Строение плесневого гриба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мукора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>. Строение дрожжей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.».</w:t>
      </w:r>
      <w:proofErr w:type="gramEnd"/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4. Царства растения.</w:t>
      </w:r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Растения. Ботаника-наука о растениях. Методы изучения растений. Общая характеристика растительного царства. Многообразие растений, их связь со средой обитания. Роль в биосфере. Охрана растений. Основные группы растений (водоросли. мхи, плауны, хвощи, </w:t>
      </w:r>
      <w:proofErr w:type="spellStart"/>
      <w:r>
        <w:rPr>
          <w:rFonts w:ascii="Times New Roman" w:eastAsia="Times New Roman" w:hAnsi="Times New Roman" w:cs="Times New Roman"/>
          <w:sz w:val="24"/>
        </w:rPr>
        <w:t>папоротники</w:t>
      </w:r>
      <w:proofErr w:type="gramStart"/>
      <w:r>
        <w:rPr>
          <w:rFonts w:ascii="Times New Roman" w:eastAsia="Times New Roman" w:hAnsi="Times New Roman" w:cs="Times New Roman"/>
          <w:sz w:val="24"/>
        </w:rPr>
        <w:t>,г</w:t>
      </w:r>
      <w:proofErr w:type="gramEnd"/>
      <w:r>
        <w:rPr>
          <w:rFonts w:ascii="Times New Roman" w:eastAsia="Times New Roman" w:hAnsi="Times New Roman" w:cs="Times New Roman"/>
          <w:sz w:val="24"/>
        </w:rPr>
        <w:t>олосеменные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покрытосеменные.). Принципы классификации. Водоросли.  Многообразие водорослей. Среда обитания водорослей. Строение одноклеточных и многоклеточных водорослей. Роль водорослей в природе и жизни человека, охрана водорослей. Лишайники, их строение, разнообразие, среда обитания. Значение лишайников в природе и жизни человека. Мхи. Многообразие мхов. Среда обитания, строение мхов и их значение. </w:t>
      </w:r>
      <w:proofErr w:type="gramStart"/>
      <w:r>
        <w:rPr>
          <w:rFonts w:ascii="Times New Roman" w:eastAsia="Times New Roman" w:hAnsi="Times New Roman" w:cs="Times New Roman"/>
          <w:sz w:val="24"/>
        </w:rPr>
        <w:t>Папоротники, хвощи, плауны, их строение, многообразие, среда обитания, роль в природе  и жизни человека, охрана.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Голосемянные, их строение и многообразие, среда обитания. Распространение голосемянных, значение в природе и жизни человека, их охрана. Цветковые растения, их строение и многообразие. Среда обитания. Значение </w:t>
      </w:r>
      <w:proofErr w:type="gramStart"/>
      <w:r>
        <w:rPr>
          <w:rFonts w:ascii="Times New Roman" w:eastAsia="Times New Roman" w:hAnsi="Times New Roman" w:cs="Times New Roman"/>
          <w:sz w:val="24"/>
        </w:rPr>
        <w:t>цветковых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природе и жизни человека. Происхождение растений. Основные этапы развития растительного мира. Усложнения растений в процессе эволюции.</w:t>
      </w:r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Л.р.№7 «Строение зеленых водорослей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 xml:space="preserve">.» </w:t>
      </w:r>
      <w:proofErr w:type="gramEnd"/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Л.р.№8 «Строение мха (на местных видах)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.»</w:t>
      </w:r>
      <w:proofErr w:type="gramEnd"/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Л.р.№9« Строение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спороносящего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хвоща»</w:t>
      </w:r>
    </w:p>
    <w:p w:rsidR="00BF4A3C" w:rsidRDefault="00C75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Л.р.№10 «Строение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спороносящего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папоротника» </w:t>
      </w:r>
    </w:p>
    <w:p w:rsidR="00BF4A3C" w:rsidRDefault="00C755CE" w:rsidP="00C75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Л.р.№11 «Строение хвои и шишек хвойных (на примере местных видов)».</w:t>
      </w:r>
    </w:p>
    <w:p w:rsidR="00BF4A3C" w:rsidRDefault="00C755CE">
      <w:pPr>
        <w:spacing w:line="240" w:lineRule="auto"/>
        <w:ind w:right="-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Тематическое планирование.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02"/>
        <w:gridCol w:w="6992"/>
        <w:gridCol w:w="1579"/>
      </w:tblGrid>
      <w:tr w:rsidR="00BF4A3C" w:rsidRPr="00C755CE">
        <w:trPr>
          <w:trHeight w:val="476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755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755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755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F4A3C" w:rsidRPr="00C755CE">
        <w:trPr>
          <w:trHeight w:val="517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BF4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BF4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BF4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4A3C" w:rsidRPr="00C755CE">
        <w:trPr>
          <w:trHeight w:val="3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BF4A3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- наука  о живой природе.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Методы исследования в биологии.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Вводный </w:t>
            </w:r>
            <w:r w:rsidR="00484EF3"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Разнообразие живой природы. Царство </w:t>
            </w:r>
            <w:proofErr w:type="gramStart"/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цветковых</w:t>
            </w:r>
            <w:proofErr w:type="gramEnd"/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484EF3"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Отличительные</w:t>
            </w: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признаки живого.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Среда  обитания  организмов.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Экологические факторы и их влияние на живые  организмы.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BF4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1. Клеточное строение организмов.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Устройство увеличительных  приборов. Лабораторная </w:t>
            </w:r>
            <w:r w:rsidR="00484EF3"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1: "Строение увеличительных приборов".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tabs>
                <w:tab w:val="left" w:pos="6816"/>
                <w:tab w:val="left" w:pos="908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Строение клетки. </w:t>
            </w:r>
            <w:r w:rsidR="00484EF3"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</w:t>
            </w: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№ 2</w:t>
            </w:r>
            <w:proofErr w:type="gramStart"/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"Изучение  клеток </w:t>
            </w: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растений с помощью  лупы".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484E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</w:t>
            </w:r>
            <w:r w:rsidR="00C755CE"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="00C755CE"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3: "Приготовление  препарата кожицы чешуи  лука и рассматривание его под  микроскопом".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Химический состав  клетки.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484E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Жизнедеятельность</w:t>
            </w:r>
            <w:r w:rsidR="00C755CE"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клетки, ее деление и рост.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484E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Ткани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55CE"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484E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</w:t>
            </w:r>
            <w:r w:rsidR="00C755CE"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№ 4</w:t>
            </w:r>
            <w:proofErr w:type="gramStart"/>
            <w:r w:rsidR="00C755CE"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C755CE"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"Приготовление препарата и рассматривание  под микроскопом пластид  в  клетках листа элодеи, плодов томатов "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484E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</w:t>
            </w:r>
            <w:r w:rsidR="00C755CE"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№ 5  " Приготовление </w:t>
            </w: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препарата</w:t>
            </w:r>
            <w:r w:rsidR="00C755CE"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рассматривание под микроскопом движение  цитоплазмы в  клетках листа элодеи".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BF4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2. Царство Бактерии.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и жизнедеятельность бактерий.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Роль бактерий в природе и жизни человека.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BF4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3. Царство Грибы.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Общая характеристика грибов.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Шляпочные грибы.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Плесневые грибы и дрожжи. Лабораторная работа № 6: "Строение плесневого гриба </w:t>
            </w:r>
            <w:proofErr w:type="spellStart"/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мукора</w:t>
            </w:r>
            <w:proofErr w:type="spellEnd"/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."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Грибы - паразиты.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BF4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4. Царство Растения.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Разнообразие, распространение, значение растений.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Водоросли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484E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</w:t>
            </w:r>
            <w:r w:rsidR="00C755CE"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№ 7: "Строение зеленых водорослей"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Лишайники.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Мхи.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484E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</w:t>
            </w:r>
            <w:r w:rsidR="00C755CE"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№ 8: "Строение мха </w:t>
            </w:r>
            <w:proofErr w:type="gramStart"/>
            <w:r w:rsidR="00C755CE"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C755CE"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на примере местных видов)"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Плауны.  Хвощи. Папоротники.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Лабораторная работа № 9: "Строение </w:t>
            </w:r>
            <w:proofErr w:type="spellStart"/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спороносящего</w:t>
            </w:r>
            <w:proofErr w:type="spellEnd"/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хвоща"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484E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</w:t>
            </w:r>
            <w:r w:rsidR="00C755CE"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№ 10: "Строение </w:t>
            </w:r>
            <w:proofErr w:type="spellStart"/>
            <w:r w:rsidR="00C755CE"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спороносящего</w:t>
            </w:r>
            <w:proofErr w:type="spellEnd"/>
            <w:r w:rsidR="00C755CE"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папоротника"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Голосеменные.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484E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</w:t>
            </w:r>
            <w:r w:rsidR="00C755CE"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№ 11:" Строение хвои и шишек хвойных </w:t>
            </w:r>
            <w:proofErr w:type="gramStart"/>
            <w:r w:rsidR="00C755CE"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C755CE"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на примере местных растений)".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Покрытосеменные или Цветковые.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Происхождение растений. Основные </w:t>
            </w:r>
            <w:r w:rsidR="00484EF3"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этапы</w:t>
            </w: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развития растительного  мира.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 за год.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F4A3C" w:rsidRPr="00C755CE">
        <w:trPr>
          <w:trHeight w:val="4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BF4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A3C" w:rsidRPr="00C755CE" w:rsidRDefault="00C75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5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BF4A3C" w:rsidRDefault="00BF4A3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F4A3C" w:rsidRDefault="00BF4A3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F4A3C" w:rsidRDefault="00BF4A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F4A3C" w:rsidRDefault="00BF4A3C">
      <w:pPr>
        <w:tabs>
          <w:tab w:val="left" w:pos="424"/>
        </w:tabs>
        <w:suppressAutoHyphens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</w:rPr>
      </w:pPr>
    </w:p>
    <w:p w:rsidR="00BF4A3C" w:rsidRDefault="00BF4A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sectPr w:rsidR="00BF4A3C" w:rsidSect="004C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F5ADE"/>
    <w:multiLevelType w:val="multilevel"/>
    <w:tmpl w:val="D1122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623CB5"/>
    <w:multiLevelType w:val="multilevel"/>
    <w:tmpl w:val="6316D4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9B1C66"/>
    <w:multiLevelType w:val="multilevel"/>
    <w:tmpl w:val="427602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054A12"/>
    <w:multiLevelType w:val="multilevel"/>
    <w:tmpl w:val="8CC877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5A63D0"/>
    <w:multiLevelType w:val="multilevel"/>
    <w:tmpl w:val="CD2815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BF4A3C"/>
    <w:rsid w:val="004510E4"/>
    <w:rsid w:val="00484EF3"/>
    <w:rsid w:val="004C339B"/>
    <w:rsid w:val="005625AF"/>
    <w:rsid w:val="00BF4A3C"/>
    <w:rsid w:val="00C75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1612</Words>
  <Characters>9190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UZer11</cp:lastModifiedBy>
  <cp:revision>4</cp:revision>
  <cp:lastPrinted>2016-09-05T09:35:00Z</cp:lastPrinted>
  <dcterms:created xsi:type="dcterms:W3CDTF">2016-09-05T09:26:00Z</dcterms:created>
  <dcterms:modified xsi:type="dcterms:W3CDTF">2016-11-01T06:18:00Z</dcterms:modified>
</cp:coreProperties>
</file>