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2"/>
        <w:gridCol w:w="3281"/>
        <w:gridCol w:w="3171"/>
      </w:tblGrid>
      <w:tr w:rsidR="00D20A27" w:rsidTr="00D20A27">
        <w:trPr>
          <w:trHeight w:val="16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27" w:rsidRDefault="00D20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«Согласовано»</w:t>
            </w:r>
          </w:p>
          <w:p w:rsidR="00D20A27" w:rsidRDefault="00D20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  <w:p w:rsidR="00D20A27" w:rsidRDefault="00D20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Кипкаева В.В</w:t>
            </w:r>
          </w:p>
          <w:p w:rsidR="00D20A27" w:rsidRDefault="00D20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29.08.2016</w:t>
            </w:r>
          </w:p>
          <w:p w:rsidR="00D20A27" w:rsidRDefault="00D20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27" w:rsidRDefault="00D20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«Согласовано»</w:t>
            </w:r>
          </w:p>
          <w:p w:rsidR="00D20A27" w:rsidRDefault="00D20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Руководитель ШМО</w:t>
            </w:r>
          </w:p>
          <w:p w:rsidR="00D20A27" w:rsidRDefault="00D20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Усольцева М.И.</w:t>
            </w:r>
          </w:p>
          <w:p w:rsidR="00D20A27" w:rsidRDefault="00D20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Протокол №1 от26.08.2015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27" w:rsidRDefault="00D20A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«Утверждаю»</w:t>
            </w:r>
          </w:p>
          <w:p w:rsidR="00D20A27" w:rsidRDefault="00D20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МАОУ ОСОШ №1</w:t>
            </w:r>
          </w:p>
          <w:p w:rsidR="00D20A27" w:rsidRDefault="00D20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Е. В. Казаринова</w:t>
            </w:r>
          </w:p>
          <w:p w:rsidR="00D20A27" w:rsidRDefault="00D20A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Приказ № 130-од от 30.08.2016</w:t>
            </w:r>
          </w:p>
        </w:tc>
      </w:tr>
    </w:tbl>
    <w:p w:rsidR="002A016B" w:rsidRPr="004926A6" w:rsidRDefault="002A016B">
      <w:pPr>
        <w:rPr>
          <w:rFonts w:ascii="Times New Roman" w:hAnsi="Times New Roman" w:cs="Times New Roman"/>
          <w:sz w:val="20"/>
          <w:szCs w:val="20"/>
        </w:rPr>
      </w:pPr>
    </w:p>
    <w:p w:rsidR="0017254F" w:rsidRPr="004926A6" w:rsidRDefault="0017254F">
      <w:pPr>
        <w:rPr>
          <w:rFonts w:ascii="Times New Roman" w:hAnsi="Times New Roman" w:cs="Times New Roman"/>
          <w:sz w:val="20"/>
          <w:szCs w:val="20"/>
        </w:rPr>
      </w:pPr>
    </w:p>
    <w:p w:rsidR="0017254F" w:rsidRPr="004926A6" w:rsidRDefault="0017254F">
      <w:pPr>
        <w:rPr>
          <w:rFonts w:ascii="Times New Roman" w:hAnsi="Times New Roman" w:cs="Times New Roman"/>
          <w:sz w:val="20"/>
          <w:szCs w:val="20"/>
        </w:rPr>
      </w:pPr>
    </w:p>
    <w:p w:rsidR="0017254F" w:rsidRPr="004926A6" w:rsidRDefault="0017254F" w:rsidP="001725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949D6" w:rsidRPr="004926A6" w:rsidRDefault="004949D6" w:rsidP="001725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949D6" w:rsidRPr="004926A6" w:rsidRDefault="004949D6" w:rsidP="001725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7254F" w:rsidRPr="004926A6" w:rsidRDefault="0017254F" w:rsidP="001725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7254F" w:rsidRPr="004926A6" w:rsidRDefault="0017254F" w:rsidP="0017254F">
      <w:pPr>
        <w:jc w:val="center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Р</w:t>
      </w:r>
      <w:r w:rsidR="004949D6" w:rsidRPr="004926A6">
        <w:rPr>
          <w:rFonts w:ascii="Times New Roman" w:hAnsi="Times New Roman" w:cs="Times New Roman"/>
          <w:sz w:val="20"/>
          <w:szCs w:val="20"/>
        </w:rPr>
        <w:t>АБОЧАЯ ПРОГРАММА</w:t>
      </w:r>
    </w:p>
    <w:p w:rsidR="004949D6" w:rsidRPr="004926A6" w:rsidRDefault="0093227E" w:rsidP="0017254F">
      <w:pPr>
        <w:jc w:val="center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по Геометрии</w:t>
      </w:r>
    </w:p>
    <w:p w:rsidR="004949D6" w:rsidRPr="004926A6" w:rsidRDefault="00033922" w:rsidP="0017254F">
      <w:pPr>
        <w:jc w:val="center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9</w:t>
      </w:r>
      <w:r w:rsidR="004949D6" w:rsidRPr="004926A6">
        <w:rPr>
          <w:rFonts w:ascii="Times New Roman" w:hAnsi="Times New Roman" w:cs="Times New Roman"/>
          <w:sz w:val="20"/>
          <w:szCs w:val="20"/>
        </w:rPr>
        <w:t xml:space="preserve"> класс; УМК, разработанный под редакцией </w:t>
      </w:r>
      <w:r w:rsidR="0093227E" w:rsidRPr="004926A6">
        <w:rPr>
          <w:rFonts w:ascii="Times New Roman" w:hAnsi="Times New Roman" w:cs="Times New Roman"/>
          <w:bCs/>
          <w:sz w:val="20"/>
          <w:szCs w:val="20"/>
        </w:rPr>
        <w:t>Л.С. Атанасян</w:t>
      </w:r>
      <w:r w:rsidR="004949D6" w:rsidRPr="004926A6">
        <w:rPr>
          <w:rFonts w:ascii="Times New Roman" w:hAnsi="Times New Roman" w:cs="Times New Roman"/>
          <w:sz w:val="20"/>
          <w:szCs w:val="20"/>
        </w:rPr>
        <w:t>;</w:t>
      </w:r>
    </w:p>
    <w:p w:rsidR="004949D6" w:rsidRPr="004926A6" w:rsidRDefault="004949D6" w:rsidP="0017254F">
      <w:pPr>
        <w:jc w:val="center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учебник «</w:t>
      </w:r>
      <w:r w:rsidR="0093227E" w:rsidRPr="004926A6">
        <w:rPr>
          <w:rFonts w:ascii="Times New Roman" w:hAnsi="Times New Roman" w:cs="Times New Roman"/>
          <w:sz w:val="20"/>
          <w:szCs w:val="20"/>
        </w:rPr>
        <w:t>Геометрия 7 -9</w:t>
      </w:r>
      <w:r w:rsidRPr="004926A6">
        <w:rPr>
          <w:rFonts w:ascii="Times New Roman" w:hAnsi="Times New Roman" w:cs="Times New Roman"/>
          <w:sz w:val="20"/>
          <w:szCs w:val="20"/>
        </w:rPr>
        <w:t xml:space="preserve">» авт. </w:t>
      </w:r>
      <w:r w:rsidR="0093227E" w:rsidRPr="004926A6">
        <w:rPr>
          <w:rFonts w:ascii="Times New Roman" w:hAnsi="Times New Roman" w:cs="Times New Roman"/>
          <w:bCs/>
          <w:sz w:val="20"/>
          <w:szCs w:val="20"/>
        </w:rPr>
        <w:t>Л.С. Атанасян</w:t>
      </w:r>
      <w:r w:rsidRPr="004926A6">
        <w:rPr>
          <w:rFonts w:ascii="Times New Roman" w:hAnsi="Times New Roman" w:cs="Times New Roman"/>
          <w:sz w:val="20"/>
          <w:szCs w:val="20"/>
        </w:rPr>
        <w:t>и др.</w:t>
      </w:r>
    </w:p>
    <w:p w:rsidR="004949D6" w:rsidRPr="004926A6" w:rsidRDefault="0093227E" w:rsidP="0017254F">
      <w:pPr>
        <w:jc w:val="center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68</w:t>
      </w:r>
      <w:r w:rsidR="004949D6" w:rsidRPr="004926A6">
        <w:rPr>
          <w:rFonts w:ascii="Times New Roman" w:hAnsi="Times New Roman" w:cs="Times New Roman"/>
          <w:sz w:val="20"/>
          <w:szCs w:val="20"/>
        </w:rPr>
        <w:t xml:space="preserve"> часа</w:t>
      </w:r>
    </w:p>
    <w:p w:rsidR="004949D6" w:rsidRPr="004926A6" w:rsidRDefault="004949D6" w:rsidP="0017254F">
      <w:pPr>
        <w:jc w:val="center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2015 – 2016 учебный год</w:t>
      </w:r>
    </w:p>
    <w:p w:rsidR="007106A4" w:rsidRPr="004926A6" w:rsidRDefault="007106A4" w:rsidP="001725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106A4" w:rsidRPr="004926A6" w:rsidRDefault="007106A4" w:rsidP="001725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106A4" w:rsidRPr="004926A6" w:rsidRDefault="007106A4" w:rsidP="001725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106A4" w:rsidRPr="004926A6" w:rsidRDefault="007106A4" w:rsidP="001725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106A4" w:rsidRPr="004926A6" w:rsidRDefault="007106A4" w:rsidP="001725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106A4" w:rsidRPr="004926A6" w:rsidRDefault="007106A4" w:rsidP="001725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106A4" w:rsidRPr="004926A6" w:rsidRDefault="007106A4" w:rsidP="001725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106A4" w:rsidRPr="004926A6" w:rsidRDefault="007106A4" w:rsidP="001725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106A4" w:rsidRPr="004926A6" w:rsidRDefault="007106A4" w:rsidP="0017254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50090" w:rsidRDefault="00D50090" w:rsidP="00932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0090" w:rsidRDefault="00D50090" w:rsidP="00932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0090" w:rsidRDefault="00D50090" w:rsidP="00932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0090" w:rsidRDefault="00D50090" w:rsidP="00932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0A27" w:rsidRDefault="00D20A27" w:rsidP="00932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20A27" w:rsidRDefault="00D20A27" w:rsidP="00932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0090" w:rsidRDefault="00D50090" w:rsidP="00932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0090" w:rsidRDefault="00D50090" w:rsidP="00932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6A6">
        <w:rPr>
          <w:rFonts w:ascii="Times New Roman" w:hAnsi="Times New Roman" w:cs="Times New Roman"/>
          <w:b/>
          <w:sz w:val="20"/>
          <w:szCs w:val="20"/>
        </w:rPr>
        <w:lastRenderedPageBreak/>
        <w:t>Пояснительная записка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 xml:space="preserve">Рабочая программа по геометрии для </w:t>
      </w:r>
      <w:r w:rsidR="00640C8F">
        <w:rPr>
          <w:rFonts w:ascii="Times New Roman" w:hAnsi="Times New Roman" w:cs="Times New Roman"/>
          <w:sz w:val="20"/>
          <w:szCs w:val="20"/>
        </w:rPr>
        <w:t>9</w:t>
      </w:r>
      <w:r w:rsidRPr="004926A6">
        <w:rPr>
          <w:rFonts w:ascii="Times New Roman" w:hAnsi="Times New Roman" w:cs="Times New Roman"/>
          <w:sz w:val="20"/>
          <w:szCs w:val="20"/>
        </w:rPr>
        <w:t xml:space="preserve"> класса составлена на основании следующих документов: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- Приказ Минобразования России от 05.03.2004 года № 1089 (редакция от 31.01.2012 года) «Об у</w:t>
      </w:r>
      <w:r w:rsidRPr="004926A6">
        <w:rPr>
          <w:rFonts w:ascii="Times New Roman" w:hAnsi="Times New Roman" w:cs="Times New Roman"/>
          <w:sz w:val="20"/>
          <w:szCs w:val="20"/>
        </w:rPr>
        <w:t>т</w:t>
      </w:r>
      <w:r w:rsidRPr="004926A6">
        <w:rPr>
          <w:rFonts w:ascii="Times New Roman" w:hAnsi="Times New Roman" w:cs="Times New Roman"/>
          <w:sz w:val="20"/>
          <w:szCs w:val="20"/>
        </w:rPr>
        <w:t>верждении федерального компонента государственных образовательных стандартов начального общего, основного и среднего (полного) общего образования»;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- Приказ Минобразования России от 05.03.2004 года № 1089 (редакция от 31.01.2012 года) «Об у</w:t>
      </w:r>
      <w:r w:rsidRPr="004926A6">
        <w:rPr>
          <w:rFonts w:ascii="Times New Roman" w:hAnsi="Times New Roman" w:cs="Times New Roman"/>
          <w:sz w:val="20"/>
          <w:szCs w:val="20"/>
        </w:rPr>
        <w:t>т</w:t>
      </w:r>
      <w:r w:rsidRPr="004926A6">
        <w:rPr>
          <w:rFonts w:ascii="Times New Roman" w:hAnsi="Times New Roman" w:cs="Times New Roman"/>
          <w:sz w:val="20"/>
          <w:szCs w:val="20"/>
        </w:rPr>
        <w:t>верждении федерального базисного учебного плана и примерных учебных планов для образовательных у</w:t>
      </w:r>
      <w:r w:rsidRPr="004926A6">
        <w:rPr>
          <w:rFonts w:ascii="Times New Roman" w:hAnsi="Times New Roman" w:cs="Times New Roman"/>
          <w:sz w:val="20"/>
          <w:szCs w:val="20"/>
        </w:rPr>
        <w:t>ч</w:t>
      </w:r>
      <w:r w:rsidRPr="004926A6">
        <w:rPr>
          <w:rFonts w:ascii="Times New Roman" w:hAnsi="Times New Roman" w:cs="Times New Roman"/>
          <w:sz w:val="20"/>
          <w:szCs w:val="20"/>
        </w:rPr>
        <w:t>реждений Российской Федерации, реализующих программы общего образования»;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- Учебного плана МАОУ ОСОШ№1, утвер</w:t>
      </w:r>
      <w:r w:rsidR="00640C8F">
        <w:rPr>
          <w:rFonts w:ascii="Times New Roman" w:hAnsi="Times New Roman" w:cs="Times New Roman"/>
          <w:sz w:val="20"/>
          <w:szCs w:val="20"/>
        </w:rPr>
        <w:t>жденного приказом по школе № 191 от 17.06.2016</w:t>
      </w:r>
      <w:bookmarkStart w:id="0" w:name="_GoBack"/>
      <w:bookmarkEnd w:id="0"/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- Положения о Рабочей программе учебных курсов, предметов, дисциплин МАОУ ОСОШ№1 у</w:t>
      </w:r>
      <w:r w:rsidRPr="004926A6">
        <w:rPr>
          <w:rFonts w:ascii="Times New Roman" w:hAnsi="Times New Roman" w:cs="Times New Roman"/>
          <w:sz w:val="20"/>
          <w:szCs w:val="20"/>
        </w:rPr>
        <w:t>т</w:t>
      </w:r>
      <w:r w:rsidRPr="004926A6">
        <w:rPr>
          <w:rFonts w:ascii="Times New Roman" w:hAnsi="Times New Roman" w:cs="Times New Roman"/>
          <w:sz w:val="20"/>
          <w:szCs w:val="20"/>
        </w:rPr>
        <w:t>верждённого приказом по школе №132 – ОД от 20.08.2013</w:t>
      </w:r>
    </w:p>
    <w:p w:rsidR="0093227E" w:rsidRPr="004926A6" w:rsidRDefault="0093227E" w:rsidP="00932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6A6">
        <w:rPr>
          <w:rFonts w:ascii="Times New Roman" w:hAnsi="Times New Roman" w:cs="Times New Roman"/>
          <w:b/>
          <w:sz w:val="20"/>
          <w:szCs w:val="20"/>
        </w:rPr>
        <w:t>Акт</w:t>
      </w:r>
      <w:r w:rsidR="002A016B" w:rsidRPr="004926A6">
        <w:rPr>
          <w:rFonts w:ascii="Times New Roman" w:hAnsi="Times New Roman" w:cs="Times New Roman"/>
          <w:b/>
          <w:sz w:val="20"/>
          <w:szCs w:val="20"/>
        </w:rPr>
        <w:t>уальность изучения геометрии в 9</w:t>
      </w:r>
      <w:r w:rsidRPr="004926A6">
        <w:rPr>
          <w:rFonts w:ascii="Times New Roman" w:hAnsi="Times New Roman" w:cs="Times New Roman"/>
          <w:b/>
          <w:sz w:val="20"/>
          <w:szCs w:val="20"/>
        </w:rPr>
        <w:t xml:space="preserve"> классе: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b/>
          <w:i/>
          <w:sz w:val="20"/>
          <w:szCs w:val="20"/>
        </w:rPr>
        <w:t>Геометрия</w:t>
      </w:r>
      <w:r w:rsidRPr="004926A6">
        <w:rPr>
          <w:rFonts w:ascii="Times New Roman" w:hAnsi="Times New Roman" w:cs="Times New Roman"/>
          <w:sz w:val="20"/>
          <w:szCs w:val="20"/>
        </w:rPr>
        <w:t xml:space="preserve"> один из важнейших компонентов математического образования, она необходима для приобретения конкретных знаний о пространстве  и практически значимых умений, формирования языка описания объектов окружающего мира, развития пространственного воображения и интуиции, математич</w:t>
      </w:r>
      <w:r w:rsidRPr="004926A6">
        <w:rPr>
          <w:rFonts w:ascii="Times New Roman" w:hAnsi="Times New Roman" w:cs="Times New Roman"/>
          <w:sz w:val="20"/>
          <w:szCs w:val="20"/>
        </w:rPr>
        <w:t>е</w:t>
      </w:r>
      <w:r w:rsidRPr="004926A6">
        <w:rPr>
          <w:rFonts w:ascii="Times New Roman" w:hAnsi="Times New Roman" w:cs="Times New Roman"/>
          <w:sz w:val="20"/>
          <w:szCs w:val="20"/>
        </w:rPr>
        <w:t xml:space="preserve">ской культуры и эстетического воспитания учащихся. 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4926A6">
        <w:rPr>
          <w:rFonts w:ascii="Times New Roman" w:hAnsi="Times New Roman" w:cs="Times New Roman"/>
          <w:b/>
          <w:sz w:val="20"/>
          <w:szCs w:val="20"/>
        </w:rPr>
        <w:t>Це</w:t>
      </w:r>
      <w:r w:rsidR="002A016B" w:rsidRPr="004926A6">
        <w:rPr>
          <w:rFonts w:ascii="Times New Roman" w:hAnsi="Times New Roman" w:cs="Times New Roman"/>
          <w:b/>
          <w:sz w:val="20"/>
          <w:szCs w:val="20"/>
        </w:rPr>
        <w:t xml:space="preserve">ли изучения курса геометрии в 9 </w:t>
      </w:r>
      <w:r w:rsidRPr="004926A6">
        <w:rPr>
          <w:rFonts w:ascii="Times New Roman" w:hAnsi="Times New Roman" w:cs="Times New Roman"/>
          <w:b/>
          <w:sz w:val="20"/>
          <w:szCs w:val="20"/>
        </w:rPr>
        <w:t>классе: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- овладение системой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- интеллектуальное развитие, формирование свойственных математической деятельности качеств личности, необходимых человеку для полноценной жизни в современном обществе: ясности и точности мысли, критичности мышления, интуиции, логического мышления, элементов алгоритмической культуры, способности к преодолению трудностей;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- формирование представлений об идеях и методах геометрии как универсального языка науки и техники, средства моделирования явлений и процессов;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- воспитание  культуры личности, отношения к предмету как к части общечеловеческой культуры, играющей особую роль в общественном развитии.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4926A6">
        <w:rPr>
          <w:rFonts w:ascii="Times New Roman" w:hAnsi="Times New Roman" w:cs="Times New Roman"/>
          <w:b/>
          <w:sz w:val="20"/>
          <w:szCs w:val="20"/>
        </w:rPr>
        <w:t xml:space="preserve">Задачи обучения геометрии в </w:t>
      </w:r>
      <w:r w:rsidR="002A016B" w:rsidRPr="004926A6">
        <w:rPr>
          <w:rFonts w:ascii="Times New Roman" w:hAnsi="Times New Roman" w:cs="Times New Roman"/>
          <w:b/>
          <w:sz w:val="20"/>
          <w:szCs w:val="20"/>
        </w:rPr>
        <w:t>9</w:t>
      </w:r>
      <w:r w:rsidRPr="004926A6">
        <w:rPr>
          <w:rFonts w:ascii="Times New Roman" w:hAnsi="Times New Roman" w:cs="Times New Roman"/>
          <w:b/>
          <w:sz w:val="20"/>
          <w:szCs w:val="20"/>
        </w:rPr>
        <w:t xml:space="preserve"> классе: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- введение терминологии и отработка умения ее грамотного использования;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- развитие навыков изображения планиметрических фигур и простейших геометрических конфиг</w:t>
      </w:r>
      <w:r w:rsidRPr="004926A6">
        <w:rPr>
          <w:rFonts w:ascii="Times New Roman" w:hAnsi="Times New Roman" w:cs="Times New Roman"/>
          <w:sz w:val="20"/>
          <w:szCs w:val="20"/>
        </w:rPr>
        <w:t>у</w:t>
      </w:r>
      <w:r w:rsidRPr="004926A6">
        <w:rPr>
          <w:rFonts w:ascii="Times New Roman" w:hAnsi="Times New Roman" w:cs="Times New Roman"/>
          <w:sz w:val="20"/>
          <w:szCs w:val="20"/>
        </w:rPr>
        <w:t>раций;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- совершенствование навыков применения свойств геометрических фигур как опоры при решении задач;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- формирование умения решения задач на вычисление геометрических величин с применением из</w:t>
      </w:r>
      <w:r w:rsidRPr="004926A6">
        <w:rPr>
          <w:rFonts w:ascii="Times New Roman" w:hAnsi="Times New Roman" w:cs="Times New Roman"/>
          <w:sz w:val="20"/>
          <w:szCs w:val="20"/>
        </w:rPr>
        <w:t>у</w:t>
      </w:r>
      <w:r w:rsidRPr="004926A6">
        <w:rPr>
          <w:rFonts w:ascii="Times New Roman" w:hAnsi="Times New Roman" w:cs="Times New Roman"/>
          <w:sz w:val="20"/>
          <w:szCs w:val="20"/>
        </w:rPr>
        <w:t>ченных свойств фигур и формул;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- совершенствование навыков решения задач на доказательство;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- отработка навыков решения задач на построение с помощью циркуля и линейки;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- расширение знаний учащихся о треугольниках, четырехугольниках и окружности.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В соответствии с Образовательной программой школы, рабочая программа рассчитана на 68 часов в год при 2 часах в неделю.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4926A6">
        <w:rPr>
          <w:rFonts w:ascii="Times New Roman" w:hAnsi="Times New Roman" w:cs="Times New Roman"/>
          <w:b/>
          <w:bCs/>
          <w:sz w:val="20"/>
          <w:szCs w:val="20"/>
        </w:rPr>
        <w:t>Основным учебным пособием для обучающихся является УМК под редакцией Л.С. Атанасян: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Л.С. Атанасян, В.Ф.Бутузов, С.Б.Кадомцев и др. «Геометрия, учебник для 7-9класса», изд. Москва «Просвещение», 2014г.</w:t>
      </w:r>
    </w:p>
    <w:p w:rsidR="0093227E" w:rsidRPr="004926A6" w:rsidRDefault="0093227E" w:rsidP="00932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6A6">
        <w:rPr>
          <w:rFonts w:ascii="Times New Roman" w:hAnsi="Times New Roman" w:cs="Times New Roman"/>
          <w:b/>
          <w:sz w:val="20"/>
          <w:szCs w:val="20"/>
        </w:rPr>
        <w:t>Содержание учебного предмета «геометрия».</w:t>
      </w:r>
    </w:p>
    <w:p w:rsidR="00C51FE1" w:rsidRPr="004926A6" w:rsidRDefault="00C51FE1" w:rsidP="00C51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Вводное повторение </w:t>
      </w:r>
    </w:p>
    <w:p w:rsidR="00C51FE1" w:rsidRPr="004926A6" w:rsidRDefault="00C51FE1" w:rsidP="00C51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Глава 9. Векторы. </w:t>
      </w:r>
    </w:p>
    <w:p w:rsidR="00C51FE1" w:rsidRPr="004926A6" w:rsidRDefault="00C51FE1" w:rsidP="00C51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Понятие вектора. Равенство векторов. Сложение и вычитание векторов. Умножение вектора на чи</w:t>
      </w: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ло. Разложение вектора по двум неколлинеарным векторам. </w:t>
      </w:r>
    </w:p>
    <w:p w:rsidR="00C51FE1" w:rsidRPr="004926A6" w:rsidRDefault="00C51FE1" w:rsidP="00C51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Глава 10. Метод координат.</w:t>
      </w: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Координаты вектора. Простей</w:t>
      </w: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C51FE1" w:rsidRPr="004926A6" w:rsidRDefault="00C51FE1" w:rsidP="00C51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Глава 11. Соотношения между сторонами и углами треугольника. Скалярное произведение векторов. </w:t>
      </w:r>
    </w:p>
    <w:p w:rsidR="00C51FE1" w:rsidRPr="004926A6" w:rsidRDefault="00C51FE1" w:rsidP="00C51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Синус, косинус и тангенс угла. Теоремы синусов и косину</w:t>
      </w: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C51FE1" w:rsidRPr="004926A6" w:rsidRDefault="00C51FE1" w:rsidP="00C51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Глава 12. Длина окружности и площадь круга. </w:t>
      </w:r>
    </w:p>
    <w:p w:rsidR="00C51FE1" w:rsidRPr="004926A6" w:rsidRDefault="00C51FE1" w:rsidP="00C51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Правильные многоугольники. Окружности, описанная около правильного многоугольника и вп</w:t>
      </w: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санная в него. Построение правильных многоугольников. Длина окружности. Площадь круга.</w:t>
      </w:r>
    </w:p>
    <w:p w:rsidR="00C51FE1" w:rsidRPr="004926A6" w:rsidRDefault="00C51FE1" w:rsidP="00C51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Глава 13. Движения. </w:t>
      </w:r>
    </w:p>
    <w:p w:rsidR="00EA1C1B" w:rsidRPr="004926A6" w:rsidRDefault="00C51FE1" w:rsidP="00C51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Отображение плоскости на себя. Понятие движения. Осевая и центральная симметрии. Параллел</w:t>
      </w: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ь</w:t>
      </w: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ный перенос. Поворот. На</w:t>
      </w: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ложения и движения. </w:t>
      </w:r>
    </w:p>
    <w:p w:rsidR="00C51FE1" w:rsidRPr="004926A6" w:rsidRDefault="00C51FE1" w:rsidP="00C51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Глава 14.Начальные сведения из стереометрии. </w:t>
      </w:r>
    </w:p>
    <w:p w:rsidR="00C51FE1" w:rsidRPr="004926A6" w:rsidRDefault="00C51FE1" w:rsidP="00C51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Предмет стереометрии. Геометрические тела и поверхности. Многогранники: призма, параллелеп</w:t>
      </w: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пед, пирамида» формулы для вычисления их объемов. Тела и поверхности вращения: ци</w:t>
      </w: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линдр, конус, сфера, шар, формулы для вычисления их площа</w:t>
      </w: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дей поверхностей и объемов.</w:t>
      </w:r>
    </w:p>
    <w:p w:rsidR="00C51FE1" w:rsidRPr="004926A6" w:rsidRDefault="00C51FE1" w:rsidP="00C51F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Повторение. Решение задач. </w:t>
      </w:r>
    </w:p>
    <w:p w:rsidR="00EA1C1B" w:rsidRPr="004926A6" w:rsidRDefault="00EA1C1B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4926A6">
        <w:rPr>
          <w:rFonts w:ascii="Times New Roman" w:hAnsi="Times New Roman" w:cs="Times New Roman"/>
          <w:b/>
          <w:sz w:val="20"/>
          <w:szCs w:val="20"/>
        </w:rPr>
        <w:t xml:space="preserve">Требования к результатам обучения учащихся к концу </w:t>
      </w:r>
      <w:r w:rsidR="00EA1C1B" w:rsidRPr="004926A6">
        <w:rPr>
          <w:rFonts w:ascii="Times New Roman" w:hAnsi="Times New Roman" w:cs="Times New Roman"/>
          <w:b/>
          <w:sz w:val="20"/>
          <w:szCs w:val="20"/>
        </w:rPr>
        <w:t>9</w:t>
      </w:r>
      <w:r w:rsidRPr="004926A6">
        <w:rPr>
          <w:rFonts w:ascii="Times New Roman" w:hAnsi="Times New Roman" w:cs="Times New Roman"/>
          <w:b/>
          <w:sz w:val="20"/>
          <w:szCs w:val="20"/>
        </w:rPr>
        <w:t xml:space="preserve"> класса:</w:t>
      </w:r>
    </w:p>
    <w:p w:rsidR="00EA1C1B" w:rsidRPr="004926A6" w:rsidRDefault="00EA1C1B" w:rsidP="00EA1C1B">
      <w:pPr>
        <w:autoSpaceDE w:val="0"/>
        <w:autoSpaceDN w:val="0"/>
        <w:adjustRightInd w:val="0"/>
        <w:spacing w:after="0" w:line="231" w:lineRule="exact"/>
        <w:ind w:right="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результате изучения курса учащиеся  должны: </w:t>
      </w:r>
    </w:p>
    <w:p w:rsidR="00EA1C1B" w:rsidRPr="004926A6" w:rsidRDefault="00EA1C1B" w:rsidP="00EA1C1B">
      <w:pPr>
        <w:autoSpaceDE w:val="0"/>
        <w:autoSpaceDN w:val="0"/>
        <w:adjustRightInd w:val="0"/>
        <w:spacing w:after="0" w:line="231" w:lineRule="exact"/>
        <w:ind w:right="5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знать:</w:t>
      </w:r>
    </w:p>
    <w:p w:rsidR="00EA1C1B" w:rsidRPr="004926A6" w:rsidRDefault="00EA1C1B" w:rsidP="00EA1C1B">
      <w:pPr>
        <w:numPr>
          <w:ilvl w:val="0"/>
          <w:numId w:val="5"/>
        </w:numPr>
        <w:autoSpaceDE w:val="0"/>
        <w:autoSpaceDN w:val="0"/>
        <w:adjustRightInd w:val="0"/>
        <w:spacing w:after="0" w:line="231" w:lineRule="exact"/>
        <w:ind w:right="54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понятия и определения геометри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ческих фигур по программе;</w:t>
      </w:r>
    </w:p>
    <w:p w:rsidR="00EA1C1B" w:rsidRPr="004926A6" w:rsidRDefault="00EA1C1B" w:rsidP="00EA1C1B">
      <w:pPr>
        <w:autoSpaceDE w:val="0"/>
        <w:autoSpaceDN w:val="0"/>
        <w:adjustRightInd w:val="0"/>
        <w:spacing w:after="0" w:line="231" w:lineRule="exact"/>
        <w:ind w:left="359" w:right="5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формулировки основных теорем и их след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ствий;</w:t>
      </w:r>
    </w:p>
    <w:p w:rsidR="00EA1C1B" w:rsidRPr="004926A6" w:rsidRDefault="00EA1C1B" w:rsidP="00EA1C1B">
      <w:pPr>
        <w:autoSpaceDE w:val="0"/>
        <w:autoSpaceDN w:val="0"/>
        <w:adjustRightInd w:val="0"/>
        <w:spacing w:after="0" w:line="231" w:lineRule="exac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уметь:</w:t>
      </w:r>
    </w:p>
    <w:p w:rsidR="00EA1C1B" w:rsidRPr="004926A6" w:rsidRDefault="00EA1C1B" w:rsidP="00EA1C1B">
      <w:pPr>
        <w:widowControl w:val="0"/>
        <w:numPr>
          <w:ilvl w:val="0"/>
          <w:numId w:val="4"/>
        </w:numPr>
        <w:tabs>
          <w:tab w:val="left" w:pos="585"/>
        </w:tabs>
        <w:autoSpaceDE w:val="0"/>
        <w:autoSpaceDN w:val="0"/>
        <w:adjustRightInd w:val="0"/>
        <w:spacing w:after="0" w:line="231" w:lineRule="exact"/>
        <w:ind w:right="15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пользоваться геометрическим языком для описания предметов окружающего мира;</w:t>
      </w:r>
    </w:p>
    <w:p w:rsidR="00EA1C1B" w:rsidRPr="004926A6" w:rsidRDefault="00EA1C1B" w:rsidP="00EA1C1B">
      <w:pPr>
        <w:widowControl w:val="0"/>
        <w:numPr>
          <w:ilvl w:val="0"/>
          <w:numId w:val="4"/>
        </w:numPr>
        <w:tabs>
          <w:tab w:val="left" w:pos="585"/>
        </w:tabs>
        <w:autoSpaceDE w:val="0"/>
        <w:autoSpaceDN w:val="0"/>
        <w:adjustRightInd w:val="0"/>
        <w:spacing w:after="0" w:line="231" w:lineRule="exact"/>
        <w:ind w:right="15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распознавать геометрические фигуры, разли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чать их взаимное расположение;</w:t>
      </w:r>
    </w:p>
    <w:p w:rsidR="00EA1C1B" w:rsidRPr="004926A6" w:rsidRDefault="00EA1C1B" w:rsidP="00EA1C1B">
      <w:pPr>
        <w:widowControl w:val="0"/>
        <w:numPr>
          <w:ilvl w:val="0"/>
          <w:numId w:val="4"/>
        </w:numPr>
        <w:tabs>
          <w:tab w:val="left" w:pos="585"/>
        </w:tabs>
        <w:autoSpaceDE w:val="0"/>
        <w:autoSpaceDN w:val="0"/>
        <w:adjustRightInd w:val="0"/>
        <w:spacing w:after="0" w:line="231" w:lineRule="exact"/>
        <w:ind w:right="1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изображать геометрические фигуры; выпол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нять чертежи по условию задач; осуществлять преобраз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вания фигур;</w:t>
      </w:r>
    </w:p>
    <w:p w:rsidR="00EA1C1B" w:rsidRPr="004926A6" w:rsidRDefault="00EA1C1B" w:rsidP="00EA1C1B">
      <w:pPr>
        <w:widowControl w:val="0"/>
        <w:numPr>
          <w:ilvl w:val="0"/>
          <w:numId w:val="4"/>
        </w:numPr>
        <w:tabs>
          <w:tab w:val="left" w:pos="585"/>
        </w:tabs>
        <w:autoSpaceDE w:val="0"/>
        <w:autoSpaceDN w:val="0"/>
        <w:adjustRightInd w:val="0"/>
        <w:spacing w:after="0" w:line="231" w:lineRule="exact"/>
        <w:ind w:right="5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задачи на вычисление геометрических величин, применяя изученные свойства фигур и фо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мулы;</w:t>
      </w:r>
    </w:p>
    <w:p w:rsidR="00EA1C1B" w:rsidRPr="004926A6" w:rsidRDefault="00EA1C1B" w:rsidP="00EA1C1B">
      <w:pPr>
        <w:widowControl w:val="0"/>
        <w:numPr>
          <w:ilvl w:val="0"/>
          <w:numId w:val="4"/>
        </w:numPr>
        <w:tabs>
          <w:tab w:val="left" w:pos="585"/>
        </w:tabs>
        <w:autoSpaceDE w:val="0"/>
        <w:autoSpaceDN w:val="0"/>
        <w:adjustRightInd w:val="0"/>
        <w:spacing w:after="0" w:line="231" w:lineRule="exact"/>
        <w:ind w:right="5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геометрические задачи, опираясь на изученные свойства фигур и отношений между ними, применяя дополнительные по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строения, алгебраический аппарат и сообра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жения симметрии;</w:t>
      </w:r>
    </w:p>
    <w:p w:rsidR="00EA1C1B" w:rsidRPr="004926A6" w:rsidRDefault="00EA1C1B" w:rsidP="00EA1C1B">
      <w:pPr>
        <w:widowControl w:val="0"/>
        <w:numPr>
          <w:ilvl w:val="0"/>
          <w:numId w:val="4"/>
        </w:numPr>
        <w:tabs>
          <w:tab w:val="left" w:pos="585"/>
        </w:tabs>
        <w:autoSpaceDE w:val="0"/>
        <w:autoSpaceDN w:val="0"/>
        <w:adjustRightInd w:val="0"/>
        <w:spacing w:after="0" w:line="231" w:lineRule="exact"/>
        <w:ind w:right="1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проводить доказательные рассуждения при ре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шении задач, используя известные теоремы и обнар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живая возможности их применения;</w:t>
      </w:r>
    </w:p>
    <w:p w:rsidR="00EA1C1B" w:rsidRPr="004926A6" w:rsidRDefault="00EA1C1B" w:rsidP="00EA1C1B">
      <w:pPr>
        <w:widowControl w:val="0"/>
        <w:numPr>
          <w:ilvl w:val="0"/>
          <w:numId w:val="4"/>
        </w:numPr>
        <w:tabs>
          <w:tab w:val="left" w:pos="585"/>
        </w:tabs>
        <w:autoSpaceDE w:val="0"/>
        <w:autoSpaceDN w:val="0"/>
        <w:adjustRightInd w:val="0"/>
        <w:spacing w:before="5" w:after="0" w:line="231" w:lineRule="exact"/>
        <w:ind w:right="10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решать простейшие планиметрические задачи в пространстве;</w:t>
      </w:r>
    </w:p>
    <w:p w:rsidR="00EA1C1B" w:rsidRPr="004926A6" w:rsidRDefault="00EA1C1B" w:rsidP="00EA1C1B">
      <w:pPr>
        <w:widowControl w:val="0"/>
        <w:numPr>
          <w:ilvl w:val="0"/>
          <w:numId w:val="4"/>
        </w:numPr>
        <w:tabs>
          <w:tab w:val="left" w:pos="585"/>
        </w:tabs>
        <w:autoSpaceDE w:val="0"/>
        <w:autoSpaceDN w:val="0"/>
        <w:adjustRightInd w:val="0"/>
        <w:spacing w:after="0" w:line="231" w:lineRule="exact"/>
        <w:ind w:right="5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владеть алгоритмами решения основных за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дач на построение; проводить операции над векторами, вычислять длину и координаты вектора, угол между векторами;</w:t>
      </w:r>
    </w:p>
    <w:p w:rsidR="00EA1C1B" w:rsidRPr="004926A6" w:rsidRDefault="00EA1C1B" w:rsidP="00EA1C1B">
      <w:pPr>
        <w:widowControl w:val="0"/>
        <w:numPr>
          <w:ilvl w:val="0"/>
          <w:numId w:val="4"/>
        </w:numPr>
        <w:tabs>
          <w:tab w:val="left" w:pos="585"/>
        </w:tabs>
        <w:autoSpaceDE w:val="0"/>
        <w:autoSpaceDN w:val="0"/>
        <w:adjustRightInd w:val="0"/>
        <w:spacing w:after="0" w:line="231" w:lineRule="exact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вычислять значения геометрических величин (длин, углов, площадей, объемов): для углов от 0° до 180° определять значения тригономет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ков, длины ломаных, дуг окружности, площадей основных геометрических фигур и фигур, со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ставленных из них; </w:t>
      </w:r>
    </w:p>
    <w:p w:rsidR="00EA1C1B" w:rsidRPr="004926A6" w:rsidRDefault="00EA1C1B" w:rsidP="00EA1C1B">
      <w:pPr>
        <w:widowControl w:val="0"/>
        <w:tabs>
          <w:tab w:val="left" w:pos="585"/>
        </w:tabs>
        <w:autoSpaceDE w:val="0"/>
        <w:autoSpaceDN w:val="0"/>
        <w:adjustRightInd w:val="0"/>
        <w:spacing w:after="0" w:line="231" w:lineRule="exac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A1C1B" w:rsidRPr="004926A6" w:rsidRDefault="00EA1C1B" w:rsidP="00EA1C1B">
      <w:pPr>
        <w:widowControl w:val="0"/>
        <w:tabs>
          <w:tab w:val="left" w:pos="585"/>
        </w:tabs>
        <w:autoSpaceDE w:val="0"/>
        <w:autoSpaceDN w:val="0"/>
        <w:adjustRightInd w:val="0"/>
        <w:spacing w:after="0" w:line="231" w:lineRule="exac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использовать приобретенные знания и умения в прак</w:t>
      </w:r>
      <w:r w:rsidRPr="004926A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oftHyphen/>
        <w:t>тической деятельности и повседневной жизни для:</w:t>
      </w:r>
    </w:p>
    <w:p w:rsidR="00EA1C1B" w:rsidRPr="004926A6" w:rsidRDefault="00EA1C1B" w:rsidP="00EA1C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1" w:lineRule="exact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описания реальных ситуаций на языке геомет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рии;</w:t>
      </w:r>
    </w:p>
    <w:p w:rsidR="00EA1C1B" w:rsidRPr="004926A6" w:rsidRDefault="00EA1C1B" w:rsidP="00EA1C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1" w:lineRule="exact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 практических задач, связанных с на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хождением геометрических величин (исполь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зуя при н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обходимости справочники и техни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ческие средства);</w:t>
      </w:r>
    </w:p>
    <w:p w:rsidR="00EA1C1B" w:rsidRPr="004926A6" w:rsidRDefault="00EA1C1B" w:rsidP="00EA1C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31" w:lineRule="exact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построений геометрическими инструментами (линейка, угольник, циркуль, транспортир);</w:t>
      </w:r>
    </w:p>
    <w:p w:rsidR="00EA1C1B" w:rsidRPr="004926A6" w:rsidRDefault="00EA1C1B" w:rsidP="00EA1C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владения практическими навыками исполь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зования геометрических инструментов для изображения ф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4926A6">
        <w:rPr>
          <w:rFonts w:ascii="Times New Roman" w:eastAsia="Times New Roman" w:hAnsi="Times New Roman" w:cs="Times New Roman"/>
          <w:sz w:val="20"/>
          <w:szCs w:val="20"/>
          <w:lang w:eastAsia="ru-RU"/>
        </w:rPr>
        <w:t>гур, а также нахождения длин отрезков и величин углов.</w:t>
      </w:r>
    </w:p>
    <w:p w:rsidR="00EA1C1B" w:rsidRPr="004926A6" w:rsidRDefault="00EA1C1B" w:rsidP="00EA1C1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1C1B" w:rsidRPr="004926A6" w:rsidRDefault="00EA1C1B" w:rsidP="00EA1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26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Для выявления и сравнения результата учебной деятельности с требованиями, которые задаются данной программой, будет проводиться контроль знаний и умений учащихся. </w:t>
      </w:r>
    </w:p>
    <w:p w:rsidR="0093227E" w:rsidRPr="004926A6" w:rsidRDefault="0093227E" w:rsidP="0093227E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26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Учебно-тематический план.</w:t>
      </w:r>
    </w:p>
    <w:p w:rsidR="0093227E" w:rsidRPr="004926A6" w:rsidRDefault="0093227E" w:rsidP="0093227E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752"/>
        <w:gridCol w:w="5550"/>
        <w:gridCol w:w="1680"/>
        <w:gridCol w:w="1589"/>
      </w:tblGrid>
      <w:tr w:rsidR="0093227E" w:rsidRPr="004926A6" w:rsidTr="002A016B">
        <w:tc>
          <w:tcPr>
            <w:tcW w:w="752" w:type="dxa"/>
          </w:tcPr>
          <w:p w:rsidR="0093227E" w:rsidRPr="004926A6" w:rsidRDefault="0093227E" w:rsidP="002A016B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№п</w:t>
            </w:r>
            <w:r w:rsidRPr="004926A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5550" w:type="dxa"/>
          </w:tcPr>
          <w:p w:rsidR="0093227E" w:rsidRPr="004926A6" w:rsidRDefault="0093227E" w:rsidP="002A016B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Изучаемый материал</w:t>
            </w:r>
          </w:p>
        </w:tc>
        <w:tc>
          <w:tcPr>
            <w:tcW w:w="1680" w:type="dxa"/>
          </w:tcPr>
          <w:p w:rsidR="0093227E" w:rsidRPr="004926A6" w:rsidRDefault="0093227E" w:rsidP="002A016B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589" w:type="dxa"/>
          </w:tcPr>
          <w:p w:rsidR="0093227E" w:rsidRPr="004926A6" w:rsidRDefault="0093227E" w:rsidP="002A016B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Ко</w:t>
            </w: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трольные р</w:t>
            </w: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боты</w:t>
            </w:r>
          </w:p>
        </w:tc>
      </w:tr>
      <w:tr w:rsidR="0093227E" w:rsidRPr="004926A6" w:rsidTr="002A016B">
        <w:tc>
          <w:tcPr>
            <w:tcW w:w="752" w:type="dxa"/>
          </w:tcPr>
          <w:p w:rsidR="0093227E" w:rsidRPr="004926A6" w:rsidRDefault="0093227E" w:rsidP="002A016B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550" w:type="dxa"/>
          </w:tcPr>
          <w:p w:rsidR="0093227E" w:rsidRPr="004926A6" w:rsidRDefault="0093227E" w:rsidP="00D84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1680" w:type="dxa"/>
          </w:tcPr>
          <w:p w:rsidR="0093227E" w:rsidRPr="004926A6" w:rsidRDefault="0093227E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9" w:type="dxa"/>
          </w:tcPr>
          <w:p w:rsidR="0093227E" w:rsidRPr="004926A6" w:rsidRDefault="0093227E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227E" w:rsidRPr="004926A6" w:rsidTr="002A016B">
        <w:tc>
          <w:tcPr>
            <w:tcW w:w="752" w:type="dxa"/>
          </w:tcPr>
          <w:p w:rsidR="0093227E" w:rsidRPr="004926A6" w:rsidRDefault="0093227E" w:rsidP="002A016B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50" w:type="dxa"/>
          </w:tcPr>
          <w:p w:rsidR="0093227E" w:rsidRPr="00205041" w:rsidRDefault="00265931" w:rsidP="00D84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04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Векторы </w:t>
            </w:r>
          </w:p>
        </w:tc>
        <w:tc>
          <w:tcPr>
            <w:tcW w:w="1680" w:type="dxa"/>
          </w:tcPr>
          <w:p w:rsidR="0093227E" w:rsidRPr="004926A6" w:rsidRDefault="00205041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9" w:type="dxa"/>
          </w:tcPr>
          <w:p w:rsidR="0093227E" w:rsidRPr="004926A6" w:rsidRDefault="0093227E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5931" w:rsidRPr="004926A6" w:rsidTr="002A016B">
        <w:tc>
          <w:tcPr>
            <w:tcW w:w="752" w:type="dxa"/>
          </w:tcPr>
          <w:p w:rsidR="00265931" w:rsidRPr="004926A6" w:rsidRDefault="00265931" w:rsidP="002A016B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550" w:type="dxa"/>
          </w:tcPr>
          <w:p w:rsidR="00265931" w:rsidRPr="00205041" w:rsidRDefault="00265931" w:rsidP="00D8496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0504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Метод координат </w:t>
            </w:r>
          </w:p>
        </w:tc>
        <w:tc>
          <w:tcPr>
            <w:tcW w:w="1680" w:type="dxa"/>
          </w:tcPr>
          <w:p w:rsidR="00265931" w:rsidRPr="004926A6" w:rsidRDefault="00265931" w:rsidP="00205041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2050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89" w:type="dxa"/>
          </w:tcPr>
          <w:p w:rsidR="00265931" w:rsidRPr="004926A6" w:rsidRDefault="00265931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5931" w:rsidRPr="004926A6" w:rsidTr="002A016B">
        <w:tc>
          <w:tcPr>
            <w:tcW w:w="752" w:type="dxa"/>
          </w:tcPr>
          <w:p w:rsidR="00265931" w:rsidRPr="004926A6" w:rsidRDefault="00265931" w:rsidP="002A016B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550" w:type="dxa"/>
          </w:tcPr>
          <w:p w:rsidR="00265931" w:rsidRPr="00205041" w:rsidRDefault="00265931" w:rsidP="00D84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041">
              <w:rPr>
                <w:rFonts w:ascii="Times New Roman" w:hAnsi="Times New Roman" w:cs="Times New Roman"/>
                <w:iCs/>
                <w:sz w:val="20"/>
                <w:szCs w:val="20"/>
              </w:rPr>
              <w:t>Соотношение между сторонами и углами треугольника</w:t>
            </w:r>
          </w:p>
        </w:tc>
        <w:tc>
          <w:tcPr>
            <w:tcW w:w="1680" w:type="dxa"/>
          </w:tcPr>
          <w:p w:rsidR="00265931" w:rsidRPr="004926A6" w:rsidRDefault="00205041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9" w:type="dxa"/>
          </w:tcPr>
          <w:p w:rsidR="00265931" w:rsidRPr="004926A6" w:rsidRDefault="00205041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5931" w:rsidRPr="004926A6" w:rsidTr="002A016B">
        <w:tc>
          <w:tcPr>
            <w:tcW w:w="752" w:type="dxa"/>
          </w:tcPr>
          <w:p w:rsidR="00265931" w:rsidRPr="004926A6" w:rsidRDefault="00265931" w:rsidP="002A016B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50" w:type="dxa"/>
          </w:tcPr>
          <w:p w:rsidR="00265931" w:rsidRPr="00205041" w:rsidRDefault="00265931" w:rsidP="00D8496A">
            <w:pPr>
              <w:pStyle w:val="a8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205041">
              <w:rPr>
                <w:iCs/>
                <w:sz w:val="20"/>
                <w:szCs w:val="20"/>
              </w:rPr>
              <w:t xml:space="preserve">Длина окружности и площадь круга </w:t>
            </w:r>
          </w:p>
        </w:tc>
        <w:tc>
          <w:tcPr>
            <w:tcW w:w="1680" w:type="dxa"/>
          </w:tcPr>
          <w:p w:rsidR="00265931" w:rsidRPr="004926A6" w:rsidRDefault="00205041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9" w:type="dxa"/>
          </w:tcPr>
          <w:p w:rsidR="00265931" w:rsidRPr="004926A6" w:rsidRDefault="00265931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5931" w:rsidRPr="004926A6" w:rsidTr="002A016B">
        <w:tc>
          <w:tcPr>
            <w:tcW w:w="752" w:type="dxa"/>
          </w:tcPr>
          <w:p w:rsidR="00265931" w:rsidRPr="004926A6" w:rsidRDefault="00265931" w:rsidP="002A016B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550" w:type="dxa"/>
          </w:tcPr>
          <w:p w:rsidR="00265931" w:rsidRPr="00205041" w:rsidRDefault="00265931" w:rsidP="00D84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04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Движения </w:t>
            </w:r>
          </w:p>
        </w:tc>
        <w:tc>
          <w:tcPr>
            <w:tcW w:w="1680" w:type="dxa"/>
          </w:tcPr>
          <w:p w:rsidR="00265931" w:rsidRPr="004926A6" w:rsidRDefault="00205041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9" w:type="dxa"/>
          </w:tcPr>
          <w:p w:rsidR="00265931" w:rsidRPr="004926A6" w:rsidRDefault="00205041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65931" w:rsidRPr="004926A6" w:rsidTr="002A016B">
        <w:tc>
          <w:tcPr>
            <w:tcW w:w="752" w:type="dxa"/>
          </w:tcPr>
          <w:p w:rsidR="00265931" w:rsidRPr="004926A6" w:rsidRDefault="00265931" w:rsidP="002A016B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0" w:type="dxa"/>
          </w:tcPr>
          <w:p w:rsidR="00265931" w:rsidRPr="00205041" w:rsidRDefault="00265931" w:rsidP="00D8496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0504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Начальные сведения из стереометрии </w:t>
            </w:r>
          </w:p>
        </w:tc>
        <w:tc>
          <w:tcPr>
            <w:tcW w:w="1680" w:type="dxa"/>
          </w:tcPr>
          <w:p w:rsidR="00265931" w:rsidRPr="004926A6" w:rsidRDefault="00205041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9" w:type="dxa"/>
          </w:tcPr>
          <w:p w:rsidR="00265931" w:rsidRPr="004926A6" w:rsidRDefault="00205041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5931" w:rsidRPr="004926A6" w:rsidTr="002A016B">
        <w:tc>
          <w:tcPr>
            <w:tcW w:w="752" w:type="dxa"/>
          </w:tcPr>
          <w:p w:rsidR="00265931" w:rsidRPr="004926A6" w:rsidRDefault="00265931" w:rsidP="002A016B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0" w:type="dxa"/>
          </w:tcPr>
          <w:p w:rsidR="00265931" w:rsidRPr="00205041" w:rsidRDefault="00265931" w:rsidP="00D84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041">
              <w:rPr>
                <w:rFonts w:ascii="Times New Roman" w:hAnsi="Times New Roman" w:cs="Times New Roman"/>
                <w:sz w:val="20"/>
                <w:szCs w:val="20"/>
              </w:rPr>
              <w:t xml:space="preserve">Итоговое повторение курса планиметрии </w:t>
            </w:r>
          </w:p>
        </w:tc>
        <w:tc>
          <w:tcPr>
            <w:tcW w:w="1680" w:type="dxa"/>
          </w:tcPr>
          <w:p w:rsidR="00265931" w:rsidRPr="004926A6" w:rsidRDefault="00205041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9" w:type="dxa"/>
          </w:tcPr>
          <w:p w:rsidR="00265931" w:rsidRPr="004926A6" w:rsidRDefault="00205041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3227E" w:rsidRPr="004926A6" w:rsidTr="002A016B">
        <w:tc>
          <w:tcPr>
            <w:tcW w:w="752" w:type="dxa"/>
          </w:tcPr>
          <w:p w:rsidR="0093227E" w:rsidRPr="004926A6" w:rsidRDefault="0093227E" w:rsidP="002A016B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0" w:type="dxa"/>
          </w:tcPr>
          <w:p w:rsidR="0093227E" w:rsidRPr="004926A6" w:rsidRDefault="0093227E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680" w:type="dxa"/>
          </w:tcPr>
          <w:p w:rsidR="0093227E" w:rsidRPr="004926A6" w:rsidRDefault="00205041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89" w:type="dxa"/>
          </w:tcPr>
          <w:p w:rsidR="0093227E" w:rsidRPr="004926A6" w:rsidRDefault="00205041" w:rsidP="002A016B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  <w:sectPr w:rsidR="0093227E" w:rsidRPr="004926A6" w:rsidSect="009B47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227E" w:rsidRPr="004926A6" w:rsidRDefault="0093227E" w:rsidP="0093227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6A6">
        <w:rPr>
          <w:rFonts w:ascii="Times New Roman" w:hAnsi="Times New Roman" w:cs="Times New Roman"/>
          <w:b/>
          <w:sz w:val="20"/>
          <w:szCs w:val="20"/>
        </w:rPr>
        <w:lastRenderedPageBreak/>
        <w:t>Календарно – тематическое планирование</w:t>
      </w:r>
    </w:p>
    <w:p w:rsidR="0093227E" w:rsidRPr="004926A6" w:rsidRDefault="0093227E" w:rsidP="0093227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26A6">
        <w:rPr>
          <w:rFonts w:ascii="Times New Roman" w:hAnsi="Times New Roman" w:cs="Times New Roman"/>
          <w:b/>
          <w:sz w:val="20"/>
          <w:szCs w:val="20"/>
        </w:rPr>
        <w:t xml:space="preserve">Геометрия </w:t>
      </w:r>
      <w:r w:rsidR="00EA1C1B" w:rsidRPr="004926A6">
        <w:rPr>
          <w:rFonts w:ascii="Times New Roman" w:hAnsi="Times New Roman" w:cs="Times New Roman"/>
          <w:b/>
          <w:sz w:val="20"/>
          <w:szCs w:val="20"/>
        </w:rPr>
        <w:t>9</w:t>
      </w:r>
      <w:r w:rsidRPr="004926A6">
        <w:rPr>
          <w:rFonts w:ascii="Times New Roman" w:hAnsi="Times New Roman" w:cs="Times New Roman"/>
          <w:b/>
          <w:sz w:val="20"/>
          <w:szCs w:val="20"/>
        </w:rPr>
        <w:t xml:space="preserve"> класс 2 часа</w:t>
      </w:r>
    </w:p>
    <w:tbl>
      <w:tblPr>
        <w:tblStyle w:val="a3"/>
        <w:tblW w:w="15026" w:type="dxa"/>
        <w:jc w:val="center"/>
        <w:tblInd w:w="-1138" w:type="dxa"/>
        <w:tblLayout w:type="fixed"/>
        <w:tblLook w:val="04A0"/>
      </w:tblPr>
      <w:tblGrid>
        <w:gridCol w:w="654"/>
        <w:gridCol w:w="1134"/>
        <w:gridCol w:w="1134"/>
        <w:gridCol w:w="1842"/>
        <w:gridCol w:w="1560"/>
        <w:gridCol w:w="2747"/>
        <w:gridCol w:w="3653"/>
        <w:gridCol w:w="2302"/>
      </w:tblGrid>
      <w:tr w:rsidR="0093227E" w:rsidRPr="004926A6" w:rsidTr="002A016B">
        <w:trPr>
          <w:jc w:val="center"/>
        </w:trPr>
        <w:tc>
          <w:tcPr>
            <w:tcW w:w="654" w:type="dxa"/>
            <w:vMerge w:val="restart"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№ ур</w:t>
            </w: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</w:p>
        </w:tc>
        <w:tc>
          <w:tcPr>
            <w:tcW w:w="2268" w:type="dxa"/>
            <w:gridSpan w:val="2"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842" w:type="dxa"/>
            <w:vMerge w:val="restart"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560" w:type="dxa"/>
            <w:vMerge w:val="restart"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2747" w:type="dxa"/>
            <w:vMerge w:val="restart"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3653" w:type="dxa"/>
            <w:vMerge w:val="restart"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уровню подготовки учащихся</w:t>
            </w:r>
          </w:p>
        </w:tc>
        <w:tc>
          <w:tcPr>
            <w:tcW w:w="2302" w:type="dxa"/>
            <w:vMerge w:val="restart"/>
          </w:tcPr>
          <w:p w:rsidR="0093227E" w:rsidRPr="004926A6" w:rsidRDefault="0093227E" w:rsidP="002A016B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контроля</w:t>
            </w:r>
          </w:p>
        </w:tc>
      </w:tr>
      <w:tr w:rsidR="0093227E" w:rsidRPr="004926A6" w:rsidTr="002A016B">
        <w:trPr>
          <w:jc w:val="center"/>
        </w:trPr>
        <w:tc>
          <w:tcPr>
            <w:tcW w:w="654" w:type="dxa"/>
            <w:vMerge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227E" w:rsidRPr="004926A6" w:rsidRDefault="0093227E" w:rsidP="002A01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1134" w:type="dxa"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корре</w:t>
            </w: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ция</w:t>
            </w:r>
          </w:p>
        </w:tc>
        <w:tc>
          <w:tcPr>
            <w:tcW w:w="1842" w:type="dxa"/>
            <w:vMerge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227E" w:rsidRPr="004926A6" w:rsidTr="002A016B">
        <w:trPr>
          <w:jc w:val="center"/>
        </w:trPr>
        <w:tc>
          <w:tcPr>
            <w:tcW w:w="15026" w:type="dxa"/>
            <w:gridSpan w:val="8"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(2 часа)</w:t>
            </w:r>
          </w:p>
        </w:tc>
      </w:tr>
      <w:tr w:rsidR="0093227E" w:rsidRPr="004926A6" w:rsidTr="002A016B">
        <w:trPr>
          <w:jc w:val="center"/>
        </w:trPr>
        <w:tc>
          <w:tcPr>
            <w:tcW w:w="654" w:type="dxa"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3227E" w:rsidRPr="004926A6" w:rsidRDefault="0093227E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7E" w:rsidRPr="004926A6" w:rsidRDefault="00EA1C1B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Треугольник</w:t>
            </w:r>
          </w:p>
        </w:tc>
        <w:tc>
          <w:tcPr>
            <w:tcW w:w="1560" w:type="dxa"/>
          </w:tcPr>
          <w:p w:rsidR="004926A6" w:rsidRPr="004926A6" w:rsidRDefault="004926A6" w:rsidP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93227E" w:rsidRPr="004926A6" w:rsidRDefault="0093227E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93227E" w:rsidRPr="004926A6" w:rsidRDefault="00EA1C1B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Формулировать определение треугольника, различать в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ды треугольников, прим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нять свойства и признаки треугольников, решать зад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чи</w:t>
            </w:r>
          </w:p>
        </w:tc>
        <w:tc>
          <w:tcPr>
            <w:tcW w:w="3653" w:type="dxa"/>
          </w:tcPr>
          <w:p w:rsidR="00F224E2" w:rsidRPr="004926A6" w:rsidRDefault="00F224E2" w:rsidP="00F22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Знать: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основной теоретиче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матер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ал за курс гео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метрии 7 класса. </w:t>
            </w:r>
          </w:p>
          <w:p w:rsidR="0093227E" w:rsidRPr="004926A6" w:rsidRDefault="00F224E2" w:rsidP="00F22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Уметь: 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решать соответству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softHyphen/>
              <w:t>ющие зад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302" w:type="dxa"/>
          </w:tcPr>
          <w:p w:rsidR="0093227E" w:rsidRPr="004926A6" w:rsidRDefault="0093227E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Самостоятельное реш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ние задач по готовым чертежам.</w:t>
            </w:r>
          </w:p>
        </w:tc>
      </w:tr>
      <w:tr w:rsidR="0093227E" w:rsidRPr="004926A6" w:rsidTr="002A016B">
        <w:trPr>
          <w:jc w:val="center"/>
        </w:trPr>
        <w:tc>
          <w:tcPr>
            <w:tcW w:w="654" w:type="dxa"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3227E" w:rsidRPr="004926A6" w:rsidRDefault="0093227E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7E" w:rsidRPr="004926A6" w:rsidRDefault="00EA1C1B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Многоугольники</w:t>
            </w:r>
          </w:p>
        </w:tc>
        <w:tc>
          <w:tcPr>
            <w:tcW w:w="1560" w:type="dxa"/>
          </w:tcPr>
          <w:p w:rsidR="004926A6" w:rsidRPr="004926A6" w:rsidRDefault="004926A6" w:rsidP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93227E" w:rsidRPr="004926A6" w:rsidRDefault="0093227E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93227E" w:rsidRPr="004926A6" w:rsidRDefault="00F224E2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Формулировать определение многоугольной фигуры, пр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водите примеры таких ф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гур, решать задачи</w:t>
            </w:r>
          </w:p>
        </w:tc>
        <w:tc>
          <w:tcPr>
            <w:tcW w:w="3653" w:type="dxa"/>
          </w:tcPr>
          <w:p w:rsidR="00F224E2" w:rsidRPr="004926A6" w:rsidRDefault="00F224E2" w:rsidP="00F22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Знать</w:t>
            </w:r>
            <w:r w:rsidRPr="004926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основной теоретиче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softHyphen/>
              <w:t>ский мат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риал за курс гео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метрии 8 класса. </w:t>
            </w:r>
          </w:p>
          <w:p w:rsidR="0093227E" w:rsidRPr="004926A6" w:rsidRDefault="00F224E2" w:rsidP="00F22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решать соответству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softHyphen/>
              <w:t>ющие зад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302" w:type="dxa"/>
          </w:tcPr>
          <w:p w:rsidR="0093227E" w:rsidRPr="004926A6" w:rsidRDefault="0093227E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Самостоятельная раб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та с последующей взаимо проверкой</w:t>
            </w:r>
          </w:p>
        </w:tc>
      </w:tr>
      <w:tr w:rsidR="0093227E" w:rsidRPr="004926A6" w:rsidTr="002A016B">
        <w:trPr>
          <w:jc w:val="center"/>
        </w:trPr>
        <w:tc>
          <w:tcPr>
            <w:tcW w:w="15026" w:type="dxa"/>
            <w:gridSpan w:val="8"/>
          </w:tcPr>
          <w:p w:rsidR="0093227E" w:rsidRPr="004926A6" w:rsidRDefault="00F224E2" w:rsidP="002A01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Глава 9. Векторы</w:t>
            </w:r>
            <w:r w:rsidR="00BE118A"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(9часов)</w:t>
            </w:r>
          </w:p>
        </w:tc>
      </w:tr>
      <w:tr w:rsidR="0093227E" w:rsidRPr="004926A6" w:rsidTr="002A016B">
        <w:trPr>
          <w:jc w:val="center"/>
        </w:trPr>
        <w:tc>
          <w:tcPr>
            <w:tcW w:w="654" w:type="dxa"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3227E" w:rsidRPr="004926A6" w:rsidRDefault="0093227E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227E" w:rsidRPr="004926A6" w:rsidRDefault="0093227E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3227E" w:rsidRPr="004926A6" w:rsidRDefault="00F224E2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Понятие вектора.</w:t>
            </w:r>
          </w:p>
        </w:tc>
        <w:tc>
          <w:tcPr>
            <w:tcW w:w="1560" w:type="dxa"/>
          </w:tcPr>
          <w:p w:rsidR="0093227E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</w:tcPr>
          <w:p w:rsidR="0093227E" w:rsidRPr="004926A6" w:rsidRDefault="00F224E2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Формулировать определение и иллюстрировать понятия направленного отрезка, ве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тора, длины вектора, колл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неарных и ортогональных векторов</w:t>
            </w:r>
          </w:p>
        </w:tc>
        <w:tc>
          <w:tcPr>
            <w:tcW w:w="3653" w:type="dxa"/>
          </w:tcPr>
          <w:p w:rsidR="00F224E2" w:rsidRPr="004926A6" w:rsidRDefault="00EC5F6B" w:rsidP="00F224E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</w:t>
            </w:r>
            <w:r w:rsidR="00F224E2"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F224E2"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изображать, обозначать вектор, нулевой вектор;</w:t>
            </w:r>
          </w:p>
          <w:p w:rsidR="0093227E" w:rsidRPr="004926A6" w:rsidRDefault="00EC5F6B" w:rsidP="00F22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</w:t>
            </w:r>
            <w:r w:rsidR="00F224E2"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F224E2"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виды векторов</w:t>
            </w:r>
          </w:p>
        </w:tc>
        <w:tc>
          <w:tcPr>
            <w:tcW w:w="2302" w:type="dxa"/>
          </w:tcPr>
          <w:p w:rsidR="0093227E" w:rsidRPr="004926A6" w:rsidRDefault="0093227E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</w:t>
            </w:r>
          </w:p>
        </w:tc>
      </w:tr>
      <w:tr w:rsidR="00C678DA" w:rsidRPr="004926A6" w:rsidTr="002A016B">
        <w:trPr>
          <w:jc w:val="center"/>
        </w:trPr>
        <w:tc>
          <w:tcPr>
            <w:tcW w:w="654" w:type="dxa"/>
          </w:tcPr>
          <w:p w:rsidR="00C678DA" w:rsidRPr="004926A6" w:rsidRDefault="00C678DA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8DA" w:rsidRPr="004926A6" w:rsidRDefault="00C678DA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Сложение и выч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тание векторов.</w:t>
            </w:r>
          </w:p>
        </w:tc>
        <w:tc>
          <w:tcPr>
            <w:tcW w:w="1560" w:type="dxa"/>
          </w:tcPr>
          <w:p w:rsidR="00C678DA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  <w:vMerge w:val="restart"/>
          </w:tcPr>
          <w:p w:rsidR="00C678DA" w:rsidRPr="004926A6" w:rsidRDefault="00C678DA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Выполнять сложение вект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ров по правилу треугольника и по правилу параллел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грамма. Доказывать свойства сложения и вычитания ве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торов</w:t>
            </w:r>
          </w:p>
        </w:tc>
        <w:tc>
          <w:tcPr>
            <w:tcW w:w="3653" w:type="dxa"/>
            <w:vMerge w:val="restart"/>
          </w:tcPr>
          <w:p w:rsidR="00C678DA" w:rsidRPr="004926A6" w:rsidRDefault="00EC5F6B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</w:t>
            </w:r>
            <w:r w:rsidR="00C678DA"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C678DA"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практически складывать и в</w:t>
            </w:r>
            <w:r w:rsidR="00C678DA"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="00C678DA"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читать два вектора, складывать н</w:t>
            </w:r>
            <w:r w:rsidR="00C678DA"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C678DA"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сколько векторов</w:t>
            </w:r>
          </w:p>
        </w:tc>
        <w:tc>
          <w:tcPr>
            <w:tcW w:w="2302" w:type="dxa"/>
          </w:tcPr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опрос, индивидуальная работа по карточкам, сам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стоятельная работа обучающего характера</w:t>
            </w:r>
          </w:p>
        </w:tc>
      </w:tr>
      <w:tr w:rsidR="00C678DA" w:rsidRPr="004926A6" w:rsidTr="002A016B">
        <w:trPr>
          <w:jc w:val="center"/>
        </w:trPr>
        <w:tc>
          <w:tcPr>
            <w:tcW w:w="654" w:type="dxa"/>
          </w:tcPr>
          <w:p w:rsidR="00C678DA" w:rsidRPr="004926A6" w:rsidRDefault="00C678DA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8DA" w:rsidRPr="004926A6" w:rsidRDefault="00C678DA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Сложение и выч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тание векторов.</w:t>
            </w:r>
          </w:p>
        </w:tc>
        <w:tc>
          <w:tcPr>
            <w:tcW w:w="1560" w:type="dxa"/>
          </w:tcPr>
          <w:p w:rsidR="004926A6" w:rsidRPr="004926A6" w:rsidRDefault="004926A6" w:rsidP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:rsidR="00C678DA" w:rsidRPr="004926A6" w:rsidRDefault="00C678DA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</w:t>
            </w:r>
          </w:p>
        </w:tc>
      </w:tr>
      <w:tr w:rsidR="00C678DA" w:rsidRPr="004926A6" w:rsidTr="002A016B">
        <w:trPr>
          <w:jc w:val="center"/>
        </w:trPr>
        <w:tc>
          <w:tcPr>
            <w:tcW w:w="654" w:type="dxa"/>
          </w:tcPr>
          <w:p w:rsidR="00C678DA" w:rsidRPr="004926A6" w:rsidRDefault="00C678DA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8DA" w:rsidRPr="004926A6" w:rsidRDefault="00C678DA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Сложение и выч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тание векторов.</w:t>
            </w:r>
          </w:p>
        </w:tc>
        <w:tc>
          <w:tcPr>
            <w:tcW w:w="1560" w:type="dxa"/>
          </w:tcPr>
          <w:p w:rsidR="004926A6" w:rsidRPr="004926A6" w:rsidRDefault="004926A6" w:rsidP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:rsidR="00C678DA" w:rsidRPr="004926A6" w:rsidRDefault="00C67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опрос, индивидуальная работа по карточкам.</w:t>
            </w:r>
          </w:p>
        </w:tc>
      </w:tr>
      <w:tr w:rsidR="00C678DA" w:rsidRPr="004926A6" w:rsidTr="002A016B">
        <w:trPr>
          <w:jc w:val="center"/>
        </w:trPr>
        <w:tc>
          <w:tcPr>
            <w:tcW w:w="654" w:type="dxa"/>
          </w:tcPr>
          <w:p w:rsidR="00C678DA" w:rsidRPr="004926A6" w:rsidRDefault="00C678DA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8DA" w:rsidRPr="004926A6" w:rsidRDefault="00C678DA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8DA" w:rsidRPr="004926A6" w:rsidRDefault="00C6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Умножение вект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ра на число.</w:t>
            </w:r>
          </w:p>
        </w:tc>
        <w:tc>
          <w:tcPr>
            <w:tcW w:w="1560" w:type="dxa"/>
          </w:tcPr>
          <w:p w:rsidR="00C678DA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 xml:space="preserve">ления с новым 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материалом</w:t>
            </w:r>
          </w:p>
        </w:tc>
        <w:tc>
          <w:tcPr>
            <w:tcW w:w="2747" w:type="dxa"/>
            <w:vMerge w:val="restart"/>
          </w:tcPr>
          <w:p w:rsidR="00C678DA" w:rsidRPr="004926A6" w:rsidRDefault="00C678DA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Выполнять операцию умн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жение вектора на число и 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доказывать её свойства</w:t>
            </w:r>
          </w:p>
        </w:tc>
        <w:tc>
          <w:tcPr>
            <w:tcW w:w="3653" w:type="dxa"/>
            <w:vMerge w:val="restart"/>
          </w:tcPr>
          <w:p w:rsidR="00C678DA" w:rsidRPr="004926A6" w:rsidRDefault="00EC5F6B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У</w:t>
            </w:r>
            <w:r w:rsidR="00C678DA"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C678DA"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строить произведение вектора на число; строить среднюю линию тр</w:t>
            </w:r>
            <w:r w:rsidR="00C678DA"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="00C678DA"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пеции</w:t>
            </w:r>
          </w:p>
        </w:tc>
        <w:tc>
          <w:tcPr>
            <w:tcW w:w="2302" w:type="dxa"/>
          </w:tcPr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Теоретический опрос, проверка домашнего 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задания, самостоятел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C678DA" w:rsidRPr="004926A6" w:rsidTr="002A016B">
        <w:trPr>
          <w:jc w:val="center"/>
        </w:trPr>
        <w:tc>
          <w:tcPr>
            <w:tcW w:w="654" w:type="dxa"/>
          </w:tcPr>
          <w:p w:rsidR="00C678DA" w:rsidRPr="004926A6" w:rsidRDefault="00C678DA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134" w:type="dxa"/>
          </w:tcPr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8DA" w:rsidRPr="004926A6" w:rsidRDefault="00C678DA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8DA" w:rsidRPr="004926A6" w:rsidRDefault="00C6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Умножение вект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ра на число.</w:t>
            </w:r>
          </w:p>
        </w:tc>
        <w:tc>
          <w:tcPr>
            <w:tcW w:w="1560" w:type="dxa"/>
          </w:tcPr>
          <w:p w:rsidR="004926A6" w:rsidRPr="004926A6" w:rsidRDefault="004926A6" w:rsidP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:rsidR="00C678DA" w:rsidRPr="004926A6" w:rsidRDefault="00C678DA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C678DA" w:rsidRPr="004926A6" w:rsidRDefault="00C678DA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C678DA" w:rsidRPr="004926A6" w:rsidRDefault="00C678DA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Умножение вект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ра на число.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2747" w:type="dxa"/>
            <w:vMerge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опрос, индивидуальная работа по карточкам, сам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 xml:space="preserve">стоятельная работа 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F224E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задач.</w:t>
            </w:r>
          </w:p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26A6" w:rsidRPr="004926A6" w:rsidRDefault="004926A6" w:rsidP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Применять определения и правила при решении задач</w:t>
            </w:r>
          </w:p>
        </w:tc>
        <w:tc>
          <w:tcPr>
            <w:tcW w:w="3653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на чертеже показывать сумму, разность, произведение векторов; пр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менять эти правила при решении задач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B97B95">
            <w:pPr>
              <w:pStyle w:val="a8"/>
              <w:spacing w:before="0" w:beforeAutospacing="0" w:after="0" w:afterAutospacing="0"/>
              <w:ind w:right="-156"/>
              <w:rPr>
                <w:b/>
                <w:iCs/>
                <w:sz w:val="20"/>
                <w:szCs w:val="20"/>
              </w:rPr>
            </w:pPr>
            <w:r w:rsidRPr="004926A6">
              <w:rPr>
                <w:b/>
                <w:iCs/>
                <w:sz w:val="20"/>
                <w:szCs w:val="20"/>
              </w:rPr>
              <w:t>Контрольная раб</w:t>
            </w:r>
            <w:r w:rsidRPr="004926A6">
              <w:rPr>
                <w:b/>
                <w:iCs/>
                <w:sz w:val="20"/>
                <w:szCs w:val="20"/>
              </w:rPr>
              <w:t>о</w:t>
            </w:r>
            <w:r w:rsidRPr="004926A6">
              <w:rPr>
                <w:b/>
                <w:iCs/>
                <w:sz w:val="20"/>
                <w:szCs w:val="20"/>
              </w:rPr>
              <w:t>та №1 «Векторы»</w:t>
            </w:r>
          </w:p>
        </w:tc>
        <w:tc>
          <w:tcPr>
            <w:tcW w:w="1560" w:type="dxa"/>
          </w:tcPr>
          <w:p w:rsidR="004926A6" w:rsidRPr="00115550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проверки и коррекции знаний и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2747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Применить теоретические знания при решении задач</w:t>
            </w:r>
          </w:p>
        </w:tc>
        <w:tc>
          <w:tcPr>
            <w:tcW w:w="3653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7C667F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67F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4926A6" w:rsidRPr="004926A6" w:rsidTr="00B97B95">
        <w:trPr>
          <w:jc w:val="center"/>
        </w:trPr>
        <w:tc>
          <w:tcPr>
            <w:tcW w:w="15026" w:type="dxa"/>
            <w:gridSpan w:val="8"/>
          </w:tcPr>
          <w:p w:rsidR="004926A6" w:rsidRPr="004926A6" w:rsidRDefault="004926A6" w:rsidP="00B97B95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Глава 10. Метод координат (10 часов)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Координаты ве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тора.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  <w:vMerge w:val="restart"/>
          </w:tcPr>
          <w:p w:rsidR="004926A6" w:rsidRPr="004926A6" w:rsidRDefault="004926A6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Объяснять и иллюстрировать понятие прямоугольной си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темы координат, координат точки и координат вектора</w:t>
            </w:r>
          </w:p>
        </w:tc>
        <w:tc>
          <w:tcPr>
            <w:tcW w:w="3653" w:type="dxa"/>
            <w:vMerge w:val="restart"/>
          </w:tcPr>
          <w:p w:rsidR="004926A6" w:rsidRPr="004926A6" w:rsidRDefault="004926A6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находить координаты вектора по его разложению и наоборот; опред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лять координаты результатов сложения, вычитания, умножения на число 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опрос. Самостоятельная раб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Координаты ве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тора.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Самостоятельная раб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та обучающего хара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тера.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задач.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Решать задачи по теме «к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ординаты вектора»</w:t>
            </w:r>
          </w:p>
        </w:tc>
        <w:tc>
          <w:tcPr>
            <w:tcW w:w="3653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применять знания при решении задач в комплексе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Простейшие зад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чи в координатах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  <w:vMerge w:val="restart"/>
          </w:tcPr>
          <w:p w:rsidR="004926A6" w:rsidRPr="004926A6" w:rsidRDefault="004926A6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Выводить и использовать при решении задач формулы середины отрезка, длины вектора, расстояние между двумя точками </w:t>
            </w:r>
          </w:p>
        </w:tc>
        <w:tc>
          <w:tcPr>
            <w:tcW w:w="3653" w:type="dxa"/>
            <w:vMerge w:val="restart"/>
          </w:tcPr>
          <w:p w:rsidR="004926A6" w:rsidRPr="004926A6" w:rsidRDefault="004926A6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определять координаты радиус-вектора; находить координаты вектора через координаты его начала и конца; вычислять длину вектора по его коо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динатам, координаты середины отрезка и расстояние между двумя точками</w:t>
            </w:r>
          </w:p>
        </w:tc>
        <w:tc>
          <w:tcPr>
            <w:tcW w:w="2302" w:type="dxa"/>
          </w:tcPr>
          <w:p w:rsidR="004926A6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Самостоятельное реш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ние задач с последу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щим обсуждением.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Простейшие зад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чи в координатах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Тест.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Уравнение окру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ности и прямой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  <w:vMerge w:val="restart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Выводить и использовать при решении задач формулы уравнения окружности и прямой</w:t>
            </w:r>
          </w:p>
        </w:tc>
        <w:tc>
          <w:tcPr>
            <w:tcW w:w="3653" w:type="dxa"/>
            <w:vMerge w:val="restart"/>
          </w:tcPr>
          <w:p w:rsidR="004926A6" w:rsidRPr="004926A6" w:rsidRDefault="004926A6" w:rsidP="00EC5F6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Знать: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уравнение окружности; знать уравнение прямой </w:t>
            </w:r>
          </w:p>
          <w:p w:rsidR="004926A6" w:rsidRPr="004926A6" w:rsidRDefault="004926A6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решать задачи на применение формулы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теоретический опрос. Работа по инд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видуальным карточкам.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Уравнение окру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ности и прямой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ванный урок</w:t>
            </w:r>
          </w:p>
        </w:tc>
        <w:tc>
          <w:tcPr>
            <w:tcW w:w="2747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BE11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домашнего 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задания, теоретический опрос.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задач.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Решать задачи по теме «пр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стейшие задачи, уравнение окружности и прямой»</w:t>
            </w:r>
          </w:p>
        </w:tc>
        <w:tc>
          <w:tcPr>
            <w:tcW w:w="3653" w:type="dxa"/>
          </w:tcPr>
          <w:p w:rsidR="004926A6" w:rsidRPr="004926A6" w:rsidRDefault="004926A6" w:rsidP="00B97B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Знать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уравнения окружности и пр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мой;</w:t>
            </w:r>
          </w:p>
          <w:p w:rsidR="004926A6" w:rsidRPr="004926A6" w:rsidRDefault="004926A6" w:rsidP="00B9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решать задачи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теоретический опрос. Самостоятельная работа.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задач.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Решать задачи по теме «пр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стейшие задачи, уравнение окружности и прямой»</w:t>
            </w:r>
          </w:p>
        </w:tc>
        <w:tc>
          <w:tcPr>
            <w:tcW w:w="3653" w:type="dxa"/>
          </w:tcPr>
          <w:p w:rsidR="004926A6" w:rsidRPr="004926A6" w:rsidRDefault="004926A6" w:rsidP="00B97B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Знать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уравнения окружности и пр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мой;</w:t>
            </w:r>
          </w:p>
          <w:p w:rsidR="004926A6" w:rsidRPr="004926A6" w:rsidRDefault="004926A6" w:rsidP="00B9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решать задачи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теоретический опрос. Тест.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Контрольная р</w:t>
            </w: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бота №2 «Метод координат»</w:t>
            </w:r>
          </w:p>
        </w:tc>
        <w:tc>
          <w:tcPr>
            <w:tcW w:w="1560" w:type="dxa"/>
          </w:tcPr>
          <w:p w:rsidR="004926A6" w:rsidRPr="00115550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проверки и коррекции знаний и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2747" w:type="dxa"/>
          </w:tcPr>
          <w:p w:rsidR="004926A6" w:rsidRPr="004926A6" w:rsidRDefault="004926A6" w:rsidP="00B97B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Применить теоретические знания при решении задач</w:t>
            </w:r>
          </w:p>
        </w:tc>
        <w:tc>
          <w:tcPr>
            <w:tcW w:w="3653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7C667F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67F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  <w:r w:rsidR="004926A6" w:rsidRPr="004926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926A6" w:rsidRPr="004926A6" w:rsidTr="00B97B95">
        <w:trPr>
          <w:jc w:val="center"/>
        </w:trPr>
        <w:tc>
          <w:tcPr>
            <w:tcW w:w="15026" w:type="dxa"/>
            <w:gridSpan w:val="8"/>
          </w:tcPr>
          <w:p w:rsidR="004926A6" w:rsidRPr="004926A6" w:rsidRDefault="004926A6" w:rsidP="00B97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Глва11. Соотношение между сторонами и углами треугольника(13 часов)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Синус, косинус, тангенс угла.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  <w:vMerge w:val="restart"/>
          </w:tcPr>
          <w:p w:rsidR="004926A6" w:rsidRPr="004926A6" w:rsidRDefault="004926A6" w:rsidP="00EC5F6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Формулировать и иллюстр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ровать определение синуса, косинуса, тангенса и кота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генса углов от 0 до 180, в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водить основное тригон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метрическое тождество</w:t>
            </w:r>
          </w:p>
          <w:p w:rsidR="004926A6" w:rsidRPr="004926A6" w:rsidRDefault="004926A6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 формулы приведения,</w:t>
            </w:r>
          </w:p>
        </w:tc>
        <w:tc>
          <w:tcPr>
            <w:tcW w:w="3653" w:type="dxa"/>
            <w:vMerge w:val="restart"/>
          </w:tcPr>
          <w:p w:rsidR="004926A6" w:rsidRPr="004926A6" w:rsidRDefault="004926A6" w:rsidP="00B97B95">
            <w:pPr>
              <w:pStyle w:val="a8"/>
              <w:spacing w:after="0"/>
              <w:rPr>
                <w:iCs/>
                <w:sz w:val="20"/>
                <w:szCs w:val="20"/>
              </w:rPr>
            </w:pPr>
            <w:r w:rsidRPr="004926A6">
              <w:rPr>
                <w:b/>
                <w:iCs/>
                <w:sz w:val="20"/>
                <w:szCs w:val="20"/>
              </w:rPr>
              <w:t>Знать</w:t>
            </w:r>
            <w:r w:rsidRPr="004926A6">
              <w:rPr>
                <w:iCs/>
                <w:sz w:val="20"/>
                <w:szCs w:val="20"/>
              </w:rPr>
              <w:t>: определение основных триг</w:t>
            </w:r>
            <w:r w:rsidRPr="004926A6">
              <w:rPr>
                <w:iCs/>
                <w:sz w:val="20"/>
                <w:szCs w:val="20"/>
              </w:rPr>
              <w:t>о</w:t>
            </w:r>
            <w:r w:rsidRPr="004926A6">
              <w:rPr>
                <w:iCs/>
                <w:sz w:val="20"/>
                <w:szCs w:val="20"/>
              </w:rPr>
              <w:t>нометрических функций и их свойства;</w:t>
            </w:r>
          </w:p>
          <w:p w:rsidR="004926A6" w:rsidRPr="004926A6" w:rsidRDefault="004926A6" w:rsidP="00B97B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решать задачи на применение формулы для вычисления координат точки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Самостоятельная раб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Синус, косинус, тангенс угла.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2747" w:type="dxa"/>
            <w:vMerge/>
          </w:tcPr>
          <w:p w:rsidR="004926A6" w:rsidRPr="004926A6" w:rsidRDefault="004926A6" w:rsidP="00B97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B97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Синус, косинус, тангенс угла.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:rsidR="004926A6" w:rsidRPr="004926A6" w:rsidRDefault="004926A6" w:rsidP="00B97B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B97B95">
            <w:pPr>
              <w:pStyle w:val="a8"/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опрос. Самостоятельное реш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ние задач с последу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щей самопроверкой.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Площадь тр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угольника.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Формулировать и доказывать теорему о площади тр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угольника и  применять при решение задач</w:t>
            </w:r>
          </w:p>
        </w:tc>
        <w:tc>
          <w:tcPr>
            <w:tcW w:w="3653" w:type="dxa"/>
          </w:tcPr>
          <w:p w:rsidR="004926A6" w:rsidRPr="004926A6" w:rsidRDefault="004926A6" w:rsidP="00B97B9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выводить формулу площади треугольника; применять формулу при решении задач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теоретический опрос. Самостоятельная работа.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Теорема синусов.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</w:tcPr>
          <w:p w:rsidR="004926A6" w:rsidRPr="004926A6" w:rsidRDefault="004926A6" w:rsidP="00EC5F6B">
            <w:pPr>
              <w:pStyle w:val="a8"/>
              <w:spacing w:before="0" w:beforeAutospacing="0" w:after="0" w:afterAutospacing="0"/>
              <w:ind w:left="-108" w:right="-62"/>
              <w:rPr>
                <w:iCs/>
                <w:sz w:val="20"/>
                <w:szCs w:val="20"/>
              </w:rPr>
            </w:pPr>
            <w:r w:rsidRPr="004926A6">
              <w:rPr>
                <w:iCs/>
                <w:sz w:val="20"/>
                <w:szCs w:val="20"/>
              </w:rPr>
              <w:t>Формулировать и доказывать теорему синусов</w:t>
            </w:r>
          </w:p>
        </w:tc>
        <w:tc>
          <w:tcPr>
            <w:tcW w:w="3653" w:type="dxa"/>
          </w:tcPr>
          <w:p w:rsidR="004926A6" w:rsidRPr="004926A6" w:rsidRDefault="004926A6" w:rsidP="00EC5F6B">
            <w:pPr>
              <w:pStyle w:val="a8"/>
              <w:spacing w:before="0" w:beforeAutospacing="0" w:after="0" w:afterAutospacing="0"/>
              <w:ind w:left="-108" w:right="-108"/>
              <w:rPr>
                <w:iCs/>
                <w:sz w:val="20"/>
                <w:szCs w:val="20"/>
              </w:rPr>
            </w:pPr>
            <w:r w:rsidRPr="004926A6">
              <w:rPr>
                <w:b/>
                <w:iCs/>
                <w:sz w:val="20"/>
                <w:szCs w:val="20"/>
              </w:rPr>
              <w:t>Знать</w:t>
            </w:r>
            <w:r w:rsidRPr="004926A6">
              <w:rPr>
                <w:iCs/>
                <w:sz w:val="20"/>
                <w:szCs w:val="20"/>
              </w:rPr>
              <w:t>: теорему синусов и уметь решать задачи на её применение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теоретический опрос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Теорема косин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сов.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</w:tcPr>
          <w:p w:rsidR="004926A6" w:rsidRPr="004926A6" w:rsidRDefault="004926A6" w:rsidP="00EC5F6B">
            <w:pPr>
              <w:pStyle w:val="a8"/>
              <w:spacing w:before="0" w:beforeAutospacing="0" w:after="0" w:afterAutospacing="0"/>
              <w:ind w:left="-108" w:right="-62"/>
              <w:rPr>
                <w:iCs/>
                <w:sz w:val="20"/>
                <w:szCs w:val="20"/>
              </w:rPr>
            </w:pPr>
            <w:r w:rsidRPr="004926A6">
              <w:rPr>
                <w:iCs/>
                <w:sz w:val="20"/>
                <w:szCs w:val="20"/>
              </w:rPr>
              <w:t xml:space="preserve">Формулировать и доказывать теорему косинусов </w:t>
            </w:r>
          </w:p>
        </w:tc>
        <w:tc>
          <w:tcPr>
            <w:tcW w:w="3653" w:type="dxa"/>
          </w:tcPr>
          <w:p w:rsidR="004926A6" w:rsidRPr="004926A6" w:rsidRDefault="004926A6" w:rsidP="00EC5F6B">
            <w:pPr>
              <w:pStyle w:val="a8"/>
              <w:spacing w:before="0" w:beforeAutospacing="0" w:after="0" w:afterAutospacing="0"/>
              <w:ind w:left="-108" w:right="-108"/>
              <w:rPr>
                <w:iCs/>
                <w:sz w:val="20"/>
                <w:szCs w:val="20"/>
              </w:rPr>
            </w:pPr>
            <w:r w:rsidRPr="004926A6">
              <w:rPr>
                <w:b/>
                <w:iCs/>
                <w:sz w:val="20"/>
                <w:szCs w:val="20"/>
              </w:rPr>
              <w:t>Знать</w:t>
            </w:r>
            <w:r w:rsidRPr="004926A6">
              <w:rPr>
                <w:iCs/>
                <w:sz w:val="20"/>
                <w:szCs w:val="20"/>
              </w:rPr>
              <w:t>: вывод формулы;</w:t>
            </w:r>
          </w:p>
          <w:p w:rsidR="004926A6" w:rsidRPr="004926A6" w:rsidRDefault="004926A6" w:rsidP="00EC5F6B">
            <w:pPr>
              <w:pStyle w:val="a8"/>
              <w:spacing w:before="0" w:beforeAutospacing="0" w:after="0" w:afterAutospacing="0"/>
              <w:ind w:left="-108" w:right="-108"/>
              <w:rPr>
                <w:iCs/>
                <w:sz w:val="20"/>
                <w:szCs w:val="20"/>
              </w:rPr>
            </w:pPr>
            <w:r w:rsidRPr="004926A6">
              <w:rPr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iCs/>
                <w:sz w:val="20"/>
                <w:szCs w:val="20"/>
              </w:rPr>
              <w:t>: применять формулу при решении задач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Теоретический опрос. Проверка домашнего задания. </w:t>
            </w:r>
          </w:p>
        </w:tc>
      </w:tr>
      <w:tr w:rsidR="00265931" w:rsidRPr="004926A6" w:rsidTr="002A016B">
        <w:trPr>
          <w:jc w:val="center"/>
        </w:trPr>
        <w:tc>
          <w:tcPr>
            <w:tcW w:w="654" w:type="dxa"/>
          </w:tcPr>
          <w:p w:rsidR="00265931" w:rsidRPr="004926A6" w:rsidRDefault="00265931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931" w:rsidRPr="004926A6" w:rsidRDefault="00265931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5931" w:rsidRPr="004926A6" w:rsidRDefault="00265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тр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угольников.</w:t>
            </w:r>
          </w:p>
        </w:tc>
        <w:tc>
          <w:tcPr>
            <w:tcW w:w="1560" w:type="dxa"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2747" w:type="dxa"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Формулировать и применять при решении задач, объя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нять, как использовать тр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гонометрические формулы в измерительных работах на местности</w:t>
            </w:r>
          </w:p>
        </w:tc>
        <w:tc>
          <w:tcPr>
            <w:tcW w:w="3653" w:type="dxa"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находить все шесть элементов треугольника по каким-нибудь трем данным элементам, определяющим треугольник</w:t>
            </w:r>
          </w:p>
        </w:tc>
        <w:tc>
          <w:tcPr>
            <w:tcW w:w="2302" w:type="dxa"/>
          </w:tcPr>
          <w:p w:rsidR="00265931" w:rsidRPr="004926A6" w:rsidRDefault="00265931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теоретический опрос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тр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угольников.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Формулировать и применять при решении задач, объя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нять, как использовать тр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гонометрические формулы в измерительных работах на местности</w:t>
            </w:r>
          </w:p>
        </w:tc>
        <w:tc>
          <w:tcPr>
            <w:tcW w:w="3653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находить все шесть элементов треугольника по каким-нибудь трем данным элементам, определяющим треугольник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Самостоятельное реш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ние задач с последу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щей проверкой.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тр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угольников.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2747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Формулировать и применять при решении задач, объя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нять, как использовать тр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гонометрические формулы в измерительных работах на местности</w:t>
            </w:r>
          </w:p>
        </w:tc>
        <w:tc>
          <w:tcPr>
            <w:tcW w:w="3653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находить все шесть элементов треугольника по каким-нибудь трем данным элементам, определяющим треугольник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опрос, проверка домашнего задания, самостоятел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ная работа.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EC5F6B">
            <w:pPr>
              <w:pStyle w:val="a8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4926A6">
              <w:rPr>
                <w:iCs/>
                <w:sz w:val="20"/>
                <w:szCs w:val="20"/>
              </w:rPr>
              <w:t>Скалярное прои</w:t>
            </w:r>
            <w:r w:rsidRPr="004926A6">
              <w:rPr>
                <w:iCs/>
                <w:sz w:val="20"/>
                <w:szCs w:val="20"/>
              </w:rPr>
              <w:t>з</w:t>
            </w:r>
            <w:r w:rsidRPr="004926A6">
              <w:rPr>
                <w:iCs/>
                <w:sz w:val="20"/>
                <w:szCs w:val="20"/>
              </w:rPr>
              <w:t>ведение векторов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  <w:vMerge w:val="restart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Формулировать определение угла между векторами и ск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лярного произведения вект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ров, выводить формулу ск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лярного произведения через координаты векторов, фо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мулировать и обосновывать утверждение о свойствах скалярного произведения</w:t>
            </w:r>
          </w:p>
        </w:tc>
        <w:tc>
          <w:tcPr>
            <w:tcW w:w="3653" w:type="dxa"/>
            <w:vMerge w:val="restart"/>
          </w:tcPr>
          <w:p w:rsidR="004926A6" w:rsidRPr="004926A6" w:rsidRDefault="004926A6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Знать</w:t>
            </w:r>
            <w:r w:rsidRPr="00492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понятие "угол между вектор</w:t>
            </w:r>
            <w:r w:rsidRPr="00492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ми", понятия скалярного произведения векторов, скалярного квадрата вектора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опрос. Проверка домашнего задания.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EC5F6B">
            <w:pPr>
              <w:pStyle w:val="a8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4926A6">
              <w:rPr>
                <w:iCs/>
                <w:sz w:val="20"/>
                <w:szCs w:val="20"/>
              </w:rPr>
              <w:t>Скалярное прои</w:t>
            </w:r>
            <w:r w:rsidRPr="004926A6">
              <w:rPr>
                <w:iCs/>
                <w:sz w:val="20"/>
                <w:szCs w:val="20"/>
              </w:rPr>
              <w:t>з</w:t>
            </w:r>
            <w:r w:rsidRPr="004926A6">
              <w:rPr>
                <w:iCs/>
                <w:sz w:val="20"/>
                <w:szCs w:val="20"/>
              </w:rPr>
              <w:t>ведение векторов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2747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опрос, проверка домашнего задания, самостоятел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EC5F6B">
            <w:pPr>
              <w:pStyle w:val="a8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4926A6">
              <w:rPr>
                <w:iCs/>
                <w:sz w:val="20"/>
                <w:szCs w:val="20"/>
              </w:rPr>
              <w:t>Скалярное прои</w:t>
            </w:r>
            <w:r w:rsidRPr="004926A6">
              <w:rPr>
                <w:iCs/>
                <w:sz w:val="20"/>
                <w:szCs w:val="20"/>
              </w:rPr>
              <w:t>з</w:t>
            </w:r>
            <w:r w:rsidRPr="004926A6">
              <w:rPr>
                <w:iCs/>
                <w:sz w:val="20"/>
                <w:szCs w:val="20"/>
              </w:rPr>
              <w:t>ведение векторов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Самостоятельное реш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ние задач по готовым чертежам.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EC5F6B">
            <w:pPr>
              <w:pStyle w:val="a8"/>
              <w:spacing w:before="0" w:beforeAutospacing="0" w:after="0" w:afterAutospacing="0"/>
              <w:rPr>
                <w:b/>
                <w:iCs/>
                <w:sz w:val="20"/>
                <w:szCs w:val="20"/>
              </w:rPr>
            </w:pPr>
            <w:r w:rsidRPr="004926A6">
              <w:rPr>
                <w:b/>
                <w:iCs/>
                <w:sz w:val="20"/>
                <w:szCs w:val="20"/>
              </w:rPr>
              <w:t>Контрольная р</w:t>
            </w:r>
            <w:r w:rsidRPr="004926A6">
              <w:rPr>
                <w:b/>
                <w:iCs/>
                <w:sz w:val="20"/>
                <w:szCs w:val="20"/>
              </w:rPr>
              <w:t>а</w:t>
            </w:r>
            <w:r w:rsidRPr="004926A6">
              <w:rPr>
                <w:b/>
                <w:iCs/>
                <w:sz w:val="20"/>
                <w:szCs w:val="20"/>
              </w:rPr>
              <w:t>бота №3 Соотн</w:t>
            </w:r>
            <w:r w:rsidRPr="004926A6">
              <w:rPr>
                <w:b/>
                <w:iCs/>
                <w:sz w:val="20"/>
                <w:szCs w:val="20"/>
              </w:rPr>
              <w:t>о</w:t>
            </w:r>
            <w:r w:rsidRPr="004926A6">
              <w:rPr>
                <w:b/>
                <w:iCs/>
                <w:sz w:val="20"/>
                <w:szCs w:val="20"/>
              </w:rPr>
              <w:t>шение между сторонами и у</w:t>
            </w:r>
            <w:r w:rsidRPr="004926A6">
              <w:rPr>
                <w:b/>
                <w:iCs/>
                <w:sz w:val="20"/>
                <w:szCs w:val="20"/>
              </w:rPr>
              <w:t>г</w:t>
            </w:r>
            <w:r w:rsidRPr="004926A6">
              <w:rPr>
                <w:b/>
                <w:iCs/>
                <w:sz w:val="20"/>
                <w:szCs w:val="20"/>
              </w:rPr>
              <w:t>лами треугол</w:t>
            </w:r>
            <w:r w:rsidRPr="004926A6">
              <w:rPr>
                <w:b/>
                <w:iCs/>
                <w:sz w:val="20"/>
                <w:szCs w:val="20"/>
              </w:rPr>
              <w:t>ь</w:t>
            </w:r>
            <w:r w:rsidRPr="004926A6">
              <w:rPr>
                <w:b/>
                <w:iCs/>
                <w:sz w:val="20"/>
                <w:szCs w:val="20"/>
              </w:rPr>
              <w:t>ник</w:t>
            </w:r>
          </w:p>
        </w:tc>
        <w:tc>
          <w:tcPr>
            <w:tcW w:w="1560" w:type="dxa"/>
          </w:tcPr>
          <w:p w:rsidR="004926A6" w:rsidRPr="00115550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проверки и коррекции знаний и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2747" w:type="dxa"/>
          </w:tcPr>
          <w:p w:rsidR="004926A6" w:rsidRPr="004926A6" w:rsidRDefault="004926A6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Применить теоретические знания при решении задач</w:t>
            </w:r>
          </w:p>
        </w:tc>
        <w:tc>
          <w:tcPr>
            <w:tcW w:w="3653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применять теорему синусов и теорему косинусов в комплексе при решении задач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теоретический опрос.работа по инд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видуальным карточкам</w:t>
            </w:r>
          </w:p>
        </w:tc>
      </w:tr>
      <w:tr w:rsidR="004926A6" w:rsidRPr="004926A6" w:rsidTr="00EC5F6B">
        <w:trPr>
          <w:jc w:val="center"/>
        </w:trPr>
        <w:tc>
          <w:tcPr>
            <w:tcW w:w="15026" w:type="dxa"/>
            <w:gridSpan w:val="8"/>
          </w:tcPr>
          <w:p w:rsidR="004926A6" w:rsidRPr="004926A6" w:rsidRDefault="004926A6" w:rsidP="005F5F7B">
            <w:pPr>
              <w:pStyle w:val="a8"/>
              <w:spacing w:before="0" w:beforeAutospacing="0" w:after="0" w:afterAutospacing="0"/>
              <w:jc w:val="center"/>
              <w:rPr>
                <w:b/>
                <w:iCs/>
                <w:sz w:val="20"/>
                <w:szCs w:val="20"/>
              </w:rPr>
            </w:pPr>
            <w:r w:rsidRPr="004926A6">
              <w:rPr>
                <w:b/>
                <w:iCs/>
                <w:sz w:val="20"/>
                <w:szCs w:val="20"/>
              </w:rPr>
              <w:t>Глава 12.Длина окружности и площадь круга (11 часов)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Правильные мн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гоугольники.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  <w:vMerge w:val="restart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Формулировать определение правильного многоугольн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ка, решать задачи, формул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ровать и доказывать теоремы об окружностях описанной около правильного мног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угольника вписанной в него, формулировать и доказывать теорему синусов</w:t>
            </w:r>
          </w:p>
        </w:tc>
        <w:tc>
          <w:tcPr>
            <w:tcW w:w="3653" w:type="dxa"/>
            <w:vMerge w:val="restart"/>
          </w:tcPr>
          <w:p w:rsidR="004926A6" w:rsidRPr="004926A6" w:rsidRDefault="004926A6" w:rsidP="00A30AD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вычислять угол правильного многоугольника по формуле; впис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вать окружность в правильный мног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угольник и описывать</w:t>
            </w:r>
          </w:p>
        </w:tc>
        <w:tc>
          <w:tcPr>
            <w:tcW w:w="2302" w:type="dxa"/>
          </w:tcPr>
          <w:p w:rsidR="004926A6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Самостоятельное реш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ние задач с последу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щим обсуждением.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Правильные мн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гоугольники.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2747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A30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Правильные мн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гоугольники.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A30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опрос, проверка домашнего задания, самостоятел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Правильные мн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гоугольники.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A30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домашнего 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задания.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Длина окружности и площадь круга.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  <w:vMerge w:val="restart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Объяснять понятия длины окружности и площади кр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га, выводить формулы для вычисления длины окружн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сти и длины дуги, площади круга и площади кругового сектора</w:t>
            </w:r>
          </w:p>
        </w:tc>
        <w:tc>
          <w:tcPr>
            <w:tcW w:w="3653" w:type="dxa"/>
            <w:vMerge w:val="restart"/>
          </w:tcPr>
          <w:p w:rsidR="004926A6" w:rsidRPr="004926A6" w:rsidRDefault="004926A6" w:rsidP="00A30AD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Знать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формулы для вычисления длины окружности и площади круга;</w:t>
            </w:r>
          </w:p>
          <w:p w:rsidR="004926A6" w:rsidRPr="004926A6" w:rsidRDefault="004926A6" w:rsidP="00A30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выводить формулы и решать задачи на их применение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теоретический опрос, работа по инд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видуальным карточкам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Длина окружности и площадь круга.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2747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A30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Длина окружности и площадь круга.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2747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A30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опрос, проверка домашнего задания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Длина окружности и площадь круга.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2747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A30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самостоятел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задач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Применять теоретические знания при решении задач</w:t>
            </w:r>
          </w:p>
        </w:tc>
        <w:tc>
          <w:tcPr>
            <w:tcW w:w="3653" w:type="dxa"/>
            <w:vMerge w:val="restart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решать задачи на зависимости между 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R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r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  <w:lang w:val="en-US"/>
              </w:rPr>
              <w:t>n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; решать задачи, испол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зуя формулы длины окружность, пл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щади круга и кругового сектора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опрос, проверка домашнего задания.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задач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Применять теоретические знания при решении задач</w:t>
            </w:r>
          </w:p>
        </w:tc>
        <w:tc>
          <w:tcPr>
            <w:tcW w:w="3653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теоретический опрос, работа по инд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видуальным карточкам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A30ADF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Контрольная р</w:t>
            </w: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бота №4.  Длина окружности и площадь круга</w:t>
            </w:r>
          </w:p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26A6" w:rsidRPr="00115550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проверки и коррекции знаний и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2747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Применить теоретические знания при решении задач</w:t>
            </w:r>
          </w:p>
        </w:tc>
        <w:tc>
          <w:tcPr>
            <w:tcW w:w="3653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4926A6" w:rsidRPr="004926A6" w:rsidTr="00EC5F6B">
        <w:trPr>
          <w:jc w:val="center"/>
        </w:trPr>
        <w:tc>
          <w:tcPr>
            <w:tcW w:w="15026" w:type="dxa"/>
            <w:gridSpan w:val="8"/>
          </w:tcPr>
          <w:p w:rsidR="004926A6" w:rsidRPr="004926A6" w:rsidRDefault="004926A6" w:rsidP="00A30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Глава 13. Движения (8часов)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EC5F6B">
            <w:pPr>
              <w:pStyle w:val="a8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4926A6">
              <w:rPr>
                <w:iCs/>
                <w:sz w:val="20"/>
                <w:szCs w:val="20"/>
              </w:rPr>
              <w:t>Движения.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  <w:vMerge w:val="restart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Объяснять, что такое от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бражение плоскости на себя и в каком случае оно назыв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ется движением плоскости</w:t>
            </w:r>
          </w:p>
        </w:tc>
        <w:tc>
          <w:tcPr>
            <w:tcW w:w="3653" w:type="dxa"/>
            <w:vMerge w:val="restart"/>
          </w:tcPr>
          <w:p w:rsidR="004926A6" w:rsidRPr="004926A6" w:rsidRDefault="004926A6" w:rsidP="005C539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Знать: 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что является движением пло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кости; какое отображение на плоскости является осевой симметрией, а какое центральной</w:t>
            </w:r>
          </w:p>
        </w:tc>
        <w:tc>
          <w:tcPr>
            <w:tcW w:w="2302" w:type="dxa"/>
          </w:tcPr>
          <w:p w:rsidR="004926A6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Самостоятельное реш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ние задач с последу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щим обсуждением.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EC5F6B">
            <w:pPr>
              <w:pStyle w:val="a8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4926A6">
              <w:rPr>
                <w:iCs/>
                <w:sz w:val="20"/>
                <w:szCs w:val="20"/>
              </w:rPr>
              <w:t>Движения.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2747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5C53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Самостоятельное реш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ние задач с последу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щим обсуждением.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Параллельный перенос и поворот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  <w:vMerge w:val="restart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Объяснить, что такое осевая симметрия, центральная симметрия, параллельный перенос и поворот, обосн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вывать, что эти отображения плоскости на себя являются движениями, объяснять, к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кова связь между движением и наложениями, иллюстр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ровать основные виды дв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жений, в том числе с пом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щью компьютерных пр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bCs/>
                <w:sz w:val="20"/>
                <w:szCs w:val="20"/>
              </w:rPr>
              <w:t>грамм</w:t>
            </w:r>
          </w:p>
        </w:tc>
        <w:tc>
          <w:tcPr>
            <w:tcW w:w="3653" w:type="dxa"/>
            <w:vMerge w:val="restart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 xml:space="preserve">Знать: 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свойства параллельного перен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са; </w:t>
            </w:r>
          </w:p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строить фигуры при параллел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ном переносе на вектор.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задания. Тест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Параллельный перенос и поворот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2747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опрос, проверка домашнего задания, самостоятел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Параллельный перенос и поворот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2747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задания. Тест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задач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Применять теоретические знания при решении задач</w:t>
            </w:r>
          </w:p>
        </w:tc>
        <w:tc>
          <w:tcPr>
            <w:tcW w:w="3653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строить фигуры при повороте на угол 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object w:dxaOrig="180" w:dyaOrig="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5" o:title=""/>
                </v:shape>
                <o:OLEObject Type="Embed" ProgID="Equation.3" ShapeID="_x0000_i1025" DrawAspect="Content" ObjectID="_1539502908" r:id="rId6"/>
              </w:objec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Самостоятельное реш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ние задач с последу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щим обсуждением.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Решение задач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Применять теоретические знания при решении задач</w:t>
            </w:r>
          </w:p>
        </w:tc>
        <w:tc>
          <w:tcPr>
            <w:tcW w:w="3653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: строить фигуры при повороте на угол 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object w:dxaOrig="180" w:dyaOrig="180">
                <v:shape id="_x0000_i1026" type="#_x0000_t75" style="width:8.25pt;height:8.25pt" o:ole="">
                  <v:imagedata r:id="rId5" o:title=""/>
                </v:shape>
                <o:OLEObject Type="Embed" ProgID="Equation.3" ShapeID="_x0000_i1026" DrawAspect="Content" ObjectID="_1539502909" r:id="rId7"/>
              </w:objec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теоретический опрос.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Контрольная р</w:t>
            </w: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бота №5 «Движ</w:t>
            </w: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ния»</w:t>
            </w:r>
          </w:p>
        </w:tc>
        <w:tc>
          <w:tcPr>
            <w:tcW w:w="1560" w:type="dxa"/>
          </w:tcPr>
          <w:p w:rsidR="004926A6" w:rsidRPr="00115550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проверки и коррекции знаний и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2747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Применить теоретические знания при решении задач</w:t>
            </w:r>
          </w:p>
        </w:tc>
        <w:tc>
          <w:tcPr>
            <w:tcW w:w="3653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4926A6" w:rsidRPr="004926A6" w:rsidTr="00EC5F6B">
        <w:trPr>
          <w:jc w:val="center"/>
        </w:trPr>
        <w:tc>
          <w:tcPr>
            <w:tcW w:w="15026" w:type="dxa"/>
            <w:gridSpan w:val="8"/>
          </w:tcPr>
          <w:p w:rsidR="004926A6" w:rsidRPr="004926A6" w:rsidRDefault="004926A6" w:rsidP="005C5390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Глава 14. Начальные сведения из стереометрии (7часов)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Многогранники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  <w:vMerge w:val="restart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Объяснять  что такое мног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угольник ,его грани, рёбра, вершины, диагонали, какой многоугольник называется выпуклым, что такое  п- угольная призма, её основ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ния, боковые грани и бок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вые переформулировать и обосновывать утверждения о свойстве диагоналей пара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лелепипеда, выводить фо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мулу объёма прямоугольного параллелепипед</w:t>
            </w:r>
          </w:p>
        </w:tc>
        <w:tc>
          <w:tcPr>
            <w:tcW w:w="3653" w:type="dxa"/>
            <w:vMerge w:val="restart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Уметь: 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строить многоугольники его элементы, знать виды многоугольников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опрос. Проверка домашнего задания.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Многогранники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2747" w:type="dxa"/>
            <w:vMerge/>
          </w:tcPr>
          <w:p w:rsidR="004926A6" w:rsidRPr="004926A6" w:rsidRDefault="004926A6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опрос. Проверка домашнего задания. Тест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Многогранники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:rsidR="004926A6" w:rsidRPr="004926A6" w:rsidRDefault="004926A6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опрос. Проверка домашнего задания.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Многогранники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2747" w:type="dxa"/>
            <w:vMerge/>
          </w:tcPr>
          <w:p w:rsidR="004926A6" w:rsidRPr="004926A6" w:rsidRDefault="004926A6" w:rsidP="00EC5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самостоятел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Тела вращения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ознако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ления с новым материалом</w:t>
            </w:r>
          </w:p>
        </w:tc>
        <w:tc>
          <w:tcPr>
            <w:tcW w:w="2747" w:type="dxa"/>
            <w:vMerge w:val="restart"/>
          </w:tcPr>
          <w:p w:rsidR="004926A6" w:rsidRPr="004926A6" w:rsidRDefault="004926A6" w:rsidP="00C678D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Объяснять какое тело наз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вается цилиндром, конусом сферой, шаром его элементы, объяснить какими формул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ми выражается объём и пл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щадь боковой поверхности цилиндра, конуса, площадь шара , сферы</w:t>
            </w:r>
          </w:p>
          <w:p w:rsidR="004926A6" w:rsidRPr="004926A6" w:rsidRDefault="004926A6" w:rsidP="00C67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изображать и распознавать на рисунках призму , пара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лелепипед пирамиду, ц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линдр ,конус ,шар</w:t>
            </w:r>
          </w:p>
        </w:tc>
        <w:tc>
          <w:tcPr>
            <w:tcW w:w="3653" w:type="dxa"/>
            <w:vMerge w:val="restart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строить тела вращения, знать его элементы, применять знания при решении задач</w:t>
            </w: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Теоретический опрос. Проверка домашнего задания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Тела вращения</w:t>
            </w:r>
          </w:p>
        </w:tc>
        <w:tc>
          <w:tcPr>
            <w:tcW w:w="1560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Комбинир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ванный урок</w:t>
            </w:r>
          </w:p>
        </w:tc>
        <w:tc>
          <w:tcPr>
            <w:tcW w:w="2747" w:type="dxa"/>
            <w:vMerge/>
          </w:tcPr>
          <w:p w:rsidR="004926A6" w:rsidRPr="004926A6" w:rsidRDefault="004926A6" w:rsidP="00C67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самостоятел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Тела вращения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тизации знаний</w:t>
            </w:r>
          </w:p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:rsidR="004926A6" w:rsidRPr="004926A6" w:rsidRDefault="004926A6" w:rsidP="00C67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Теоретический опрос. Проверка домашнего 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</w:tr>
      <w:tr w:rsidR="004926A6" w:rsidRPr="004926A6" w:rsidTr="00EC5F6B">
        <w:trPr>
          <w:jc w:val="center"/>
        </w:trPr>
        <w:tc>
          <w:tcPr>
            <w:tcW w:w="15026" w:type="dxa"/>
            <w:gridSpan w:val="8"/>
          </w:tcPr>
          <w:p w:rsidR="004926A6" w:rsidRPr="00265931" w:rsidRDefault="00265931" w:rsidP="002659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9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Итоговое повторение курса планиметрии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D8496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часов)</w:t>
            </w:r>
          </w:p>
        </w:tc>
      </w:tr>
      <w:tr w:rsidR="004926A6" w:rsidRPr="004926A6" w:rsidTr="002A016B">
        <w:trPr>
          <w:jc w:val="center"/>
        </w:trPr>
        <w:tc>
          <w:tcPr>
            <w:tcW w:w="65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26A6" w:rsidRPr="004926A6" w:rsidRDefault="004926A6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926A6" w:rsidRPr="004926A6" w:rsidRDefault="004926A6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Повторение. 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шение задач в к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ординатах</w:t>
            </w:r>
          </w:p>
        </w:tc>
        <w:tc>
          <w:tcPr>
            <w:tcW w:w="1560" w:type="dxa"/>
          </w:tcPr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4926A6" w:rsidRPr="004926A6" w:rsidRDefault="004926A6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 w:val="restart"/>
          </w:tcPr>
          <w:p w:rsidR="004926A6" w:rsidRPr="004926A6" w:rsidRDefault="004926A6" w:rsidP="00267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Распознавать геометрич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ские фигуры, различать их взаимное расположение; изображать геометрические фигуры; выполнять чертежи по условию задач; осущест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лять преобразования ф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гур;•решать задачи на в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числение геометрических величин, применяя изуче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ные свойства фигур и фо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мулы; решать геометрич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ские задачи, опираясь на изученные свойства фигур и отношений между ними, применяя дополнительные построения, алгебраический аппарат и соображения си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метрии; проводить доказ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тельные рассуждения при решении задач, используя известные теоремы и обн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руживая возможности их применения; решать пр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стейшие планиметрические задачи в пространстве; 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ab/>
              <w:t>вл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деть алгоритмами решения основных задач на постро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ние; проводить операции над векторами, вычислять длину и координаты вектора, угол между векторами;</w:t>
            </w:r>
          </w:p>
        </w:tc>
        <w:tc>
          <w:tcPr>
            <w:tcW w:w="3653" w:type="dxa"/>
          </w:tcPr>
          <w:p w:rsidR="004926A6" w:rsidRPr="004926A6" w:rsidRDefault="004926A6" w:rsidP="00E5290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находить координаты вектора через координаты его начала и конца;</w:t>
            </w:r>
          </w:p>
          <w:p w:rsidR="004926A6" w:rsidRPr="004926A6" w:rsidRDefault="004926A6" w:rsidP="00E52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вычислять длину вектора по его коо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динатам, координаты середины отрезка и расстояние между двумя точками</w:t>
            </w:r>
          </w:p>
        </w:tc>
        <w:tc>
          <w:tcPr>
            <w:tcW w:w="2302" w:type="dxa"/>
          </w:tcPr>
          <w:p w:rsidR="004926A6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самостоятел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</w:tr>
      <w:tr w:rsidR="00265931" w:rsidRPr="004926A6" w:rsidTr="002A016B">
        <w:trPr>
          <w:jc w:val="center"/>
        </w:trPr>
        <w:tc>
          <w:tcPr>
            <w:tcW w:w="654" w:type="dxa"/>
          </w:tcPr>
          <w:p w:rsidR="00265931" w:rsidRPr="004926A6" w:rsidRDefault="00265931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931" w:rsidRPr="004926A6" w:rsidRDefault="00265931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Повторение. 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шение задач «мн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гоугольники»</w:t>
            </w:r>
          </w:p>
        </w:tc>
        <w:tc>
          <w:tcPr>
            <w:tcW w:w="1560" w:type="dxa"/>
          </w:tcPr>
          <w:p w:rsidR="00265931" w:rsidRPr="004926A6" w:rsidRDefault="00265931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265931" w:rsidRPr="004926A6" w:rsidRDefault="00265931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находить все элементы тр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угольника по каким-нибудь трем да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ным элементам, определяющим тр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угольник</w:t>
            </w:r>
          </w:p>
        </w:tc>
        <w:tc>
          <w:tcPr>
            <w:tcW w:w="2302" w:type="dxa"/>
          </w:tcPr>
          <w:p w:rsidR="00265931" w:rsidRPr="004926A6" w:rsidRDefault="00265931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теоретический опрос</w:t>
            </w:r>
          </w:p>
        </w:tc>
      </w:tr>
      <w:tr w:rsidR="00265931" w:rsidRPr="004926A6" w:rsidTr="002A016B">
        <w:trPr>
          <w:jc w:val="center"/>
        </w:trPr>
        <w:tc>
          <w:tcPr>
            <w:tcW w:w="654" w:type="dxa"/>
          </w:tcPr>
          <w:p w:rsidR="00265931" w:rsidRPr="004926A6" w:rsidRDefault="00265931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34" w:type="dxa"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931" w:rsidRPr="004926A6" w:rsidRDefault="00265931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Итоговая ко</w:t>
            </w: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</w:t>
            </w: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трольная раб</w:t>
            </w: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</w:t>
            </w: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та.№6</w:t>
            </w:r>
          </w:p>
        </w:tc>
        <w:tc>
          <w:tcPr>
            <w:tcW w:w="1560" w:type="dxa"/>
          </w:tcPr>
          <w:p w:rsidR="00265931" w:rsidRPr="00115550" w:rsidRDefault="00265931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проверки и коррекции знаний и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</w:p>
        </w:tc>
        <w:tc>
          <w:tcPr>
            <w:tcW w:w="2747" w:type="dxa"/>
            <w:vMerge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 w:val="restart"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Уметь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: применять все полученные зн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iCs/>
                <w:sz w:val="20"/>
                <w:szCs w:val="20"/>
              </w:rPr>
              <w:t>ния за курс геометрии 9 класса</w:t>
            </w:r>
          </w:p>
        </w:tc>
        <w:tc>
          <w:tcPr>
            <w:tcW w:w="2302" w:type="dxa"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265931" w:rsidRPr="004926A6" w:rsidTr="002A016B">
        <w:trPr>
          <w:jc w:val="center"/>
        </w:trPr>
        <w:tc>
          <w:tcPr>
            <w:tcW w:w="654" w:type="dxa"/>
          </w:tcPr>
          <w:p w:rsidR="00265931" w:rsidRPr="004926A6" w:rsidRDefault="00265931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931" w:rsidRPr="004926A6" w:rsidRDefault="00265931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5931" w:rsidRPr="004926A6" w:rsidRDefault="00265931" w:rsidP="00EC5F6B">
            <w:pPr>
              <w:pStyle w:val="a8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4926A6">
              <w:rPr>
                <w:iCs/>
                <w:sz w:val="20"/>
                <w:szCs w:val="20"/>
              </w:rPr>
              <w:t>Решение задач тестах ОГЭ</w:t>
            </w:r>
          </w:p>
        </w:tc>
        <w:tc>
          <w:tcPr>
            <w:tcW w:w="1560" w:type="dxa"/>
          </w:tcPr>
          <w:p w:rsidR="00265931" w:rsidRPr="004926A6" w:rsidRDefault="00265931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265931" w:rsidRPr="004926A6" w:rsidRDefault="00265931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265931" w:rsidRPr="004926A6" w:rsidRDefault="00265931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теоретический опрос</w:t>
            </w:r>
          </w:p>
        </w:tc>
      </w:tr>
      <w:tr w:rsidR="00265931" w:rsidRPr="004926A6" w:rsidTr="002A016B">
        <w:trPr>
          <w:jc w:val="center"/>
        </w:trPr>
        <w:tc>
          <w:tcPr>
            <w:tcW w:w="654" w:type="dxa"/>
          </w:tcPr>
          <w:p w:rsidR="00265931" w:rsidRPr="004926A6" w:rsidRDefault="00265931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5931" w:rsidRPr="004926A6" w:rsidRDefault="00265931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65931" w:rsidRPr="004926A6" w:rsidRDefault="00265931" w:rsidP="00EC5F6B">
            <w:pPr>
              <w:pStyle w:val="a8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4926A6">
              <w:rPr>
                <w:iCs/>
                <w:sz w:val="20"/>
                <w:szCs w:val="20"/>
              </w:rPr>
              <w:t>Решение задач тестах ОГЭ</w:t>
            </w:r>
          </w:p>
        </w:tc>
        <w:tc>
          <w:tcPr>
            <w:tcW w:w="1560" w:type="dxa"/>
          </w:tcPr>
          <w:p w:rsidR="00265931" w:rsidRPr="004926A6" w:rsidRDefault="00265931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Урок обобщ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ния и систем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тизации знаний</w:t>
            </w:r>
          </w:p>
          <w:p w:rsidR="00265931" w:rsidRPr="004926A6" w:rsidRDefault="00265931" w:rsidP="00AC67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vMerge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Проверка домашнего задания, самостоятел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65931">
              <w:rPr>
                <w:rFonts w:ascii="Times New Roman" w:hAnsi="Times New Roman" w:cs="Times New Roman"/>
                <w:sz w:val="20"/>
                <w:szCs w:val="20"/>
              </w:rPr>
              <w:t>ная работа</w:t>
            </w:r>
          </w:p>
        </w:tc>
      </w:tr>
      <w:tr w:rsidR="00265931" w:rsidRPr="004926A6" w:rsidTr="00EC5F6B">
        <w:trPr>
          <w:jc w:val="center"/>
        </w:trPr>
        <w:tc>
          <w:tcPr>
            <w:tcW w:w="654" w:type="dxa"/>
          </w:tcPr>
          <w:p w:rsidR="00265931" w:rsidRPr="004926A6" w:rsidRDefault="00265931" w:rsidP="002A01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65-66</w:t>
            </w:r>
          </w:p>
        </w:tc>
        <w:tc>
          <w:tcPr>
            <w:tcW w:w="14372" w:type="dxa"/>
            <w:gridSpan w:val="7"/>
          </w:tcPr>
          <w:p w:rsidR="00265931" w:rsidRPr="004926A6" w:rsidRDefault="00265931" w:rsidP="002A0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A6">
              <w:rPr>
                <w:rFonts w:ascii="Times New Roman" w:hAnsi="Times New Roman" w:cs="Times New Roman"/>
                <w:sz w:val="20"/>
                <w:szCs w:val="20"/>
              </w:rPr>
              <w:t>Резерв</w:t>
            </w:r>
          </w:p>
        </w:tc>
      </w:tr>
    </w:tbl>
    <w:p w:rsidR="0093227E" w:rsidRPr="004926A6" w:rsidRDefault="0093227E" w:rsidP="0093227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  <w:sectPr w:rsidR="0093227E" w:rsidRPr="004926A6" w:rsidSect="0093227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4926A6">
        <w:rPr>
          <w:rFonts w:ascii="Times New Roman" w:hAnsi="Times New Roman" w:cs="Times New Roman"/>
          <w:b/>
          <w:sz w:val="20"/>
          <w:szCs w:val="20"/>
        </w:rPr>
        <w:t>Средства контроля:</w:t>
      </w:r>
    </w:p>
    <w:p w:rsidR="0093227E" w:rsidRPr="004926A6" w:rsidRDefault="0093227E" w:rsidP="0093227E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Теоретический опрос;</w:t>
      </w:r>
    </w:p>
    <w:p w:rsidR="0093227E" w:rsidRPr="004926A6" w:rsidRDefault="0093227E" w:rsidP="0093227E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Самостоятельная работа;</w:t>
      </w:r>
    </w:p>
    <w:p w:rsidR="0093227E" w:rsidRPr="004926A6" w:rsidRDefault="0093227E" w:rsidP="0093227E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Тестирование;</w:t>
      </w:r>
    </w:p>
    <w:p w:rsidR="0093227E" w:rsidRPr="004926A6" w:rsidRDefault="0093227E" w:rsidP="0093227E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Карточки с индивидуальными заданиями.</w:t>
      </w:r>
    </w:p>
    <w:p w:rsidR="0093227E" w:rsidRPr="004926A6" w:rsidRDefault="0093227E" w:rsidP="0093227E">
      <w:pPr>
        <w:pStyle w:val="a4"/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4926A6">
        <w:rPr>
          <w:rFonts w:ascii="Times New Roman" w:hAnsi="Times New Roman" w:cs="Times New Roman"/>
          <w:b/>
          <w:sz w:val="20"/>
          <w:szCs w:val="20"/>
        </w:rPr>
        <w:t>Описание учебно - методического и материально технического обеспечения образовательного процесса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1.  Л.С.Атанасян, В.Ф.Бутузов, С.Б.Кадомцев и др. «Геометрия, учебник для 7-9класса», изд. Москва «Просвещение», 2006г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2. «Изучение геометрии в 7-9 классах. Методические рекомендации для учителя» Л.С.Атанасян, В.Ф.Бутузов, Ю.А.Глазков и др. изд. Москва «Просвещение», 1997г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3. ЗивБ.Г., МейлерВ,М. Дидактические материалы по геометрии для 8 класса. Изд. Москва «Пр</w:t>
      </w:r>
      <w:r w:rsidRPr="004926A6">
        <w:rPr>
          <w:rFonts w:ascii="Times New Roman" w:hAnsi="Times New Roman" w:cs="Times New Roman"/>
          <w:sz w:val="20"/>
          <w:szCs w:val="20"/>
        </w:rPr>
        <w:t>о</w:t>
      </w:r>
      <w:r w:rsidRPr="004926A6">
        <w:rPr>
          <w:rFonts w:ascii="Times New Roman" w:hAnsi="Times New Roman" w:cs="Times New Roman"/>
          <w:sz w:val="20"/>
          <w:szCs w:val="20"/>
        </w:rPr>
        <w:t>свещение», 1998г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4. Открытый банк заданий ГИА.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5. Образовательный сайт Д Гущина «Сдам ГИА».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6. Компьютер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4926A6">
        <w:rPr>
          <w:rFonts w:ascii="Times New Roman" w:hAnsi="Times New Roman" w:cs="Times New Roman"/>
          <w:sz w:val="20"/>
          <w:szCs w:val="20"/>
        </w:rPr>
        <w:t>7. Проектор.</w:t>
      </w: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93227E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3227E" w:rsidRPr="004926A6" w:rsidRDefault="0093227E" w:rsidP="0017254F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3227E" w:rsidRPr="004926A6" w:rsidSect="009B4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78224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5E25F3D"/>
    <w:multiLevelType w:val="hybridMultilevel"/>
    <w:tmpl w:val="E76CC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A0CD6"/>
    <w:multiLevelType w:val="hybridMultilevel"/>
    <w:tmpl w:val="E3166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A8249F"/>
    <w:multiLevelType w:val="multilevel"/>
    <w:tmpl w:val="320A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E8095A"/>
    <w:multiLevelType w:val="hybridMultilevel"/>
    <w:tmpl w:val="D4DCA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17254F"/>
    <w:rsid w:val="00033922"/>
    <w:rsid w:val="0017254F"/>
    <w:rsid w:val="00205041"/>
    <w:rsid w:val="00224A8C"/>
    <w:rsid w:val="00265931"/>
    <w:rsid w:val="002675D0"/>
    <w:rsid w:val="002A016B"/>
    <w:rsid w:val="003D093B"/>
    <w:rsid w:val="004439E3"/>
    <w:rsid w:val="004926A6"/>
    <w:rsid w:val="004949D6"/>
    <w:rsid w:val="00505B5E"/>
    <w:rsid w:val="00564FEB"/>
    <w:rsid w:val="005933EA"/>
    <w:rsid w:val="00596607"/>
    <w:rsid w:val="005C5390"/>
    <w:rsid w:val="005F5F7B"/>
    <w:rsid w:val="00640C8F"/>
    <w:rsid w:val="007106A4"/>
    <w:rsid w:val="0071334F"/>
    <w:rsid w:val="007C667F"/>
    <w:rsid w:val="00831472"/>
    <w:rsid w:val="00835945"/>
    <w:rsid w:val="0093227E"/>
    <w:rsid w:val="009B470D"/>
    <w:rsid w:val="00A30ADF"/>
    <w:rsid w:val="00B97B95"/>
    <w:rsid w:val="00BE118A"/>
    <w:rsid w:val="00C51FE1"/>
    <w:rsid w:val="00C678DA"/>
    <w:rsid w:val="00D20A27"/>
    <w:rsid w:val="00D50090"/>
    <w:rsid w:val="00D6559F"/>
    <w:rsid w:val="00D8496A"/>
    <w:rsid w:val="00E5290C"/>
    <w:rsid w:val="00E838FF"/>
    <w:rsid w:val="00EA1C1B"/>
    <w:rsid w:val="00EC2619"/>
    <w:rsid w:val="00EC5F6B"/>
    <w:rsid w:val="00F22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06A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106A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1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6A4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F2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06A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106A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1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6A4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F2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UZer11</cp:lastModifiedBy>
  <cp:revision>18</cp:revision>
  <cp:lastPrinted>2016-08-31T06:18:00Z</cp:lastPrinted>
  <dcterms:created xsi:type="dcterms:W3CDTF">2016-08-30T20:40:00Z</dcterms:created>
  <dcterms:modified xsi:type="dcterms:W3CDTF">2016-11-01T05:55:00Z</dcterms:modified>
</cp:coreProperties>
</file>