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1C7F48" w:rsidTr="001C7F4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48" w:rsidRDefault="001C7F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1C7F48" w:rsidRDefault="001C7F48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1C7F48" w:rsidRDefault="001C7F48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1C7F48" w:rsidRDefault="001C7F48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7F48" w:rsidRDefault="001C7F48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1C7F48" w:rsidRDefault="001C7F48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48" w:rsidRDefault="001C7F4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1C7F48" w:rsidRDefault="001C7F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1C7F48" w:rsidRDefault="001C7F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Е. А.</w:t>
            </w:r>
          </w:p>
          <w:p w:rsidR="001C7F48" w:rsidRDefault="001C7F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1C7F48" w:rsidRDefault="001C7F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1C7F48" w:rsidRDefault="001C7F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48" w:rsidRDefault="001C7F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1C7F48" w:rsidRDefault="001C7F48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1C7F48" w:rsidRDefault="001C7F48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1C7F48" w:rsidRDefault="001C7F48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1C7F48" w:rsidRDefault="001C7F48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Музыке, 3</w:t>
      </w:r>
      <w:r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B3266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B32662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 xml:space="preserve">УМК: «Музыка», авт. Е. Д. Критская, Г. П. Сергеева, Т. С. </w:t>
      </w:r>
      <w:proofErr w:type="spellStart"/>
      <w:r w:rsidRPr="00B32662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B32662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63FF0" w:rsidRDefault="00763FF0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Pr="00F605D4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5D4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учебного предмета «Музыка».</w:t>
      </w:r>
    </w:p>
    <w:p w:rsidR="004E7075" w:rsidRPr="00443F8D" w:rsidRDefault="004E7075" w:rsidP="00443F8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443F8D">
        <w:rPr>
          <w:rFonts w:ascii="Times New Roman" w:hAnsi="Times New Roman" w:cs="Times New Roman"/>
          <w:spacing w:val="-5"/>
          <w:sz w:val="24"/>
          <w:szCs w:val="24"/>
          <w:u w:val="single"/>
        </w:rPr>
        <w:t>Краткая характеристика обще-учебных умений и навыков на начало учебного года</w:t>
      </w:r>
      <w:r w:rsidRPr="00443F8D">
        <w:rPr>
          <w:rFonts w:ascii="Times New Roman" w:hAnsi="Times New Roman" w:cs="Times New Roman"/>
          <w:b/>
          <w:spacing w:val="-5"/>
          <w:sz w:val="24"/>
          <w:szCs w:val="24"/>
        </w:rPr>
        <w:t>:</w:t>
      </w:r>
    </w:p>
    <w:p w:rsidR="004E7075" w:rsidRPr="00443F8D" w:rsidRDefault="00443F8D" w:rsidP="00443F8D">
      <w:pPr>
        <w:pStyle w:val="a6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z w:val="24"/>
          <w:szCs w:val="24"/>
        </w:rPr>
        <w:t>у</w:t>
      </w:r>
      <w:r w:rsidR="004E7075" w:rsidRPr="00443F8D">
        <w:rPr>
          <w:rFonts w:ascii="Times New Roman" w:hAnsi="Times New Roman" w:cs="Times New Roman"/>
          <w:sz w:val="24"/>
          <w:szCs w:val="24"/>
        </w:rPr>
        <w:t>чащиеся третьего класса научились воспринимать   музыку различных  жанров (песня, танец, марш);</w:t>
      </w:r>
    </w:p>
    <w:p w:rsidR="004E7075" w:rsidRPr="00443F8D" w:rsidRDefault="00443F8D" w:rsidP="00443F8D">
      <w:pPr>
        <w:pStyle w:val="a6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z w:val="24"/>
          <w:szCs w:val="24"/>
        </w:rPr>
        <w:t>о</w:t>
      </w:r>
      <w:r w:rsidR="004E7075" w:rsidRPr="00443F8D">
        <w:rPr>
          <w:rFonts w:ascii="Times New Roman" w:hAnsi="Times New Roman" w:cs="Times New Roman"/>
          <w:sz w:val="24"/>
          <w:szCs w:val="24"/>
        </w:rPr>
        <w:t>риентируются  в музыкальных жанрах (опера, балет, симфония и т.д.);</w:t>
      </w:r>
    </w:p>
    <w:p w:rsidR="004E7075" w:rsidRPr="00443F8D" w:rsidRDefault="00443F8D" w:rsidP="00443F8D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z w:val="24"/>
          <w:szCs w:val="24"/>
        </w:rPr>
        <w:t>з</w:t>
      </w:r>
      <w:r w:rsidR="004E7075" w:rsidRPr="00443F8D">
        <w:rPr>
          <w:rFonts w:ascii="Times New Roman" w:hAnsi="Times New Roman" w:cs="Times New Roman"/>
          <w:sz w:val="24"/>
          <w:szCs w:val="24"/>
        </w:rPr>
        <w:t>нают особенности звучания знакомых музыкальных инструментов;</w:t>
      </w:r>
    </w:p>
    <w:p w:rsidR="004E7075" w:rsidRPr="00443F8D" w:rsidRDefault="00443F8D" w:rsidP="00443F8D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z w:val="24"/>
          <w:szCs w:val="24"/>
        </w:rPr>
        <w:t>у</w:t>
      </w:r>
      <w:r w:rsidR="004E7075" w:rsidRPr="00443F8D">
        <w:rPr>
          <w:rFonts w:ascii="Times New Roman" w:hAnsi="Times New Roman" w:cs="Times New Roman"/>
          <w:sz w:val="24"/>
          <w:szCs w:val="24"/>
        </w:rPr>
        <w:t>меют петь в</w:t>
      </w:r>
      <w:r w:rsidR="004E7075" w:rsidRPr="00443F8D">
        <w:rPr>
          <w:rFonts w:ascii="Times New Roman" w:hAnsi="Times New Roman" w:cs="Times New Roman"/>
          <w:iCs/>
          <w:sz w:val="24"/>
          <w:szCs w:val="24"/>
        </w:rPr>
        <w:t xml:space="preserve"> унисон, знают основные понятия  дикция, артикуляция, пение </w:t>
      </w:r>
      <w:proofErr w:type="spellStart"/>
      <w:r w:rsidR="004E7075" w:rsidRPr="00443F8D">
        <w:rPr>
          <w:rFonts w:ascii="Times New Roman" w:hAnsi="Times New Roman" w:cs="Times New Roman"/>
          <w:iCs/>
          <w:sz w:val="24"/>
          <w:szCs w:val="24"/>
          <w:lang w:val="en-US"/>
        </w:rPr>
        <w:t>acapella</w:t>
      </w:r>
      <w:proofErr w:type="spellEnd"/>
      <w:r w:rsidR="004E7075" w:rsidRPr="00443F8D">
        <w:rPr>
          <w:rFonts w:ascii="Times New Roman" w:hAnsi="Times New Roman" w:cs="Times New Roman"/>
          <w:iCs/>
          <w:sz w:val="24"/>
          <w:szCs w:val="24"/>
        </w:rPr>
        <w:t>, пение хором, в ансамбле);</w:t>
      </w:r>
    </w:p>
    <w:p w:rsidR="004E7075" w:rsidRPr="00443F8D" w:rsidRDefault="00443F8D" w:rsidP="00443F8D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w w:val="111"/>
          <w:sz w:val="24"/>
          <w:szCs w:val="24"/>
        </w:rPr>
        <w:t>м</w:t>
      </w:r>
      <w:r w:rsidR="004E7075" w:rsidRPr="00443F8D">
        <w:rPr>
          <w:rFonts w:ascii="Times New Roman" w:hAnsi="Times New Roman" w:cs="Times New Roman"/>
          <w:w w:val="111"/>
          <w:sz w:val="24"/>
          <w:szCs w:val="24"/>
        </w:rPr>
        <w:t>огут о</w:t>
      </w:r>
      <w:r w:rsidR="004E7075" w:rsidRPr="00443F8D">
        <w:rPr>
          <w:rFonts w:ascii="Times New Roman" w:hAnsi="Times New Roman" w:cs="Times New Roman"/>
          <w:sz w:val="24"/>
          <w:szCs w:val="24"/>
        </w:rPr>
        <w:t>ценивать  характер звучания музыки (динамические оттенки) и определять ее образное содержание (спокойная, медленная, быстрая, весёлая);</w:t>
      </w:r>
    </w:p>
    <w:p w:rsidR="004E7075" w:rsidRPr="00443F8D" w:rsidRDefault="00443F8D" w:rsidP="00443F8D">
      <w:pPr>
        <w:pStyle w:val="a6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z w:val="24"/>
          <w:szCs w:val="24"/>
        </w:rPr>
        <w:t>м</w:t>
      </w:r>
      <w:r w:rsidR="004E7075" w:rsidRPr="00443F8D">
        <w:rPr>
          <w:rFonts w:ascii="Times New Roman" w:hAnsi="Times New Roman" w:cs="Times New Roman"/>
          <w:sz w:val="24"/>
          <w:szCs w:val="24"/>
        </w:rPr>
        <w:t>огут поделиться своими впечатлениями о музыке и выразить их в рисунке, пении, танцевально-ритмическом движении.</w:t>
      </w:r>
    </w:p>
    <w:p w:rsidR="004E7075" w:rsidRPr="00443F8D" w:rsidRDefault="004E7075" w:rsidP="00443F8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pacing w:val="-6"/>
          <w:sz w:val="24"/>
          <w:szCs w:val="24"/>
          <w:u w:val="single"/>
        </w:rPr>
      </w:pPr>
      <w:r w:rsidRPr="00443F8D">
        <w:rPr>
          <w:rFonts w:ascii="Times New Roman" w:hAnsi="Times New Roman" w:cs="Times New Roman"/>
          <w:spacing w:val="-6"/>
          <w:sz w:val="24"/>
          <w:szCs w:val="24"/>
          <w:u w:val="single"/>
        </w:rPr>
        <w:t>Требования к уровню подготовки учащихся 3 класса:</w:t>
      </w:r>
    </w:p>
    <w:p w:rsidR="004E7075" w:rsidRPr="00443F8D" w:rsidRDefault="004E7075" w:rsidP="00443F8D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z w:val="24"/>
          <w:szCs w:val="24"/>
        </w:rPr>
        <w:t xml:space="preserve">-обогащение первоначальных представлений учащихся о музыке разных народов, </w:t>
      </w:r>
      <w:r w:rsidRPr="00443F8D">
        <w:rPr>
          <w:rFonts w:ascii="Times New Roman" w:hAnsi="Times New Roman" w:cs="Times New Roman"/>
          <w:sz w:val="24"/>
          <w:szCs w:val="24"/>
        </w:rPr>
        <w:br/>
        <w:t>композиторов; сопоставление особенностей их языка, творческого почерка русских</w:t>
      </w:r>
    </w:p>
    <w:p w:rsidR="004E7075" w:rsidRPr="00443F8D" w:rsidRDefault="004E7075" w:rsidP="00443F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pacing w:val="-2"/>
          <w:sz w:val="24"/>
          <w:szCs w:val="24"/>
        </w:rPr>
        <w:t>и зарубежных композиторов;</w:t>
      </w:r>
    </w:p>
    <w:p w:rsidR="004E7075" w:rsidRPr="00443F8D" w:rsidRDefault="00443F8D" w:rsidP="00443F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075" w:rsidRPr="00443F8D">
        <w:rPr>
          <w:rFonts w:ascii="Times New Roman" w:hAnsi="Times New Roman" w:cs="Times New Roman"/>
          <w:sz w:val="24"/>
          <w:szCs w:val="24"/>
        </w:rPr>
        <w:t xml:space="preserve">накопление впечатлений от знакомства с различными жанрами музыкального искусства  </w:t>
      </w:r>
      <w:r w:rsidR="004E7075" w:rsidRPr="00443F8D">
        <w:rPr>
          <w:rFonts w:ascii="Times New Roman" w:hAnsi="Times New Roman" w:cs="Times New Roman"/>
          <w:iCs/>
          <w:sz w:val="24"/>
          <w:szCs w:val="24"/>
        </w:rPr>
        <w:t>(простыми и сложными);</w:t>
      </w:r>
    </w:p>
    <w:p w:rsidR="004E7075" w:rsidRPr="00443F8D" w:rsidRDefault="00443F8D" w:rsidP="00443F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4E7075" w:rsidRPr="00443F8D">
        <w:rPr>
          <w:rFonts w:ascii="Times New Roman" w:hAnsi="Times New Roman" w:cs="Times New Roman"/>
          <w:spacing w:val="-1"/>
          <w:sz w:val="24"/>
          <w:szCs w:val="24"/>
        </w:rPr>
        <w:t xml:space="preserve">выработка умения эмоционально откликаться на музыку, связанную с более сложным по сравнению с предыдущими годами обучения </w:t>
      </w:r>
      <w:r w:rsidR="004E7075" w:rsidRPr="00443F8D">
        <w:rPr>
          <w:rFonts w:ascii="Times New Roman" w:hAnsi="Times New Roman" w:cs="Times New Roman"/>
          <w:iCs/>
          <w:spacing w:val="-1"/>
          <w:sz w:val="24"/>
          <w:szCs w:val="24"/>
        </w:rPr>
        <w:t>миром музыкальных образов;</w:t>
      </w:r>
    </w:p>
    <w:p w:rsidR="004E7075" w:rsidRPr="00443F8D" w:rsidRDefault="004E7075" w:rsidP="00443F8D">
      <w:p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z w:val="24"/>
          <w:szCs w:val="24"/>
        </w:rPr>
        <w:t xml:space="preserve">-совершенствование представлений о триединстве музыкальной деятельности </w:t>
      </w:r>
      <w:r w:rsidRPr="00443F8D">
        <w:rPr>
          <w:rFonts w:ascii="Times New Roman" w:hAnsi="Times New Roman" w:cs="Times New Roman"/>
          <w:iCs/>
          <w:sz w:val="24"/>
          <w:szCs w:val="24"/>
        </w:rPr>
        <w:t xml:space="preserve">(композитор </w:t>
      </w:r>
      <w:r w:rsidR="00443F8D" w:rsidRPr="00443F8D">
        <w:rPr>
          <w:rFonts w:ascii="Times New Roman" w:hAnsi="Times New Roman" w:cs="Times New Roman"/>
          <w:iCs/>
          <w:sz w:val="24"/>
          <w:szCs w:val="24"/>
        </w:rPr>
        <w:t>исполнитель</w:t>
      </w:r>
      <w:r w:rsidRPr="00443F8D">
        <w:rPr>
          <w:rFonts w:ascii="Times New Roman" w:hAnsi="Times New Roman" w:cs="Times New Roman"/>
          <w:sz w:val="24"/>
          <w:szCs w:val="24"/>
        </w:rPr>
        <w:t xml:space="preserve">- </w:t>
      </w:r>
      <w:r w:rsidRPr="00443F8D">
        <w:rPr>
          <w:rFonts w:ascii="Times New Roman" w:hAnsi="Times New Roman" w:cs="Times New Roman"/>
          <w:iCs/>
          <w:sz w:val="24"/>
          <w:szCs w:val="24"/>
        </w:rPr>
        <w:t>слушатель);</w:t>
      </w:r>
    </w:p>
    <w:p w:rsidR="004E7075" w:rsidRPr="00443F8D" w:rsidRDefault="00443F8D" w:rsidP="00443F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075" w:rsidRPr="00443F8D">
        <w:rPr>
          <w:rFonts w:ascii="Times New Roman" w:hAnsi="Times New Roman" w:cs="Times New Roman"/>
          <w:sz w:val="24"/>
          <w:szCs w:val="24"/>
        </w:rPr>
        <w:t>развитие навыков хорового, ансамблевого и сольного пения, выразительное исполнение, вокальных импровизаций, накопление песенн</w:t>
      </w:r>
      <w:r w:rsidR="00C550DD">
        <w:rPr>
          <w:rFonts w:ascii="Times New Roman" w:hAnsi="Times New Roman" w:cs="Times New Roman"/>
          <w:sz w:val="24"/>
          <w:szCs w:val="24"/>
        </w:rPr>
        <w:t xml:space="preserve">ого репертуара, формирование умения </w:t>
      </w:r>
      <w:r w:rsidR="004E7075" w:rsidRPr="00443F8D">
        <w:rPr>
          <w:rFonts w:ascii="Times New Roman" w:hAnsi="Times New Roman" w:cs="Times New Roman"/>
          <w:sz w:val="24"/>
          <w:szCs w:val="24"/>
        </w:rPr>
        <w:t>концертного исполнения;</w:t>
      </w:r>
    </w:p>
    <w:p w:rsidR="004E7075" w:rsidRPr="00443F8D" w:rsidRDefault="004E7075" w:rsidP="00443F8D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z w:val="24"/>
          <w:szCs w:val="24"/>
        </w:rPr>
        <w:t xml:space="preserve">-совершенствование умения эмоционально откликаться на музыку различного характера передавать его в выразительных движениях </w:t>
      </w:r>
      <w:r w:rsidRPr="00443F8D">
        <w:rPr>
          <w:rFonts w:ascii="Times New Roman" w:hAnsi="Times New Roman" w:cs="Times New Roman"/>
          <w:iCs/>
          <w:sz w:val="24"/>
          <w:szCs w:val="24"/>
        </w:rPr>
        <w:t xml:space="preserve">(пластические этюды); </w:t>
      </w:r>
      <w:r w:rsidRPr="00443F8D">
        <w:rPr>
          <w:rFonts w:ascii="Times New Roman" w:hAnsi="Times New Roman" w:cs="Times New Roman"/>
          <w:sz w:val="24"/>
          <w:szCs w:val="24"/>
        </w:rPr>
        <w:t xml:space="preserve">развитие навыков </w:t>
      </w:r>
      <w:r w:rsidR="00C550DD">
        <w:rPr>
          <w:rFonts w:ascii="Times New Roman" w:hAnsi="Times New Roman" w:cs="Times New Roman"/>
          <w:sz w:val="24"/>
          <w:szCs w:val="24"/>
        </w:rPr>
        <w:t>«</w:t>
      </w:r>
      <w:r w:rsidRPr="00443F8D">
        <w:rPr>
          <w:rFonts w:ascii="Times New Roman" w:hAnsi="Times New Roman" w:cs="Times New Roman"/>
          <w:spacing w:val="-1"/>
          <w:sz w:val="24"/>
          <w:szCs w:val="24"/>
        </w:rPr>
        <w:t>свободного дирижирования»;</w:t>
      </w:r>
    </w:p>
    <w:p w:rsidR="004E7075" w:rsidRPr="00443F8D" w:rsidRDefault="00C550DD" w:rsidP="00443F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075" w:rsidRPr="00443F8D">
        <w:rPr>
          <w:rFonts w:ascii="Times New Roman" w:hAnsi="Times New Roman" w:cs="Times New Roman"/>
          <w:sz w:val="24"/>
          <w:szCs w:val="24"/>
        </w:rPr>
        <w:t>освоение музыкального языка и средств музыкальной выразительности в разных видах иформатах детского музицирования;</w:t>
      </w:r>
    </w:p>
    <w:p w:rsidR="004E7075" w:rsidRPr="00443F8D" w:rsidRDefault="004E7075" w:rsidP="00443F8D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8D">
        <w:rPr>
          <w:rFonts w:ascii="Times New Roman" w:hAnsi="Times New Roman" w:cs="Times New Roman"/>
          <w:sz w:val="24"/>
          <w:szCs w:val="24"/>
        </w:rPr>
        <w:t>-развитие ассоциативно-образного мышления и творческих способностей учащихся;</w:t>
      </w:r>
      <w:r w:rsidRPr="00443F8D">
        <w:rPr>
          <w:rFonts w:ascii="Times New Roman" w:hAnsi="Times New Roman" w:cs="Times New Roman"/>
          <w:sz w:val="24"/>
          <w:szCs w:val="24"/>
        </w:rPr>
        <w:br/>
      </w:r>
      <w:r w:rsidR="00C550DD">
        <w:rPr>
          <w:rFonts w:ascii="Times New Roman" w:hAnsi="Times New Roman" w:cs="Times New Roman"/>
          <w:sz w:val="24"/>
          <w:szCs w:val="24"/>
        </w:rPr>
        <w:t xml:space="preserve">- </w:t>
      </w:r>
      <w:r w:rsidRPr="00443F8D">
        <w:rPr>
          <w:rFonts w:ascii="Times New Roman" w:hAnsi="Times New Roman" w:cs="Times New Roman"/>
          <w:sz w:val="24"/>
          <w:szCs w:val="24"/>
        </w:rPr>
        <w:t>развитие умения оценочного восприятия различных</w:t>
      </w:r>
      <w:r w:rsidR="00443F8D">
        <w:rPr>
          <w:rFonts w:ascii="Times New Roman" w:hAnsi="Times New Roman" w:cs="Times New Roman"/>
          <w:sz w:val="24"/>
          <w:szCs w:val="24"/>
        </w:rPr>
        <w:t xml:space="preserve"> явлений музыкального искусства, о</w:t>
      </w:r>
      <w:r w:rsidRPr="00443F8D">
        <w:rPr>
          <w:rFonts w:ascii="Times New Roman" w:hAnsi="Times New Roman" w:cs="Times New Roman"/>
          <w:sz w:val="24"/>
          <w:szCs w:val="24"/>
        </w:rPr>
        <w:t>бучение музыкальному искусству в 3 классе должно вывести учащихся на стандарт</w:t>
      </w:r>
      <w:r w:rsidRPr="00443F8D">
        <w:rPr>
          <w:rFonts w:ascii="Times New Roman" w:hAnsi="Times New Roman" w:cs="Times New Roman"/>
          <w:sz w:val="24"/>
          <w:szCs w:val="24"/>
        </w:rPr>
        <w:softHyphen/>
        <w:t>н</w:t>
      </w:r>
      <w:r w:rsidR="00443F8D">
        <w:rPr>
          <w:rFonts w:ascii="Times New Roman" w:hAnsi="Times New Roman" w:cs="Times New Roman"/>
          <w:sz w:val="24"/>
          <w:szCs w:val="24"/>
        </w:rPr>
        <w:t xml:space="preserve">ый </w:t>
      </w:r>
      <w:r w:rsidRPr="00443F8D">
        <w:rPr>
          <w:rFonts w:ascii="Times New Roman" w:hAnsi="Times New Roman" w:cs="Times New Roman"/>
          <w:sz w:val="24"/>
          <w:szCs w:val="24"/>
        </w:rPr>
        <w:t xml:space="preserve"> уровень знаний, умений, навыков.</w:t>
      </w:r>
    </w:p>
    <w:p w:rsidR="004E7075" w:rsidRPr="00443F8D" w:rsidRDefault="00443F8D" w:rsidP="00443F8D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 xml:space="preserve">«Музыка»  это тот </w:t>
      </w:r>
      <w:r w:rsidR="004E7075" w:rsidRPr="00443F8D">
        <w:rPr>
          <w:rFonts w:ascii="Times New Roman" w:eastAsia="@Arial Unicode MS" w:hAnsi="Times New Roman" w:cs="Times New Roman"/>
          <w:sz w:val="24"/>
          <w:szCs w:val="24"/>
        </w:rPr>
        <w:t xml:space="preserve"> предмет</w:t>
      </w:r>
      <w:r>
        <w:rPr>
          <w:rFonts w:ascii="Times New Roman" w:eastAsia="@Arial Unicode MS" w:hAnsi="Times New Roman" w:cs="Times New Roman"/>
          <w:sz w:val="24"/>
          <w:szCs w:val="24"/>
        </w:rPr>
        <w:t xml:space="preserve">, который </w:t>
      </w:r>
      <w:r w:rsidR="004E7075" w:rsidRPr="00443F8D">
        <w:rPr>
          <w:rFonts w:ascii="Times New Roman" w:eastAsia="@Arial Unicode MS" w:hAnsi="Times New Roman" w:cs="Times New Roman"/>
          <w:sz w:val="24"/>
          <w:szCs w:val="24"/>
        </w:rPr>
        <w:t xml:space="preserve">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</w:t>
      </w:r>
      <w:r w:rsidRPr="00443F8D">
        <w:rPr>
          <w:rFonts w:ascii="Times New Roman" w:eastAsia="@Arial Unicode MS" w:hAnsi="Times New Roman" w:cs="Times New Roman"/>
          <w:sz w:val="24"/>
          <w:szCs w:val="24"/>
        </w:rPr>
        <w:t>ценностно-смысловые</w:t>
      </w:r>
      <w:r w:rsidR="004E7075" w:rsidRPr="00443F8D">
        <w:rPr>
          <w:rFonts w:ascii="Times New Roman" w:eastAsia="@Arial Unicode MS" w:hAnsi="Times New Roman" w:cs="Times New Roman"/>
          <w:sz w:val="24"/>
          <w:szCs w:val="24"/>
        </w:rPr>
        <w:t xml:space="preserve">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4E7075" w:rsidRPr="00443F8D" w:rsidRDefault="004E7075" w:rsidP="00443F8D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43F8D">
        <w:rPr>
          <w:rFonts w:ascii="Times New Roman" w:eastAsia="@Arial Unicode MS" w:hAnsi="Times New Roman" w:cs="Times New Roman"/>
          <w:sz w:val="24"/>
          <w:szCs w:val="24"/>
        </w:rPr>
        <w:t>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4E7075" w:rsidRDefault="004E7075" w:rsidP="00443F8D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</w:p>
    <w:p w:rsidR="00684B39" w:rsidRDefault="00684B39" w:rsidP="00443F8D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</w:p>
    <w:p w:rsidR="00684B39" w:rsidRPr="007F7B18" w:rsidRDefault="00684B39" w:rsidP="0044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0DD" w:rsidRDefault="00C550DD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7F7B18" w:rsidRDefault="007F7B18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Содержание учебного предмета «Музыка».</w:t>
      </w:r>
    </w:p>
    <w:p w:rsidR="004E7075" w:rsidRPr="007F7B18" w:rsidRDefault="004E7075" w:rsidP="007F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075" w:rsidRPr="00C05622" w:rsidRDefault="004C15F0" w:rsidP="00C550D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05622">
        <w:rPr>
          <w:rFonts w:ascii="Times New Roman" w:hAnsi="Times New Roman" w:cs="Times New Roman"/>
          <w:sz w:val="24"/>
          <w:szCs w:val="24"/>
        </w:rPr>
        <w:t>Структуру программы составляют разделы, в которых обозначены основные содержательные линии. Названия разделов являются выражением художественно-педагогической идеи блока уроко</w:t>
      </w:r>
      <w:r w:rsidR="00912723" w:rsidRPr="00C05622">
        <w:rPr>
          <w:rFonts w:ascii="Times New Roman" w:hAnsi="Times New Roman" w:cs="Times New Roman"/>
          <w:sz w:val="24"/>
          <w:szCs w:val="24"/>
        </w:rPr>
        <w:t>в</w:t>
      </w:r>
      <w:r w:rsidRPr="00C05622">
        <w:rPr>
          <w:rFonts w:ascii="Times New Roman" w:hAnsi="Times New Roman" w:cs="Times New Roman"/>
          <w:sz w:val="24"/>
          <w:szCs w:val="24"/>
        </w:rPr>
        <w:t>, четверти, года.</w:t>
      </w:r>
      <w:r w:rsidR="00912723" w:rsidRPr="00C05622">
        <w:rPr>
          <w:rFonts w:ascii="Times New Roman" w:hAnsi="Times New Roman" w:cs="Times New Roman"/>
          <w:sz w:val="24"/>
          <w:szCs w:val="24"/>
        </w:rPr>
        <w:t xml:space="preserve"> В программе 2-4 классов семь разделов: </w:t>
      </w:r>
      <w:proofErr w:type="gramStart"/>
      <w:r w:rsidR="00912723" w:rsidRPr="00C05622">
        <w:rPr>
          <w:rFonts w:ascii="Times New Roman" w:hAnsi="Times New Roman" w:cs="Times New Roman"/>
          <w:sz w:val="24"/>
          <w:szCs w:val="24"/>
        </w:rPr>
        <w:t>«Россия  - Родина моя», «День полный событий», «О России петь – что стремиться в храм», «Гори, гори ясно, чтобы не погасло!», «В музыкальном театре», «В концертном зале» и «Чтоб музыкантом быть, так надобно уменье».</w:t>
      </w:r>
      <w:proofErr w:type="gramEnd"/>
    </w:p>
    <w:p w:rsidR="00912723" w:rsidRPr="00C05622" w:rsidRDefault="00912723" w:rsidP="00912723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5622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«</w:t>
      </w:r>
      <w:r w:rsidRPr="00C05622">
        <w:rPr>
          <w:rFonts w:ascii="Times New Roman" w:eastAsia="Times New Roman" w:hAnsi="Times New Roman"/>
          <w:bCs/>
          <w:sz w:val="24"/>
          <w:szCs w:val="24"/>
          <w:u w:val="single"/>
        </w:rPr>
        <w:t>Россия — Родина моя</w:t>
      </w:r>
      <w:r w:rsidRPr="00C05622">
        <w:rPr>
          <w:rFonts w:ascii="Times New Roman" w:hAnsi="Times New Roman" w:cs="Times New Roman"/>
          <w:sz w:val="24"/>
          <w:szCs w:val="24"/>
          <w:u w:val="single"/>
        </w:rPr>
        <w:t xml:space="preserve">». </w:t>
      </w:r>
    </w:p>
    <w:p w:rsidR="00912723" w:rsidRPr="00C05622" w:rsidRDefault="00912723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>Песенность русской музыки. Образы родной природы в романсах русских композиторов. Лирические образы вокальной музыки. Звучащие картины. Образы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 различных произведений.</w:t>
      </w:r>
    </w:p>
    <w:p w:rsidR="00912723" w:rsidRPr="00C05622" w:rsidRDefault="00912723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стилей. Выполнение творческих заданий.</w:t>
      </w:r>
    </w:p>
    <w:p w:rsidR="00912723" w:rsidRPr="00C05622" w:rsidRDefault="00912723" w:rsidP="0091272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056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</w:t>
      </w:r>
      <w:r w:rsidRPr="00C05622">
        <w:rPr>
          <w:rFonts w:ascii="Times New Roman" w:eastAsia="Times New Roman" w:hAnsi="Times New Roman"/>
          <w:bCs/>
          <w:sz w:val="24"/>
          <w:szCs w:val="24"/>
          <w:u w:val="single"/>
        </w:rPr>
        <w:t>День, полный событий</w:t>
      </w:r>
      <w:r w:rsidRPr="00C0562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912723" w:rsidRPr="00C05622" w:rsidRDefault="00912723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 xml:space="preserve">Жизненно-музыкальные впечатления ребенка с утра до вечера. Образы природы, портрет в вокальной и инструментальной музыке. </w:t>
      </w:r>
      <w:proofErr w:type="gramStart"/>
      <w:r w:rsidRPr="00C05622"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(П.Чайковский, С.Прокофьев, М.Мусоргский, Э.Григ).</w:t>
      </w:r>
      <w:proofErr w:type="gramEnd"/>
    </w:p>
    <w:p w:rsidR="00912723" w:rsidRPr="00C05622" w:rsidRDefault="00912723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>Сценическое воплощение отдельных сочинений программного характера. Выразительное, интонационно осмысленное исполнение сочинений разных жанров и  стилей. Выполнение творческих заданий.</w:t>
      </w:r>
    </w:p>
    <w:p w:rsidR="00912723" w:rsidRPr="00C05622" w:rsidRDefault="00912723" w:rsidP="0091272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056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</w:t>
      </w:r>
      <w:r w:rsidRPr="00C05622">
        <w:rPr>
          <w:rFonts w:ascii="Times New Roman" w:eastAsia="Times New Roman" w:hAnsi="Times New Roman"/>
          <w:bCs/>
          <w:sz w:val="24"/>
          <w:szCs w:val="24"/>
          <w:u w:val="single"/>
        </w:rPr>
        <w:t>О России петь — что стремиться в храм</w:t>
      </w:r>
      <w:r w:rsidRPr="00C05622">
        <w:rPr>
          <w:rFonts w:ascii="Times New Roman" w:hAnsi="Times New Roman" w:cs="Times New Roman"/>
          <w:sz w:val="24"/>
          <w:szCs w:val="24"/>
          <w:u w:val="single"/>
        </w:rPr>
        <w:t xml:space="preserve">». </w:t>
      </w:r>
    </w:p>
    <w:p w:rsidR="00912723" w:rsidRPr="00C05622" w:rsidRDefault="00912723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 xml:space="preserve">Древнейшая песнь материнства. Образ Богородицы (Девы Марии) в музыке, поэзии, изобразительном искусстве. Икона Владимирской Богоматери – величайшая святыня Руси. Праздники русской православной церкви: Вербное воскресенье (Вход Господень в Иерусалим), Крещение Руси (988 г.). </w:t>
      </w:r>
      <w:r w:rsidR="00B90189" w:rsidRPr="00C05622">
        <w:rPr>
          <w:rFonts w:ascii="Times New Roman" w:eastAsia="Times New Roman" w:hAnsi="Times New Roman" w:cs="Times New Roman"/>
          <w:sz w:val="24"/>
          <w:szCs w:val="24"/>
        </w:rPr>
        <w:t>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</w:r>
    </w:p>
    <w:p w:rsidR="00912723" w:rsidRPr="00C05622" w:rsidRDefault="00912723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912723" w:rsidRPr="00C05622" w:rsidRDefault="00912723" w:rsidP="00912723">
      <w:pPr>
        <w:pStyle w:val="a3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C05622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«Гори, гори ясно, чтобы не погасло!». </w:t>
      </w:r>
    </w:p>
    <w:p w:rsidR="00B90189" w:rsidRPr="00C05622" w:rsidRDefault="00B90189" w:rsidP="00B90189">
      <w:pPr>
        <w:pStyle w:val="a3"/>
        <w:ind w:firstLine="851"/>
        <w:rPr>
          <w:rFonts w:ascii="Times New Roman" w:eastAsia="Times New Roman" w:hAnsi="Times New Roman"/>
          <w:bCs/>
          <w:sz w:val="24"/>
          <w:szCs w:val="24"/>
        </w:rPr>
      </w:pPr>
      <w:r w:rsidRPr="00C05622">
        <w:rPr>
          <w:rFonts w:ascii="Times New Roman" w:eastAsia="Times New Roman" w:hAnsi="Times New Roman"/>
          <w:bCs/>
          <w:sz w:val="24"/>
          <w:szCs w:val="24"/>
        </w:rPr>
        <w:t>Жанр былины в русском музыкальном фольклоре. Особенности повествования (мелодика и ритмика былин). Певцы – гусляры. Образы былинных сказителей (Садко, Баян), певцов-музыкантов (Лель), народные 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 Звучащие картины.</w:t>
      </w:r>
    </w:p>
    <w:p w:rsidR="00912723" w:rsidRPr="00C05622" w:rsidRDefault="00B90189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/>
          <w:bCs/>
          <w:sz w:val="24"/>
          <w:szCs w:val="24"/>
        </w:rPr>
        <w:t xml:space="preserve">Сценическое воплощение учащимися отдельных фрагментов оперных спектаклей. </w:t>
      </w:r>
      <w:proofErr w:type="gramStart"/>
      <w:r w:rsidRPr="00C05622">
        <w:rPr>
          <w:rFonts w:ascii="Times New Roman" w:eastAsia="Times New Roman" w:hAnsi="Times New Roman"/>
          <w:bCs/>
          <w:sz w:val="24"/>
          <w:szCs w:val="24"/>
        </w:rPr>
        <w:t>В</w:t>
      </w:r>
      <w:r w:rsidR="00912723" w:rsidRPr="00C05622">
        <w:rPr>
          <w:rFonts w:ascii="Times New Roman" w:eastAsia="Times New Roman" w:hAnsi="Times New Roman" w:cs="Times New Roman"/>
          <w:sz w:val="24"/>
          <w:szCs w:val="24"/>
        </w:rPr>
        <w:t>ыразительное</w:t>
      </w:r>
      <w:proofErr w:type="gramEnd"/>
      <w:r w:rsidR="00912723" w:rsidRPr="00C05622">
        <w:rPr>
          <w:rFonts w:ascii="Times New Roman" w:eastAsia="Times New Roman" w:hAnsi="Times New Roman" w:cs="Times New Roman"/>
          <w:sz w:val="24"/>
          <w:szCs w:val="24"/>
        </w:rPr>
        <w:t>, интонационно осмысленное</w:t>
      </w:r>
      <w:r w:rsidR="00633E05" w:rsidRPr="00C05622">
        <w:rPr>
          <w:rFonts w:ascii="Times New Roman" w:eastAsia="Times New Roman" w:hAnsi="Times New Roman" w:cs="Times New Roman"/>
          <w:sz w:val="24"/>
          <w:szCs w:val="24"/>
        </w:rPr>
        <w:t xml:space="preserve"> сочинений разных жанров и стилей</w:t>
      </w:r>
      <w:r w:rsidR="00912723" w:rsidRPr="00C05622">
        <w:rPr>
          <w:rFonts w:ascii="Times New Roman" w:eastAsia="Times New Roman" w:hAnsi="Times New Roman" w:cs="Times New Roman"/>
          <w:sz w:val="24"/>
          <w:szCs w:val="24"/>
        </w:rPr>
        <w:t>.  Выполнение творческих заданий.</w:t>
      </w:r>
    </w:p>
    <w:p w:rsidR="00912723" w:rsidRPr="00C05622" w:rsidRDefault="00912723" w:rsidP="0091272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C05622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«В музыкальном театре».</w:t>
      </w:r>
    </w:p>
    <w:p w:rsidR="00B90189" w:rsidRPr="00C05622" w:rsidRDefault="00B90189" w:rsidP="00912723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 w:rsidRPr="00C05622">
        <w:rPr>
          <w:rFonts w:ascii="Times New Roman" w:eastAsia="Times New Roman" w:hAnsi="Times New Roman"/>
          <w:bCs/>
          <w:sz w:val="24"/>
          <w:szCs w:val="24"/>
        </w:rPr>
        <w:t>Путешествие в музыкальный театр. Обобщение и систематизация жизненно-музыкальных представлений школьников об особенностях оперного и балетного спектаклей. Сравнительный анализ музыкальных тем-характеристик действующих лиц, сценических ситуаций, драматургии в операх и балетах (М.Глинка, К.В.Глюк, Н.Римский-Корсаков, П.Чайковский). Мюзикл – жанр легкой музыки (Р.Роджерс, А.Рыбников)</w:t>
      </w:r>
      <w:proofErr w:type="gramStart"/>
      <w:r w:rsidRPr="00C05622">
        <w:rPr>
          <w:rFonts w:ascii="Times New Roman" w:eastAsia="Times New Roman" w:hAnsi="Times New Roman"/>
          <w:bCs/>
          <w:sz w:val="24"/>
          <w:szCs w:val="24"/>
        </w:rPr>
        <w:t>.о</w:t>
      </w:r>
      <w:proofErr w:type="gramEnd"/>
      <w:r w:rsidRPr="00C05622">
        <w:rPr>
          <w:rFonts w:ascii="Times New Roman" w:eastAsia="Times New Roman" w:hAnsi="Times New Roman"/>
          <w:bCs/>
          <w:sz w:val="24"/>
          <w:szCs w:val="24"/>
        </w:rPr>
        <w:t>собенности музыкального языка, манеры исполнения.</w:t>
      </w:r>
    </w:p>
    <w:p w:rsidR="00912723" w:rsidRPr="00C05622" w:rsidRDefault="00912723" w:rsidP="00912723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 w:rsidRPr="00C05622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Сценическое воплощение учащимися отдельных фрагментов музыкального спектакля. </w:t>
      </w:r>
      <w:r w:rsidRPr="00C05622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Выразительное, интонационно осмысленное исполнение </w:t>
      </w:r>
      <w:r w:rsidR="00B90189" w:rsidRPr="00C05622">
        <w:rPr>
          <w:rFonts w:ascii="Times New Roman" w:eastAsia="Times New Roman" w:hAnsi="Times New Roman" w:cs="Times New Roman"/>
          <w:sz w:val="24"/>
          <w:szCs w:val="24"/>
        </w:rPr>
        <w:t>сочинений разных жанров и стилей.</w:t>
      </w:r>
      <w:r w:rsidRPr="00C05622">
        <w:rPr>
          <w:rFonts w:ascii="Times New Roman" w:eastAsia="Times New Roman" w:hAnsi="Times New Roman" w:cs="Times New Roman"/>
          <w:sz w:val="24"/>
          <w:szCs w:val="24"/>
        </w:rPr>
        <w:t xml:space="preserve"> Выполнение творческих заданий. </w:t>
      </w:r>
    </w:p>
    <w:p w:rsidR="00912723" w:rsidRPr="00C05622" w:rsidRDefault="00912723" w:rsidP="0091272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C05622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«В концертном зале».</w:t>
      </w:r>
    </w:p>
    <w:p w:rsidR="00912723" w:rsidRPr="00C05622" w:rsidRDefault="00633E05" w:rsidP="00912723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 w:rsidRPr="00C05622">
        <w:rPr>
          <w:rFonts w:ascii="Times New Roman" w:eastAsia="Times New Roman" w:hAnsi="Times New Roman"/>
          <w:bCs/>
          <w:sz w:val="24"/>
          <w:szCs w:val="24"/>
        </w:rPr>
        <w:t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(П.Чайковский)</w:t>
      </w:r>
      <w:proofErr w:type="gramStart"/>
      <w:r w:rsidRPr="00C05622">
        <w:rPr>
          <w:rFonts w:ascii="Times New Roman" w:eastAsia="Times New Roman" w:hAnsi="Times New Roman"/>
          <w:bCs/>
          <w:sz w:val="24"/>
          <w:szCs w:val="24"/>
        </w:rPr>
        <w:t>.м</w:t>
      </w:r>
      <w:proofErr w:type="gramEnd"/>
      <w:r w:rsidRPr="00C05622">
        <w:rPr>
          <w:rFonts w:ascii="Times New Roman" w:eastAsia="Times New Roman" w:hAnsi="Times New Roman"/>
          <w:bCs/>
          <w:sz w:val="24"/>
          <w:szCs w:val="24"/>
        </w:rPr>
        <w:t xml:space="preserve">узыкальные инструменты: флейта, скрипка, их выразительные возможности (И.С.Бах, </w:t>
      </w:r>
      <w:proofErr w:type="spellStart"/>
      <w:r w:rsidRPr="00C05622">
        <w:rPr>
          <w:rFonts w:ascii="Times New Roman" w:eastAsia="Times New Roman" w:hAnsi="Times New Roman"/>
          <w:bCs/>
          <w:sz w:val="24"/>
          <w:szCs w:val="24"/>
        </w:rPr>
        <w:t>К.В.ГЛюк</w:t>
      </w:r>
      <w:proofErr w:type="spellEnd"/>
      <w:r w:rsidRPr="00C05622">
        <w:rPr>
          <w:rFonts w:ascii="Times New Roman" w:eastAsia="Times New Roman" w:hAnsi="Times New Roman"/>
          <w:bCs/>
          <w:sz w:val="24"/>
          <w:szCs w:val="24"/>
        </w:rPr>
        <w:t xml:space="preserve">, Н.Паганини, П.Чайковский). выдающиеся скрипичные мастера и исполнит ели. Звучащие картины. Контрастные образы программной сюиты, симфонии. Особенности драматургии. Музыкальная форма  (двухчастная, трехчастная, вариационная). Темы, сюжеты и образы музыки Л.Бетховена. </w:t>
      </w:r>
    </w:p>
    <w:p w:rsidR="00912723" w:rsidRPr="00C05622" w:rsidRDefault="00912723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912723" w:rsidRPr="00C05622" w:rsidRDefault="00912723" w:rsidP="0091272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C05622">
        <w:rPr>
          <w:rFonts w:ascii="Times New Roman" w:eastAsia="Times New Roman" w:hAnsi="Times New Roman"/>
          <w:bCs/>
          <w:sz w:val="24"/>
          <w:szCs w:val="24"/>
          <w:u w:val="single"/>
        </w:rPr>
        <w:t>«Чтоб музыкантом быть, так надобно уменье...»</w:t>
      </w:r>
    </w:p>
    <w:p w:rsidR="00633E05" w:rsidRPr="00C05622" w:rsidRDefault="00633E05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>Музыка – источник вдохновения, надежды и радости жизни. Роль композитора, исполнителя, слушателя в создании и бытовании музыкальных сочинений. Сходство и различие музыкальной речи разных композиторов. Образы природы в музыке Г.Свиридова. Музыкальные иллюстрации.</w:t>
      </w:r>
    </w:p>
    <w:p w:rsidR="00633E05" w:rsidRPr="00C05622" w:rsidRDefault="00633E05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>Джаз – искусство 20 века. Особенности мелодии, ритма, тембров инструментов, манеры исполнения в джазовой музыке. Импровизация как основа джаза. Дж. Гершвин и симфоджаз. Известные джазовые музыканты-исполнители.</w:t>
      </w:r>
    </w:p>
    <w:p w:rsidR="00633E05" w:rsidRPr="00C05622" w:rsidRDefault="00633E05" w:rsidP="0091272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>Мир музыки С.Прокофьева. П.Чайковский и Э.Григ – певцы родной природы. Ода как жанр литературного и музыкального творчества. Жанровая общность оды, канта, гимна. Мелодии прошлого, которые знает весь мир.</w:t>
      </w:r>
    </w:p>
    <w:p w:rsidR="004E7075" w:rsidRPr="00C05622" w:rsidRDefault="00912723" w:rsidP="00ED5BB8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05622"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ED5BB8" w:rsidRPr="00C05622" w:rsidRDefault="004E7075" w:rsidP="00ED5BB8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5622">
        <w:rPr>
          <w:rFonts w:ascii="Times New Roman" w:hAnsi="Times New Roman" w:cs="Times New Roman"/>
          <w:sz w:val="24"/>
          <w:szCs w:val="24"/>
        </w:rPr>
        <w:t xml:space="preserve"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подрастающего поколения интереса и уважения к своим истокам. Мы живем на многонациональной земле, где живы традиции наших предков, поэтому в содержание рабочей программы для 3 класса введен </w:t>
      </w:r>
      <w:r w:rsidRPr="00C05622">
        <w:rPr>
          <w:rFonts w:ascii="Times New Roman" w:hAnsi="Times New Roman" w:cs="Times New Roman"/>
          <w:sz w:val="24"/>
          <w:szCs w:val="24"/>
          <w:u w:val="single"/>
        </w:rPr>
        <w:t>региональный компонент</w:t>
      </w:r>
      <w:r w:rsidRPr="00C05622">
        <w:rPr>
          <w:rFonts w:ascii="Times New Roman" w:hAnsi="Times New Roman" w:cs="Times New Roman"/>
          <w:sz w:val="24"/>
          <w:szCs w:val="24"/>
        </w:rPr>
        <w:t xml:space="preserve"> в следующих темах: «Виват, Россия!»</w:t>
      </w:r>
      <w:r w:rsidR="00ED5BB8" w:rsidRPr="00C05622">
        <w:rPr>
          <w:rFonts w:ascii="Times New Roman" w:hAnsi="Times New Roman" w:cs="Times New Roman"/>
          <w:sz w:val="24"/>
          <w:szCs w:val="24"/>
        </w:rPr>
        <w:t xml:space="preserve"> (наши гимны)</w:t>
      </w:r>
      <w:r w:rsidRPr="00C05622">
        <w:rPr>
          <w:rFonts w:ascii="Times New Roman" w:hAnsi="Times New Roman" w:cs="Times New Roman"/>
          <w:sz w:val="24"/>
          <w:szCs w:val="24"/>
        </w:rPr>
        <w:t xml:space="preserve">, </w:t>
      </w:r>
      <w:r w:rsidR="00ED5BB8" w:rsidRPr="00C05622">
        <w:rPr>
          <w:rFonts w:ascii="Times New Roman" w:hAnsi="Times New Roman" w:cs="Times New Roman"/>
          <w:sz w:val="24"/>
          <w:szCs w:val="24"/>
        </w:rPr>
        <w:t>«О</w:t>
      </w:r>
      <w:r w:rsidRPr="00C05622">
        <w:rPr>
          <w:rFonts w:ascii="Times New Roman" w:hAnsi="Times New Roman" w:cs="Times New Roman"/>
          <w:sz w:val="24"/>
          <w:szCs w:val="24"/>
        </w:rPr>
        <w:t>браз матери в музыке, поэзии, изобразительном искусстве». При этом учтено, что этот устный материал не входит в обязательный минимум содержания основных образовательных п</w:t>
      </w:r>
      <w:r w:rsidRPr="00C05622">
        <w:rPr>
          <w:rFonts w:ascii="Times New Roman" w:hAnsi="Times New Roman" w:cs="Times New Roman"/>
          <w:spacing w:val="-1"/>
          <w:sz w:val="24"/>
          <w:szCs w:val="24"/>
        </w:rPr>
        <w:t xml:space="preserve">рограмм и отнесен к элементам дополнительного (необязательного) содержания. </w:t>
      </w:r>
      <w:r w:rsidRPr="00C05622">
        <w:rPr>
          <w:rFonts w:ascii="Times New Roman" w:hAnsi="Times New Roman" w:cs="Times New Roman"/>
          <w:sz w:val="24"/>
          <w:szCs w:val="24"/>
        </w:rPr>
        <w:t>Основными формами контроля знаний, умений и навыков учащихся являются: анализ учебных, учебно-творческих и творческих работ, игровые формы, устный опрос.</w:t>
      </w:r>
    </w:p>
    <w:p w:rsidR="007F7B18" w:rsidRDefault="007F7B18" w:rsidP="00C5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p w:rsidR="007F7B18" w:rsidRDefault="007F7B18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244"/>
        <w:gridCol w:w="6891"/>
        <w:gridCol w:w="1436"/>
      </w:tblGrid>
      <w:tr w:rsidR="007F7B18" w:rsidRPr="00DB7B57" w:rsidTr="007F7B18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7F7B18" w:rsidRPr="007F7B18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7F7B18" w:rsidRPr="007F7B18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F7B18" w:rsidRPr="00DB7B57" w:rsidTr="007F7B18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7F7B18" w:rsidRPr="00DB7B57" w:rsidRDefault="007F7B18" w:rsidP="007F7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IРоссия — Родина моя 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Мелодия — душа музыки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Природа и музыка (романс). Звучащие картины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Виват, Россия! (кант). Наша слава — русская держава</w:t>
            </w:r>
            <w:r w:rsidR="00ED5BB8">
              <w:rPr>
                <w:rFonts w:ascii="Times New Roman" w:eastAsia="Times New Roman" w:hAnsi="Times New Roman"/>
                <w:sz w:val="24"/>
                <w:szCs w:val="24"/>
              </w:rPr>
              <w:t>. Наши гимны.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Кантата «Александр Невский»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С.С.Прокофьев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Опера «Иван Сусанин».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М.И.Глинка.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Да будет во веки веков сильна...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4250" w:type="pct"/>
            <w:gridSpan w:val="2"/>
            <w:hideMark/>
          </w:tcPr>
          <w:p w:rsidR="007F7B18" w:rsidRPr="00DB7B57" w:rsidRDefault="007F7B18" w:rsidP="007F7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IIДень, полный событий </w:t>
            </w:r>
          </w:p>
        </w:tc>
        <w:tc>
          <w:tcPr>
            <w:tcW w:w="750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Образы природы в музыке.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Утро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Портрет в музыке. В каждой интонации спрятан человек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2C5378">
              <w:rPr>
                <w:rFonts w:ascii="Times New Roman" w:eastAsia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0" w:type="auto"/>
            <w:hideMark/>
          </w:tcPr>
          <w:p w:rsidR="007F7B18" w:rsidRPr="00DB7B57" w:rsidRDefault="007F7B18" w:rsidP="007F7B1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Детские образы.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Игры и игрушки. На прогулке. Вечер</w:t>
            </w:r>
          </w:p>
        </w:tc>
        <w:tc>
          <w:tcPr>
            <w:tcW w:w="0" w:type="auto"/>
            <w:hideMark/>
          </w:tcPr>
          <w:p w:rsidR="007F7B18" w:rsidRPr="00DB7B57" w:rsidRDefault="002C537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F7B18" w:rsidRPr="00DB7B57" w:rsidTr="007F7B18">
        <w:tc>
          <w:tcPr>
            <w:tcW w:w="4250" w:type="pct"/>
            <w:gridSpan w:val="2"/>
            <w:hideMark/>
          </w:tcPr>
          <w:p w:rsidR="007F7B18" w:rsidRPr="00DB7B57" w:rsidRDefault="007F7B18" w:rsidP="007F7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III«О России петь — что стремиться в храм» </w:t>
            </w:r>
          </w:p>
        </w:tc>
        <w:tc>
          <w:tcPr>
            <w:tcW w:w="750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Образ матери в музыке, поэзии, изобразительном искусстве.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Радуйся, Мария! Богородице </w:t>
            </w: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Дево</w:t>
            </w:r>
            <w:proofErr w:type="spellEnd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, радуйся!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F7B18" w:rsidRPr="00DB7B57" w:rsidRDefault="007F7B18" w:rsidP="007F7B1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Древнейшая песнь материнства.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7F7B18" w:rsidRPr="00DB7B57" w:rsidRDefault="007F7B18" w:rsidP="007F7B1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Тихая 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я, нежная моя, добрая моя мама!»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7F7B18" w:rsidRPr="00DB7B57" w:rsidRDefault="007F7B1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B1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Образ праздника в искусстве: </w:t>
            </w:r>
            <w:r w:rsidRPr="007F7B18">
              <w:rPr>
                <w:rFonts w:ascii="Times New Roman" w:eastAsia="Times New Roman" w:hAnsi="Times New Roman"/>
                <w:sz w:val="24"/>
                <w:szCs w:val="24"/>
              </w:rPr>
              <w:t>Вербное воскресенье</w:t>
            </w:r>
            <w:r w:rsidRPr="007F7B1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. </w:t>
            </w:r>
            <w:r w:rsidRPr="007F7B18">
              <w:rPr>
                <w:rFonts w:ascii="Times New Roman" w:eastAsia="Times New Roman" w:hAnsi="Times New Roman"/>
                <w:sz w:val="24"/>
                <w:szCs w:val="24"/>
              </w:rPr>
              <w:t xml:space="preserve">Вербочки. Святые земли Русской.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4250" w:type="pct"/>
            <w:gridSpan w:val="2"/>
            <w:hideMark/>
          </w:tcPr>
          <w:p w:rsidR="007F7B18" w:rsidRPr="00DB7B57" w:rsidRDefault="007F7B18" w:rsidP="007F7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IV«Гори, гори ясно, чтобы не погасло!» </w:t>
            </w:r>
          </w:p>
        </w:tc>
        <w:tc>
          <w:tcPr>
            <w:tcW w:w="750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7F7B18" w:rsidRPr="00DB7B57" w:rsidRDefault="007F7B1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Святые земли русской. </w:t>
            </w:r>
            <w:r w:rsidRPr="007F7B18">
              <w:rPr>
                <w:rFonts w:ascii="Times New Roman" w:eastAsia="Times New Roman" w:hAnsi="Times New Roman"/>
                <w:sz w:val="24"/>
                <w:szCs w:val="24"/>
              </w:rPr>
              <w:t>Княгиня Ольга. Князь Владимир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7F7B18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 России петь – что стремиться в храм ...»</w:t>
            </w:r>
          </w:p>
        </w:tc>
        <w:tc>
          <w:tcPr>
            <w:tcW w:w="0" w:type="auto"/>
            <w:hideMark/>
          </w:tcPr>
          <w:p w:rsidR="007F7B18" w:rsidRPr="00DB7B57" w:rsidRDefault="002C537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Настрою гусли на старинный лад...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(былины). Былина о Садко и Морском царе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7F7B18" w:rsidRPr="00DB7B57" w:rsidRDefault="004B77D2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Певцы русской старины (Баян, </w:t>
            </w:r>
            <w:r w:rsidR="002C5378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Садко).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650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600" w:type="pct"/>
            <w:hideMark/>
          </w:tcPr>
          <w:p w:rsidR="007F7B18" w:rsidRPr="00DB7B57" w:rsidRDefault="007F7B18" w:rsidP="00843F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 музыкальном театре </w:t>
            </w:r>
          </w:p>
        </w:tc>
        <w:tc>
          <w:tcPr>
            <w:tcW w:w="750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Сказочные образы в музыке.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Лель мой Лель...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Народные традиции и обряды: Масленица.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20, 21 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Опера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«Руслан и Людмила». Я славил лирою преданья. </w:t>
            </w: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Фарлаф</w:t>
            </w:r>
            <w:proofErr w:type="spellEnd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. Увертюра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7F7B18" w:rsidRPr="00DB7B57" w:rsidRDefault="002C537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Опера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К.Глюка</w:t>
            </w:r>
            <w:proofErr w:type="spellEnd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«Орфей и </w:t>
            </w: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Эвридика</w:t>
            </w:r>
            <w:proofErr w:type="spellEnd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="007F7B18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«Океан — море синее». Балет «Спящая красавица». Две феи. Сцена на балу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650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00" w:type="pct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Опера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Н.А.Римского-Корсакова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«Снегурочка». Волшебное дитя природы. Полна чудес могучая природа... В заповедном лесу </w:t>
            </w:r>
          </w:p>
        </w:tc>
        <w:tc>
          <w:tcPr>
            <w:tcW w:w="750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4250" w:type="pct"/>
            <w:gridSpan w:val="2"/>
            <w:hideMark/>
          </w:tcPr>
          <w:p w:rsidR="007F7B18" w:rsidRPr="00DB7B57" w:rsidRDefault="007F7B18" w:rsidP="007F7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VIВ концертном зале </w:t>
            </w:r>
          </w:p>
        </w:tc>
        <w:tc>
          <w:tcPr>
            <w:tcW w:w="750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7F7B18" w:rsidRPr="00DB7B57" w:rsidRDefault="002C537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Опера  Н.А.Римского-Корсакова «Садко». </w:t>
            </w:r>
            <w:r w:rsidR="007F7B18" w:rsidRPr="00DB7B57">
              <w:rPr>
                <w:rFonts w:ascii="Times New Roman" w:eastAsia="Times New Roman" w:hAnsi="Times New Roman"/>
                <w:sz w:val="24"/>
                <w:szCs w:val="24"/>
              </w:rPr>
              <w:t>Музыкальное состязание (концерт)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7F7B18" w:rsidRPr="00DB7B57" w:rsidRDefault="002C5378" w:rsidP="004B77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Балет П.И.Чайковского «Спящая красавица». </w:t>
            </w:r>
            <w:r w:rsidR="007F7B18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Музыкальные инструменты (флейта).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В современных ритмах (мюзиклы)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Музыкальные </w:t>
            </w:r>
            <w:r w:rsidR="004B77D2">
              <w:rPr>
                <w:rFonts w:ascii="Times New Roman" w:eastAsia="Times New Roman" w:hAnsi="Times New Roman"/>
                <w:sz w:val="24"/>
                <w:szCs w:val="24"/>
              </w:rPr>
              <w:t>состязания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Музыкальные инструменты – флейта и скрипка.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Сюита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Э.Грига 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«Пер Гюнт». Странствия Пера Гюнта. Севера песня родная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Певцы родной природы (Э. Григ, П. Чайковский)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4250" w:type="pct"/>
            <w:gridSpan w:val="2"/>
            <w:hideMark/>
          </w:tcPr>
          <w:p w:rsidR="007F7B18" w:rsidRPr="00DB7B57" w:rsidRDefault="007F7B18" w:rsidP="007F7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VII«Чтоб музыкантом быть, так надобно уменье...» </w:t>
            </w:r>
          </w:p>
        </w:tc>
        <w:tc>
          <w:tcPr>
            <w:tcW w:w="750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Симфония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«Героическая». Призыв к мужеству. Вторая часть симфонии. Финал симфонии.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7F7B18" w:rsidRPr="00DB7B57" w:rsidRDefault="002C5378" w:rsidP="004B77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Мир Бетховена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F7B18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Люблю я грусть твоих просторов.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7F7B18" w:rsidRPr="00DB7B57" w:rsidRDefault="002C5378" w:rsidP="002C53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Джаз – музыка 20 века.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Острый ритм — джаза звуки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Чудо-музыка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7F7B18" w:rsidRPr="00DB7B57" w:rsidRDefault="002C5378" w:rsidP="004B77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Сходства и различие музыкальной речи разных композиторов. 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7F7B18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7F7B18" w:rsidRPr="00DB7B57" w:rsidRDefault="004B77D2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Прославим радость на земле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. Радость к солнцу нас зовет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7F7B18" w:rsidRPr="007F7B18" w:rsidRDefault="007F7B18" w:rsidP="007F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7B18" w:rsidRPr="007F7B18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E7075"/>
    <w:rsid w:val="00014DE8"/>
    <w:rsid w:val="001006CA"/>
    <w:rsid w:val="001C7F48"/>
    <w:rsid w:val="00271564"/>
    <w:rsid w:val="002C5378"/>
    <w:rsid w:val="002D691F"/>
    <w:rsid w:val="00443F8D"/>
    <w:rsid w:val="004B77D2"/>
    <w:rsid w:val="004C15F0"/>
    <w:rsid w:val="004E7075"/>
    <w:rsid w:val="005F37D5"/>
    <w:rsid w:val="00633E05"/>
    <w:rsid w:val="00684B39"/>
    <w:rsid w:val="00707038"/>
    <w:rsid w:val="00763FF0"/>
    <w:rsid w:val="007F7B18"/>
    <w:rsid w:val="00912723"/>
    <w:rsid w:val="00B574F4"/>
    <w:rsid w:val="00B90189"/>
    <w:rsid w:val="00C05622"/>
    <w:rsid w:val="00C550DD"/>
    <w:rsid w:val="00C76144"/>
    <w:rsid w:val="00C930E4"/>
    <w:rsid w:val="00D87A3E"/>
    <w:rsid w:val="00ED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7075"/>
    <w:pPr>
      <w:spacing w:after="0" w:line="240" w:lineRule="auto"/>
    </w:pPr>
  </w:style>
  <w:style w:type="table" w:styleId="a5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1C7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11</cp:revision>
  <dcterms:created xsi:type="dcterms:W3CDTF">2016-08-02T06:27:00Z</dcterms:created>
  <dcterms:modified xsi:type="dcterms:W3CDTF">2016-10-07T03:57:00Z</dcterms:modified>
</cp:coreProperties>
</file>