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7D" w:rsidRDefault="0086147D" w:rsidP="0086147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86147D" w:rsidTr="0086147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D" w:rsidRDefault="0086147D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86147D" w:rsidRDefault="0086147D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86147D" w:rsidRDefault="0086147D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86147D" w:rsidRDefault="0086147D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86147D" w:rsidRDefault="0086147D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86147D" w:rsidRDefault="0086147D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D" w:rsidRDefault="0086147D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86147D" w:rsidRDefault="0086147D">
            <w:pPr>
              <w:pStyle w:val="a6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86147D" w:rsidRDefault="0086147D">
            <w:pPr>
              <w:pStyle w:val="a6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86147D" w:rsidRDefault="0086147D">
            <w:pPr>
              <w:pStyle w:val="a6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86147D" w:rsidRDefault="0086147D">
            <w:pPr>
              <w:pStyle w:val="a6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86147D" w:rsidRDefault="0086147D">
            <w:pPr>
              <w:pStyle w:val="a6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7D" w:rsidRDefault="0086147D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86147D" w:rsidRDefault="0086147D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86147D" w:rsidRDefault="0086147D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86147D" w:rsidRDefault="0086147D">
            <w:pPr>
              <w:pStyle w:val="a6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86147D" w:rsidRDefault="0086147D">
            <w:pPr>
              <w:pStyle w:val="a6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0C1D79" w:rsidRPr="00121A62" w:rsidRDefault="000C1D79" w:rsidP="000C1D79">
      <w:pPr>
        <w:pStyle w:val="1"/>
        <w:rPr>
          <w:rFonts w:ascii="Times New Roman" w:hAnsi="Times New Roman"/>
        </w:rPr>
      </w:pPr>
    </w:p>
    <w:p w:rsidR="000C1D79" w:rsidRPr="00121A62" w:rsidRDefault="000C1D79" w:rsidP="000C1D79">
      <w:pPr>
        <w:pStyle w:val="1"/>
        <w:rPr>
          <w:rFonts w:ascii="Times New Roman" w:hAnsi="Times New Roman"/>
        </w:rPr>
      </w:pPr>
    </w:p>
    <w:p w:rsidR="000C1D79" w:rsidRPr="00121A62" w:rsidRDefault="000C1D79" w:rsidP="000C1D79">
      <w:pPr>
        <w:pStyle w:val="1"/>
        <w:rPr>
          <w:rFonts w:ascii="Times New Roman" w:hAnsi="Times New Roman"/>
        </w:rPr>
      </w:pPr>
    </w:p>
    <w:p w:rsidR="000C1D79" w:rsidRPr="00121A62" w:rsidRDefault="000C1D79" w:rsidP="000C1D79">
      <w:pPr>
        <w:pStyle w:val="1"/>
        <w:rPr>
          <w:rFonts w:ascii="Times New Roman" w:hAnsi="Times New Roman"/>
        </w:rPr>
      </w:pPr>
    </w:p>
    <w:p w:rsidR="000C1D79" w:rsidRPr="00B1037D" w:rsidRDefault="000C1D79" w:rsidP="000C1D79">
      <w:pPr>
        <w:pStyle w:val="1"/>
        <w:rPr>
          <w:rFonts w:ascii="Times New Roman" w:hAnsi="Times New Roman"/>
          <w:sz w:val="28"/>
          <w:szCs w:val="28"/>
        </w:rPr>
      </w:pPr>
    </w:p>
    <w:p w:rsidR="000C1D79" w:rsidRPr="00B1037D" w:rsidRDefault="000C1D79" w:rsidP="000C1D79">
      <w:pPr>
        <w:pStyle w:val="1"/>
        <w:rPr>
          <w:rFonts w:ascii="Times New Roman" w:hAnsi="Times New Roman"/>
          <w:sz w:val="28"/>
          <w:szCs w:val="28"/>
        </w:rPr>
      </w:pPr>
    </w:p>
    <w:p w:rsidR="000C1D79" w:rsidRPr="00B1037D" w:rsidRDefault="000C1D79" w:rsidP="000C1D79">
      <w:pPr>
        <w:pStyle w:val="1"/>
        <w:rPr>
          <w:rFonts w:ascii="Times New Roman" w:hAnsi="Times New Roman"/>
          <w:sz w:val="28"/>
          <w:szCs w:val="28"/>
        </w:rPr>
      </w:pPr>
    </w:p>
    <w:p w:rsidR="000C1D79" w:rsidRPr="00B1037D" w:rsidRDefault="000C1D79" w:rsidP="000C1D79">
      <w:pPr>
        <w:pStyle w:val="1"/>
        <w:rPr>
          <w:rFonts w:ascii="Times New Roman" w:hAnsi="Times New Roman"/>
          <w:sz w:val="28"/>
          <w:szCs w:val="28"/>
        </w:rPr>
      </w:pPr>
    </w:p>
    <w:p w:rsidR="000C1D79" w:rsidRPr="00B1037D" w:rsidRDefault="000C1D79" w:rsidP="000C1D79">
      <w:pPr>
        <w:pStyle w:val="1"/>
        <w:rPr>
          <w:rFonts w:ascii="Times New Roman" w:hAnsi="Times New Roman"/>
          <w:sz w:val="28"/>
          <w:szCs w:val="28"/>
        </w:rPr>
      </w:pPr>
    </w:p>
    <w:p w:rsidR="000C1D79" w:rsidRPr="00B1037D" w:rsidRDefault="000C1D79" w:rsidP="000C1D79">
      <w:pPr>
        <w:pStyle w:val="1"/>
        <w:rPr>
          <w:rFonts w:ascii="Times New Roman" w:hAnsi="Times New Roman"/>
          <w:sz w:val="28"/>
          <w:szCs w:val="28"/>
        </w:rPr>
      </w:pPr>
    </w:p>
    <w:p w:rsidR="000C1D79" w:rsidRPr="00B1037D" w:rsidRDefault="000C1D79" w:rsidP="000C1D79">
      <w:pPr>
        <w:pStyle w:val="1"/>
        <w:rPr>
          <w:rFonts w:ascii="Times New Roman" w:hAnsi="Times New Roman"/>
          <w:sz w:val="28"/>
          <w:szCs w:val="28"/>
        </w:rPr>
      </w:pPr>
    </w:p>
    <w:p w:rsidR="000C1D79" w:rsidRPr="00B1037D" w:rsidRDefault="000C1D79" w:rsidP="000C1D7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химии </w:t>
      </w:r>
    </w:p>
    <w:p w:rsidR="000C1D79" w:rsidRPr="00B1037D" w:rsidRDefault="000C1D79" w:rsidP="000C1D7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0C1D79" w:rsidRPr="00B1037D" w:rsidRDefault="000C1D79" w:rsidP="000C1D7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0C1D79" w:rsidRPr="00B1037D" w:rsidRDefault="000C1D79" w:rsidP="000C1D7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0C1D79" w:rsidRDefault="0086147D" w:rsidP="000C1D7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b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№1</w:t>
      </w:r>
    </w:p>
    <w:p w:rsidR="0086147D" w:rsidRPr="00B1037D" w:rsidRDefault="0086147D" w:rsidP="000C1D7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0C1D79" w:rsidRPr="00B1037D" w:rsidRDefault="000C1D79" w:rsidP="000C1D7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C1D79" w:rsidRPr="00121A62" w:rsidRDefault="000C1D79" w:rsidP="000C1D79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C1D79" w:rsidRPr="00121A62" w:rsidRDefault="000C1D79" w:rsidP="000C1D79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C1D79" w:rsidRPr="00121A62" w:rsidRDefault="000C1D79" w:rsidP="000C1D79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C1D79" w:rsidRPr="00121A62" w:rsidRDefault="000C1D79" w:rsidP="000C1D79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C1D79" w:rsidRPr="00121A62" w:rsidRDefault="000C1D79" w:rsidP="000C1D79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C1D79" w:rsidRPr="00121A62" w:rsidRDefault="000C1D79" w:rsidP="000C1D79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C1D79" w:rsidRPr="00121A62" w:rsidRDefault="000C1D79" w:rsidP="000C1D79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C1D79" w:rsidRPr="00121A62" w:rsidRDefault="000C1D79" w:rsidP="000C1D79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C1D79" w:rsidRPr="00121A62" w:rsidRDefault="000C1D79" w:rsidP="000C1D79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C1D79" w:rsidRPr="00121A62" w:rsidRDefault="000C1D79" w:rsidP="000C1D79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0C1D79" w:rsidRDefault="000C1D79" w:rsidP="000C1D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1D79" w:rsidRDefault="000C1D79" w:rsidP="000C1D7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1D79" w:rsidRPr="007C51AC" w:rsidRDefault="000C1D79" w:rsidP="000C1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0C1D79" w:rsidRPr="007C51AC" w:rsidRDefault="000C1D79" w:rsidP="000C1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1AC">
        <w:rPr>
          <w:rFonts w:ascii="Times New Roman" w:hAnsi="Times New Roman" w:cs="Times New Roman"/>
          <w:sz w:val="24"/>
          <w:szCs w:val="24"/>
        </w:rPr>
        <w:t>Рабочая программа по химии составлена на основе  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 и на основе программы авторского курса химии для 8-11 классов О.С. Габриеляна «Программа курса химии для 8-11 классов общеобразовательных учреждений, автор О.С. Габриелян.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 xml:space="preserve"> – М.: Дрофа, 2007 – 80с.»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Рабочая программа предназначена для изучения химии в 9 классе  средней  общеобразовательной  школы  по  учебнику О.С. Габриеляна «Химия. 9 класс». Дрофа, 2009. Учебник соответствует федеральному компоненту государственного образовательного стандарта основного общего образования по химии и реализует  авторскую программу О.С. Габриеляна. 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sz w:val="24"/>
          <w:szCs w:val="24"/>
        </w:rPr>
        <w:t>Изучение химии направлено на достижение следующих целей: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освоение важнейших знаний об основных понятиях и законах химии, химической символике;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C1D79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Cs/>
          <w:sz w:val="24"/>
          <w:szCs w:val="24"/>
        </w:rPr>
        <w:t>Про</w:t>
      </w:r>
      <w:r>
        <w:rPr>
          <w:rFonts w:ascii="Times New Roman" w:hAnsi="Times New Roman" w:cs="Times New Roman"/>
          <w:bCs/>
          <w:sz w:val="24"/>
          <w:szCs w:val="24"/>
        </w:rPr>
        <w:t>грамма 9 класса рассчитана на 66</w:t>
      </w:r>
      <w:r w:rsidRPr="007C51AC">
        <w:rPr>
          <w:rFonts w:ascii="Times New Roman" w:hAnsi="Times New Roman" w:cs="Times New Roman"/>
          <w:bCs/>
          <w:sz w:val="24"/>
          <w:szCs w:val="24"/>
        </w:rPr>
        <w:t xml:space="preserve"> часов (2 часа в неделю). 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D79" w:rsidRPr="007C51AC" w:rsidRDefault="000C1D79" w:rsidP="000C1D79">
      <w:pPr>
        <w:pStyle w:val="ConsPlusNormal"/>
        <w:ind w:firstLine="709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уровню подготовки учащихся: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должен:</w:t>
      </w:r>
    </w:p>
    <w:p w:rsidR="000C1D79" w:rsidRPr="00EF740F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40F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химическую символику: знаки химических элементов, формулы химических веществ и уравнения химических реакций;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1AC">
        <w:rPr>
          <w:rFonts w:ascii="Times New Roman" w:hAnsi="Times New Roman" w:cs="Times New Roman"/>
          <w:sz w:val="24"/>
          <w:szCs w:val="24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0C1D79" w:rsidRPr="00EF740F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740F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называть: химические элементы, соединения изученных классов;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</w:t>
      </w:r>
      <w:r w:rsidRPr="007C51AC">
        <w:rPr>
          <w:rFonts w:ascii="Times New Roman" w:hAnsi="Times New Roman" w:cs="Times New Roman"/>
          <w:sz w:val="24"/>
          <w:szCs w:val="24"/>
        </w:rPr>
        <w:lastRenderedPageBreak/>
        <w:t>атомов; связь между составом, строением и свойствами веществ; химические свойства основных классов неорганических веществ;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обращаться с химической посудой и лабораторным оборудованием;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распознавать опытным путем: кислород, водород, углекислый газ, аммиак; растворы кислот и щелочей, хлорид-, сульфа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карбонат-ионы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>: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безопасного обращения с веществами и материалами;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критической оценки информации о веществах, используемых в быту;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концентрации.</w:t>
      </w:r>
    </w:p>
    <w:p w:rsidR="000C1D79" w:rsidRPr="007C51AC" w:rsidRDefault="000C1D79" w:rsidP="000C1D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1D79" w:rsidRPr="007C51AC" w:rsidRDefault="000C1D79" w:rsidP="000C1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учебного предмета</w:t>
      </w:r>
    </w:p>
    <w:p w:rsidR="000C1D79" w:rsidRPr="007C51AC" w:rsidRDefault="000C1D79" w:rsidP="000C1D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C1D79" w:rsidRDefault="000C1D79" w:rsidP="000C1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основных вопросов курса 8 класса </w:t>
      </w:r>
    </w:p>
    <w:p w:rsidR="000C1D79" w:rsidRPr="007C51AC" w:rsidRDefault="000C1D79" w:rsidP="000C1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и введение в курс 9 класса </w:t>
      </w:r>
      <w:r w:rsidRPr="007C51AC">
        <w:rPr>
          <w:rFonts w:ascii="Times New Roman" w:hAnsi="Times New Roman" w:cs="Times New Roman"/>
          <w:b/>
          <w:iCs/>
          <w:sz w:val="24"/>
          <w:szCs w:val="24"/>
        </w:rPr>
        <w:t>(6 ч.)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Характеристика элемента по его положению в периодической системе химических элементов Д. И. Менделеева. Свойства оксидов, кислот, оснований и солей в свете теории электролитической диссоциации и процессов окисления-восстановления. Генетические ряды металла и неметалла.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Понятие о переходных элементах. Амфотерность. Генетический ряд переходного элемента.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 И. Менделеева в свете учения о строении атома и их значение.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Лабораторный опыт 1. </w:t>
      </w:r>
      <w:r w:rsidRPr="007C51AC">
        <w:rPr>
          <w:rFonts w:ascii="Times New Roman" w:hAnsi="Times New Roman" w:cs="Times New Roman"/>
          <w:sz w:val="24"/>
          <w:szCs w:val="24"/>
        </w:rPr>
        <w:t xml:space="preserve">Получение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цинка и исследование его свойств.</w:t>
      </w:r>
    </w:p>
    <w:p w:rsidR="000C1D79" w:rsidRPr="007C51AC" w:rsidRDefault="000C1D79" w:rsidP="000C1D79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  <w:u w:val="single"/>
        </w:rPr>
        <w:t>Элементарные основы неорганической химии</w:t>
      </w:r>
      <w:r w:rsidRPr="007C51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1D79" w:rsidRPr="007C51AC" w:rsidRDefault="000C1D79" w:rsidP="000C1D79">
      <w:pPr>
        <w:pStyle w:val="ConsPlusNormal"/>
        <w:ind w:firstLine="709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Металлы </w:t>
      </w:r>
      <w:r w:rsidRPr="007C51AC">
        <w:rPr>
          <w:rFonts w:ascii="Times New Roman" w:hAnsi="Times New Roman" w:cs="Times New Roman"/>
          <w:b/>
          <w:iCs/>
          <w:sz w:val="24"/>
          <w:szCs w:val="24"/>
        </w:rPr>
        <w:t>(15ч + 3 практические работы)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Положение металлов в периодической системе химических элементов Д. И. Менделеева. </w:t>
      </w:r>
      <w:r w:rsidRPr="007C51AC">
        <w:rPr>
          <w:rFonts w:ascii="Times New Roman" w:hAnsi="Times New Roman" w:cs="Times New Roman"/>
          <w:sz w:val="24"/>
          <w:szCs w:val="24"/>
        </w:rPr>
        <w:t xml:space="preserve">Металлическая кристаллическая решетка и металлическая химическая связь. Общие физические </w:t>
      </w:r>
      <w:r w:rsidRPr="007C51AC">
        <w:rPr>
          <w:rFonts w:ascii="Times New Roman" w:hAnsi="Times New Roman" w:cs="Times New Roman"/>
          <w:spacing w:val="-2"/>
          <w:sz w:val="24"/>
          <w:szCs w:val="24"/>
        </w:rPr>
        <w:t>свойства металлов. Сплавы, их свойства и значе</w:t>
      </w:r>
      <w:r w:rsidRPr="007C51AC">
        <w:rPr>
          <w:rFonts w:ascii="Times New Roman" w:hAnsi="Times New Roman" w:cs="Times New Roman"/>
          <w:sz w:val="24"/>
          <w:szCs w:val="24"/>
        </w:rPr>
        <w:t xml:space="preserve">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пир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- и электрометаллургия. Коррозия металлов и способы борьбы с ней.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Общая характеристика щелочных металлов.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pacing w:val="-6"/>
          <w:sz w:val="24"/>
          <w:szCs w:val="24"/>
        </w:rPr>
        <w:t>Металлы в природе. Общие спосо</w:t>
      </w:r>
      <w:r w:rsidRPr="007C51AC">
        <w:rPr>
          <w:rFonts w:ascii="Times New Roman" w:hAnsi="Times New Roman" w:cs="Times New Roman"/>
          <w:sz w:val="24"/>
          <w:szCs w:val="24"/>
        </w:rPr>
        <w:t xml:space="preserve">бы их получения. Строение атомов. Щелочные металлы — простые вещества, их физические и химические свойства. Важнейшие соединения 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 xml:space="preserve">щелочных металлов — оксиды, </w:t>
      </w:r>
      <w:proofErr w:type="spellStart"/>
      <w:r w:rsidRPr="007C51AC">
        <w:rPr>
          <w:rFonts w:ascii="Times New Roman" w:hAnsi="Times New Roman" w:cs="Times New Roman"/>
          <w:spacing w:val="-3"/>
          <w:sz w:val="24"/>
          <w:szCs w:val="24"/>
        </w:rPr>
        <w:t>гидроксиды</w:t>
      </w:r>
      <w:proofErr w:type="spellEnd"/>
      <w:r w:rsidRPr="007C51AC">
        <w:rPr>
          <w:rFonts w:ascii="Times New Roman" w:hAnsi="Times New Roman" w:cs="Times New Roman"/>
          <w:spacing w:val="-3"/>
          <w:sz w:val="24"/>
          <w:szCs w:val="24"/>
        </w:rPr>
        <w:t xml:space="preserve"> и со</w:t>
      </w:r>
      <w:r w:rsidRPr="007C51AC">
        <w:rPr>
          <w:rFonts w:ascii="Times New Roman" w:hAnsi="Times New Roman" w:cs="Times New Roman"/>
          <w:sz w:val="24"/>
          <w:szCs w:val="24"/>
        </w:rPr>
        <w:t xml:space="preserve">ли (хлориды, карбонаты, сульфаты, нитраты), 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 xml:space="preserve">их свойства и применение в народном хозяйстве. </w:t>
      </w:r>
      <w:r w:rsidRPr="007C51AC">
        <w:rPr>
          <w:rFonts w:ascii="Times New Roman" w:hAnsi="Times New Roman" w:cs="Times New Roman"/>
          <w:sz w:val="24"/>
          <w:szCs w:val="24"/>
        </w:rPr>
        <w:t>Калийные удобрения.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</w:t>
      </w:r>
      <w:r w:rsidRPr="007C51AC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b/>
          <w:sz w:val="24"/>
          <w:szCs w:val="24"/>
        </w:rPr>
        <w:t xml:space="preserve">характеристика щелочноземельных </w:t>
      </w:r>
      <w:proofErr w:type="spellStart"/>
      <w:r w:rsidRPr="007C51AC">
        <w:rPr>
          <w:rFonts w:ascii="Times New Roman" w:hAnsi="Times New Roman" w:cs="Times New Roman"/>
          <w:b/>
          <w:sz w:val="24"/>
          <w:szCs w:val="24"/>
        </w:rPr>
        <w:t>металлов</w:t>
      </w:r>
      <w:proofErr w:type="gramStart"/>
      <w:r w:rsidRPr="007C51AC">
        <w:rPr>
          <w:rFonts w:ascii="Times New Roman" w:hAnsi="Times New Roman" w:cs="Times New Roman"/>
          <w:b/>
          <w:spacing w:val="58"/>
          <w:sz w:val="24"/>
          <w:szCs w:val="24"/>
        </w:rPr>
        <w:t>.</w:t>
      </w:r>
      <w:r w:rsidRPr="007C51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>троение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атомов. Щелочноземельные металлы — простые </w:t>
      </w:r>
      <w:r w:rsidRPr="007C51AC">
        <w:rPr>
          <w:rFonts w:ascii="Times New Roman" w:hAnsi="Times New Roman" w:cs="Times New Roman"/>
          <w:spacing w:val="-2"/>
          <w:sz w:val="24"/>
          <w:szCs w:val="24"/>
        </w:rPr>
        <w:t xml:space="preserve">вещества, их физические и химические свойства. 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Важнейшие соединения щелочноземельных металлов — оксиды, </w:t>
      </w:r>
      <w:proofErr w:type="spellStart"/>
      <w:r w:rsidRPr="007C51AC">
        <w:rPr>
          <w:rFonts w:ascii="Times New Roman" w:hAnsi="Times New Roman" w:cs="Times New Roman"/>
          <w:spacing w:val="-4"/>
          <w:sz w:val="24"/>
          <w:szCs w:val="24"/>
        </w:rPr>
        <w:t>гидроксиды</w:t>
      </w:r>
      <w:proofErr w:type="spellEnd"/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 и соли (хлориды, 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 xml:space="preserve">карбонаты, нитраты, сульфаты и фосфаты), их </w:t>
      </w:r>
      <w:r w:rsidRPr="007C51AC">
        <w:rPr>
          <w:rFonts w:ascii="Times New Roman" w:hAnsi="Times New Roman" w:cs="Times New Roman"/>
          <w:spacing w:val="-5"/>
          <w:sz w:val="24"/>
          <w:szCs w:val="24"/>
        </w:rPr>
        <w:t>свойства и применение в народном хозяйстве.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Алюминий. Амфотерность оксида и </w:t>
      </w:r>
      <w:proofErr w:type="spellStart"/>
      <w:r w:rsidRPr="007C51AC">
        <w:rPr>
          <w:rFonts w:ascii="Times New Roman" w:hAnsi="Times New Roman" w:cs="Times New Roman"/>
          <w:b/>
          <w:sz w:val="24"/>
          <w:szCs w:val="24"/>
        </w:rPr>
        <w:t>гидроксида</w:t>
      </w:r>
      <w:proofErr w:type="spellEnd"/>
      <w:r w:rsidRPr="007C51AC">
        <w:rPr>
          <w:rFonts w:ascii="Times New Roman" w:hAnsi="Times New Roman" w:cs="Times New Roman"/>
          <w:b/>
          <w:sz w:val="24"/>
          <w:szCs w:val="24"/>
        </w:rPr>
        <w:t>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pacing w:val="-2"/>
          <w:sz w:val="24"/>
          <w:szCs w:val="24"/>
        </w:rPr>
        <w:t xml:space="preserve">Строение атома, физические </w:t>
      </w:r>
      <w:r w:rsidRPr="007C51AC">
        <w:rPr>
          <w:rFonts w:ascii="Times New Roman" w:hAnsi="Times New Roman" w:cs="Times New Roman"/>
          <w:sz w:val="24"/>
          <w:szCs w:val="24"/>
        </w:rPr>
        <w:t>и химические свойства простого вещества. Применение алюминия и его соединений.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Железо</w:t>
      </w:r>
      <w:r w:rsidRPr="007C51AC">
        <w:rPr>
          <w:rFonts w:ascii="Times New Roman" w:hAnsi="Times New Roman" w:cs="Times New Roman"/>
          <w:b/>
          <w:spacing w:val="55"/>
          <w:sz w:val="24"/>
          <w:szCs w:val="24"/>
        </w:rPr>
        <w:t>.</w:t>
      </w:r>
      <w:r w:rsidRPr="007C51AC">
        <w:rPr>
          <w:rFonts w:ascii="Times New Roman" w:hAnsi="Times New Roman" w:cs="Times New Roman"/>
          <w:b/>
          <w:sz w:val="24"/>
          <w:szCs w:val="24"/>
        </w:rPr>
        <w:t xml:space="preserve"> Оксиды, </w:t>
      </w:r>
      <w:proofErr w:type="spellStart"/>
      <w:r w:rsidRPr="007C51AC">
        <w:rPr>
          <w:rFonts w:ascii="Times New Roman" w:hAnsi="Times New Roman" w:cs="Times New Roman"/>
          <w:b/>
          <w:sz w:val="24"/>
          <w:szCs w:val="24"/>
        </w:rPr>
        <w:t>гидроксиды</w:t>
      </w:r>
      <w:proofErr w:type="spellEnd"/>
      <w:r w:rsidRPr="007C51AC">
        <w:rPr>
          <w:rFonts w:ascii="Times New Roman" w:hAnsi="Times New Roman" w:cs="Times New Roman"/>
          <w:b/>
          <w:sz w:val="24"/>
          <w:szCs w:val="24"/>
        </w:rPr>
        <w:t xml:space="preserve"> и соли железа.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>Строение атома, физические и химические свойства простого вещества. Генетиче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ские ряды </w:t>
      </w:r>
      <w:r w:rsidRPr="007C51AC">
        <w:rPr>
          <w:rFonts w:ascii="Times New Roman" w:hAnsi="Times New Roman" w:cs="Times New Roman"/>
          <w:spacing w:val="-4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2+ и </w:t>
      </w:r>
      <w:r w:rsidRPr="007C51AC">
        <w:rPr>
          <w:rFonts w:ascii="Times New Roman" w:hAnsi="Times New Roman" w:cs="Times New Roman"/>
          <w:spacing w:val="-4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 xml:space="preserve">3+. Качественные реакции на </w:t>
      </w:r>
      <w:r w:rsidRPr="007C51AC">
        <w:rPr>
          <w:rFonts w:ascii="Times New Roman" w:hAnsi="Times New Roman" w:cs="Times New Roman"/>
          <w:spacing w:val="-3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 xml:space="preserve">2+ и </w:t>
      </w:r>
      <w:r w:rsidRPr="007C51AC">
        <w:rPr>
          <w:rFonts w:ascii="Times New Roman" w:hAnsi="Times New Roman" w:cs="Times New Roman"/>
          <w:spacing w:val="-3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pacing w:val="-3"/>
          <w:sz w:val="24"/>
          <w:szCs w:val="24"/>
        </w:rPr>
        <w:t>3+. Значение железа, его соединений и сплавов в природе и на</w:t>
      </w:r>
      <w:r w:rsidRPr="007C51AC">
        <w:rPr>
          <w:rFonts w:ascii="Times New Roman" w:hAnsi="Times New Roman" w:cs="Times New Roman"/>
          <w:sz w:val="24"/>
          <w:szCs w:val="24"/>
        </w:rPr>
        <w:t>родном хозяйстве.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7C51AC">
        <w:rPr>
          <w:rFonts w:ascii="Times New Roman" w:hAnsi="Times New Roman" w:cs="Times New Roman"/>
          <w:sz w:val="24"/>
          <w:szCs w:val="24"/>
        </w:rPr>
        <w:t xml:space="preserve">. Образцы щелочных и щелочноземельных металлов. Образцы сплавов. Взаимодействие натрия, лития и кальция с водой. Взаимодействие натрия и магния с кислородом. Взаимодействие металлов с неметаллами. Получение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гидроксидов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железа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51AC">
        <w:rPr>
          <w:rFonts w:ascii="Times New Roman" w:hAnsi="Times New Roman" w:cs="Times New Roman"/>
          <w:sz w:val="24"/>
          <w:szCs w:val="24"/>
        </w:rPr>
        <w:t>) и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C51AC">
        <w:rPr>
          <w:rFonts w:ascii="Times New Roman" w:hAnsi="Times New Roman" w:cs="Times New Roman"/>
          <w:sz w:val="24"/>
          <w:szCs w:val="24"/>
        </w:rPr>
        <w:t>).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Лабораторные опыты. </w:t>
      </w:r>
      <w:r w:rsidRPr="007C51AC">
        <w:rPr>
          <w:rFonts w:ascii="Times New Roman" w:hAnsi="Times New Roman" w:cs="Times New Roman"/>
          <w:sz w:val="24"/>
          <w:szCs w:val="24"/>
        </w:rPr>
        <w:t xml:space="preserve">2. Ознакомление с образцами металлов. 3. Взаимодействие металлов с растворами кислот и солей. 4. Ознакомление с образцами природных соединений: а) натрия; б) кальция; в) алюминия; г) железа. 5. Получение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алюминия и его взаимодействие с растворами кислот и щелочей. 6. Качественные реакции на ионы 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z w:val="24"/>
          <w:szCs w:val="24"/>
        </w:rPr>
        <w:t xml:space="preserve">2+ и 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C51AC">
        <w:rPr>
          <w:rFonts w:ascii="Times New Roman" w:hAnsi="Times New Roman" w:cs="Times New Roman"/>
          <w:sz w:val="24"/>
          <w:szCs w:val="24"/>
        </w:rPr>
        <w:t>3+.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1.</w:t>
      </w: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z w:val="24"/>
          <w:szCs w:val="24"/>
        </w:rPr>
        <w:t xml:space="preserve">Осуществление цепочки химических превращений металлов. 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2.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Получение и свойства соединений металлов.  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3.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Решение экспериментальных задач на распознавание и получение веществ.</w:t>
      </w:r>
    </w:p>
    <w:p w:rsidR="000C1D79" w:rsidRPr="007C51AC" w:rsidRDefault="000C1D79" w:rsidP="000C1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Неметаллы </w:t>
      </w:r>
      <w:r w:rsidRPr="007C51AC">
        <w:rPr>
          <w:rFonts w:ascii="Times New Roman" w:hAnsi="Times New Roman" w:cs="Times New Roman"/>
          <w:b/>
          <w:bCs/>
          <w:iCs/>
          <w:sz w:val="24"/>
          <w:szCs w:val="24"/>
        </w:rPr>
        <w:t>(23ч + 3 практические работы)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Общая характеристика неметаллов</w:t>
      </w:r>
      <w:r w:rsidRPr="007C51AC">
        <w:rPr>
          <w:rFonts w:ascii="Times New Roman" w:hAnsi="Times New Roman" w:cs="Times New Roman"/>
          <w:sz w:val="24"/>
          <w:szCs w:val="24"/>
        </w:rPr>
        <w:t xml:space="preserve">: положение в периодической системе Д. И. Менделеева, особенности строения атомов,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как мера «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неметалличности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», ряд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. Кристаллическое строение неметаллов — простых веществ. Аллотропия. Физические свойства неметаллов. Относительность понятий «металл», «неметалл».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Водород.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b/>
          <w:sz w:val="24"/>
          <w:szCs w:val="24"/>
        </w:rPr>
        <w:t>Водородные соединения неметаллов. Кислород. Озон. Вода.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Положение в периодической системе химических элементов Д. И. Менделеева. Строение атома и молекулы. Физические и химические свойства водорода, его получение и применение.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Галогены.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b/>
          <w:sz w:val="24"/>
          <w:szCs w:val="24"/>
        </w:rPr>
        <w:t>Галогеноводородные кислоты и их соли.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Общая характеристика галогенов.</w:t>
      </w:r>
      <w:r w:rsidRPr="007C51A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z w:val="24"/>
          <w:szCs w:val="24"/>
        </w:rPr>
        <w:t>Строение атомов.  Простые вещества,  их физические и химические свойства. Основные соединения галогенов (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галогеноводороды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и галогениды), их свойства. Качественная реакция на хлорид-ион. Краткие сведения о хлоре, броме, фторе и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иоде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. Применение галогенов и их соединений в народном хозяйстве.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Сера.</w:t>
      </w:r>
      <w:r w:rsidRPr="007C51AC">
        <w:rPr>
          <w:rFonts w:ascii="Times New Roman" w:hAnsi="Times New Roman" w:cs="Times New Roman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b/>
          <w:sz w:val="24"/>
          <w:szCs w:val="24"/>
        </w:rPr>
        <w:t>Оксиды серы. Серная, сернистая и сероводородная  кислоты и их соли.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Строение атома, аллотропия, свойства и применение ромбической серы. Получение, свойства и применение. Качественная реакция на сульфат-ион.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Азот. Аммиак. Соли аммония. Оксиды азота. Азотная кислота и ее соли.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Строение атома и молекулы, свойства простого вещества, применение. Оксиды азота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51AC">
        <w:rPr>
          <w:rFonts w:ascii="Times New Roman" w:hAnsi="Times New Roman" w:cs="Times New Roman"/>
          <w:sz w:val="24"/>
          <w:szCs w:val="24"/>
        </w:rPr>
        <w:t>) и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C51AC">
        <w:rPr>
          <w:rFonts w:ascii="Times New Roman" w:hAnsi="Times New Roman" w:cs="Times New Roman"/>
          <w:sz w:val="24"/>
          <w:szCs w:val="24"/>
        </w:rPr>
        <w:t>). Нитраты и нитриты, проблема их содержания в сельскохозяйственной продукции. Азотные удобрения.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Фосфор. Оксид фосфора. Ортофосфорная кислота и ее соли.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Строение атома, аллотропия, свойства белого и красного фосфора, их применение. Фосфорные удобрения.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Углерод. Алмаз, графит. Угарный и углекислый газы. Угольная кислота и ее соли. </w:t>
      </w:r>
      <w:r w:rsidRPr="007C51AC">
        <w:rPr>
          <w:rFonts w:ascii="Times New Roman" w:hAnsi="Times New Roman" w:cs="Times New Roman"/>
          <w:sz w:val="24"/>
          <w:szCs w:val="24"/>
        </w:rPr>
        <w:t xml:space="preserve">Строение атома, аллотропия, свойства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аллотропных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модификаций, применение. Оксиды углерода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51AC">
        <w:rPr>
          <w:rFonts w:ascii="Times New Roman" w:hAnsi="Times New Roman" w:cs="Times New Roman"/>
          <w:sz w:val="24"/>
          <w:szCs w:val="24"/>
        </w:rPr>
        <w:t>) и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C51AC">
        <w:rPr>
          <w:rFonts w:ascii="Times New Roman" w:hAnsi="Times New Roman" w:cs="Times New Roman"/>
          <w:sz w:val="24"/>
          <w:szCs w:val="24"/>
        </w:rPr>
        <w:t xml:space="preserve">), их свойства и применение. Качественная реакция на </w:t>
      </w:r>
      <w:r w:rsidRPr="007C51AC">
        <w:rPr>
          <w:rFonts w:ascii="Times New Roman" w:hAnsi="Times New Roman" w:cs="Times New Roman"/>
          <w:sz w:val="24"/>
          <w:szCs w:val="24"/>
        </w:rPr>
        <w:lastRenderedPageBreak/>
        <w:t>углекислый газ. Карбонаты: кальцит, сода, поташ, их значение в природе и жизни человека. Качественная реакция на карбонат-ион.</w:t>
      </w:r>
    </w:p>
    <w:p w:rsidR="000C1D79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Кремний. Строение атома, кристаллический кремний, его свойства и применение.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Оксид кремния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C51AC">
        <w:rPr>
          <w:rFonts w:ascii="Times New Roman" w:hAnsi="Times New Roman" w:cs="Times New Roman"/>
          <w:sz w:val="24"/>
          <w:szCs w:val="24"/>
        </w:rPr>
        <w:t>), его природные разновидности. Силикаты. Значение соединений кремния в живой и неживой природе. Понятие о силикатной промышленности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  <w:r w:rsidRPr="007C51AC">
        <w:rPr>
          <w:rFonts w:ascii="Times New Roman" w:hAnsi="Times New Roman" w:cs="Times New Roman"/>
          <w:sz w:val="24"/>
          <w:szCs w:val="24"/>
        </w:rPr>
        <w:t xml:space="preserve">Образцы галогенов — простых веществ. Взаимодействие галогенов с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натрием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7C51AC">
        <w:rPr>
          <w:rFonts w:ascii="Times New Roman" w:hAnsi="Times New Roman" w:cs="Times New Roman"/>
          <w:spacing w:val="-2"/>
          <w:sz w:val="24"/>
          <w:szCs w:val="24"/>
        </w:rPr>
        <w:t>люминием</w:t>
      </w:r>
      <w:proofErr w:type="spellEnd"/>
      <w:r w:rsidRPr="007C51AC">
        <w:rPr>
          <w:rFonts w:ascii="Times New Roman" w:hAnsi="Times New Roman" w:cs="Times New Roman"/>
          <w:spacing w:val="-2"/>
          <w:sz w:val="24"/>
          <w:szCs w:val="24"/>
        </w:rPr>
        <w:t xml:space="preserve">. Вытеснение хлором брома или </w:t>
      </w:r>
      <w:proofErr w:type="spellStart"/>
      <w:r w:rsidRPr="007C51AC">
        <w:rPr>
          <w:rFonts w:ascii="Times New Roman" w:hAnsi="Times New Roman" w:cs="Times New Roman"/>
          <w:spacing w:val="-2"/>
          <w:sz w:val="24"/>
          <w:szCs w:val="24"/>
        </w:rPr>
        <w:t>иода</w:t>
      </w:r>
      <w:proofErr w:type="spellEnd"/>
      <w:r w:rsidRPr="007C51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z w:val="24"/>
          <w:szCs w:val="24"/>
        </w:rPr>
        <w:t xml:space="preserve">из растворов их солей. </w:t>
      </w:r>
      <w:r w:rsidRPr="007C51AC">
        <w:rPr>
          <w:rFonts w:ascii="Times New Roman" w:hAnsi="Times New Roman" w:cs="Times New Roman"/>
          <w:spacing w:val="-6"/>
          <w:sz w:val="24"/>
          <w:szCs w:val="24"/>
        </w:rPr>
        <w:t xml:space="preserve">Взаимодействие серы с металлами, водородом и </w:t>
      </w:r>
      <w:r w:rsidRPr="007C51AC">
        <w:rPr>
          <w:rFonts w:ascii="Times New Roman" w:hAnsi="Times New Roman" w:cs="Times New Roman"/>
          <w:sz w:val="24"/>
          <w:szCs w:val="24"/>
        </w:rPr>
        <w:t>кислородом. Взаимодействие концентрированной азотной кислоты с медью.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pacing w:val="-2"/>
          <w:sz w:val="24"/>
          <w:szCs w:val="24"/>
        </w:rPr>
        <w:t xml:space="preserve">Поглощение углем растворенных веществ или </w:t>
      </w:r>
      <w:r w:rsidRPr="007C51AC">
        <w:rPr>
          <w:rFonts w:ascii="Times New Roman" w:hAnsi="Times New Roman" w:cs="Times New Roman"/>
          <w:sz w:val="24"/>
          <w:szCs w:val="24"/>
        </w:rPr>
        <w:t>газов. Восстановление меди из ее оксида углем. Образцы природных соединений хлора, серы, фосфора, углерода, кремния. Образцы важнейших для народного хозяйства сульфатов, нитратов, карбонатов, фосфатов. Образцы стекла, керамики, цемента.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Лабораторные опыты. 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>7. Качественная реак</w:t>
      </w:r>
      <w:r w:rsidRPr="007C51AC">
        <w:rPr>
          <w:rFonts w:ascii="Times New Roman" w:hAnsi="Times New Roman" w:cs="Times New Roman"/>
          <w:sz w:val="24"/>
          <w:szCs w:val="24"/>
        </w:rPr>
        <w:t>ция на хлорид-ион. 8. Качественная реакция на сульфат-ион. 9. Распознавание солей аммония. 10. Получение углекислого газа и его распознавание. 11. Качественная реакция на карбонат-ион. 12. Ознакомление с природными силикатами. 13. Ознакомление с продукцией силикатной промышленности.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4</w:t>
      </w:r>
      <w:r w:rsidRPr="007C51AC">
        <w:rPr>
          <w:rFonts w:ascii="Times New Roman" w:hAnsi="Times New Roman" w:cs="Times New Roman"/>
          <w:sz w:val="24"/>
          <w:szCs w:val="24"/>
        </w:rPr>
        <w:t xml:space="preserve">. Решение экспериментальных задач по теме «Подгруппа кислорода». 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5.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Решение экспериментальных задач по теме «Подгруппы азота и углерода». 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6</w:t>
      </w:r>
      <w:r w:rsidRPr="007C51AC">
        <w:rPr>
          <w:rFonts w:ascii="Times New Roman" w:hAnsi="Times New Roman" w:cs="Times New Roman"/>
          <w:sz w:val="24"/>
          <w:szCs w:val="24"/>
        </w:rPr>
        <w:t>. Получение, собирание и распознавание газов.</w:t>
      </w:r>
    </w:p>
    <w:p w:rsidR="000C1D79" w:rsidRPr="007C51AC" w:rsidRDefault="000C1D79" w:rsidP="000C1D7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Органические соединения</w:t>
      </w: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1D79" w:rsidRDefault="000C1D79" w:rsidP="000C1D7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Первоначальные представления об органических веществах </w:t>
      </w:r>
      <w:r w:rsidRPr="007C51AC">
        <w:rPr>
          <w:rFonts w:ascii="Times New Roman" w:hAnsi="Times New Roman" w:cs="Times New Roman"/>
          <w:b/>
          <w:iCs/>
          <w:sz w:val="24"/>
          <w:szCs w:val="24"/>
        </w:rPr>
        <w:t>(11 часов)</w:t>
      </w:r>
    </w:p>
    <w:p w:rsidR="000C1D79" w:rsidRPr="00C63B5B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Первоначальные сведения о строении органических веществ. </w:t>
      </w:r>
      <w:r w:rsidRPr="007C51AC">
        <w:rPr>
          <w:rFonts w:ascii="Times New Roman" w:hAnsi="Times New Roman" w:cs="Times New Roman"/>
          <w:spacing w:val="-2"/>
          <w:sz w:val="24"/>
          <w:szCs w:val="24"/>
        </w:rPr>
        <w:t>Вещества органические и неорганические, от</w:t>
      </w:r>
      <w:r w:rsidRPr="007C51AC">
        <w:rPr>
          <w:rFonts w:ascii="Times New Roman" w:hAnsi="Times New Roman" w:cs="Times New Roman"/>
          <w:sz w:val="24"/>
          <w:szCs w:val="24"/>
        </w:rPr>
        <w:t>носительность понятия «органические вещест</w:t>
      </w:r>
      <w:r w:rsidRPr="007C51AC">
        <w:rPr>
          <w:rFonts w:ascii="Times New Roman" w:hAnsi="Times New Roman" w:cs="Times New Roman"/>
          <w:spacing w:val="-4"/>
          <w:sz w:val="24"/>
          <w:szCs w:val="24"/>
        </w:rPr>
        <w:t>ва». Причины многообразия органических соеди</w:t>
      </w:r>
      <w:r w:rsidRPr="007C51AC">
        <w:rPr>
          <w:rFonts w:ascii="Times New Roman" w:hAnsi="Times New Roman" w:cs="Times New Roman"/>
          <w:spacing w:val="-5"/>
          <w:sz w:val="24"/>
          <w:szCs w:val="24"/>
        </w:rPr>
        <w:t>нений. Химическое строение органических соедине</w:t>
      </w:r>
      <w:r w:rsidRPr="007C51AC">
        <w:rPr>
          <w:rFonts w:ascii="Times New Roman" w:hAnsi="Times New Roman" w:cs="Times New Roman"/>
          <w:sz w:val="24"/>
          <w:szCs w:val="24"/>
        </w:rPr>
        <w:t>ний. Молекулярные и структурные формулы органических веществ.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Углеводороды: метан, этан, этилен</w:t>
      </w:r>
      <w:proofErr w:type="gramStart"/>
      <w:r w:rsidRPr="007C51A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C51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C51AC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7C51AC">
        <w:rPr>
          <w:rFonts w:ascii="Times New Roman" w:hAnsi="Times New Roman" w:cs="Times New Roman"/>
          <w:b/>
          <w:sz w:val="24"/>
          <w:szCs w:val="24"/>
        </w:rPr>
        <w:t>троение молекул.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Представления о полимерах на примере полиэтилена. Горение метана и этана. Дегидрирование этана. Применение метана. Двойная связь. Взаимодействие этилена с водой. Реакции полимеризации этилена. Полиэтилен и его значение.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Спирты (метанол, этанол, глицерин)</w:t>
      </w:r>
      <w:r w:rsidRPr="007C51AC">
        <w:rPr>
          <w:rFonts w:ascii="Times New Roman" w:hAnsi="Times New Roman" w:cs="Times New Roman"/>
          <w:sz w:val="24"/>
          <w:szCs w:val="24"/>
        </w:rPr>
        <w:t xml:space="preserve"> и карбоновые кислоты (уксусная, стеариновая) как представители кислородсодержащих органических соединений</w:t>
      </w:r>
      <w:proofErr w:type="gramStart"/>
      <w:r w:rsidRPr="007C51AC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>Понятие о предельных одноатомных спиртах на примерах метанола и этанола. Трехатомный спирт — глицерин. Понятие об альдегидах на примере уксусного альдегида. Окисление альдегида в кислоту. Одноосновные предельные карбоновые кислоты на примере уксусной кислоты. Ее свойства и применение. Стеариновая кислота как представитель жирных карбоновых кислот.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Биологически важные вещества: жиры, углеводы, белки.</w:t>
      </w:r>
      <w:r w:rsidRPr="007C51AC">
        <w:rPr>
          <w:rFonts w:ascii="Times New Roman" w:hAnsi="Times New Roman" w:cs="Times New Roman"/>
          <w:sz w:val="24"/>
          <w:szCs w:val="24"/>
        </w:rPr>
        <w:t xml:space="preserve"> Реакции этерификации и понятие о сложных эфирах. Жиры как сложные эфиры глицерина и жирных кислот. Понятие об аминокислотах. Реакции поликонденсации. Белки, их строение и биологическая роль. Понятие об углеводах. Глюкоза, ее свойства и значение. Крахмал и целлюлоза (в сравнении), их биологическая роль.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7C51AC">
        <w:rPr>
          <w:rFonts w:ascii="Times New Roman" w:hAnsi="Times New Roman" w:cs="Times New Roman"/>
          <w:sz w:val="24"/>
          <w:szCs w:val="24"/>
        </w:rPr>
        <w:t>. Модели молекул метана и других углеводородов. Взаимодействие этилена с бромной водой и раствором перманганата калия. Образцы этанола и глицерина. Качественная реакция на многоатомные спирты. Получение уксусно-этилового эфира. Омыление жира. Взаимодействие глюкозы с аммиачным раствором оксида серебра. Качественная реакция на крахмал. Доказательство наличия функциональных групп в растворах аминокислот. Горение белков (шерсти или птичьих перьев). Цветные реакции белков.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pacing w:val="-5"/>
          <w:sz w:val="24"/>
          <w:szCs w:val="24"/>
        </w:rPr>
        <w:lastRenderedPageBreak/>
        <w:t xml:space="preserve">Лабораторные опыты. </w:t>
      </w:r>
      <w:r w:rsidRPr="007C51AC">
        <w:rPr>
          <w:rFonts w:ascii="Times New Roman" w:hAnsi="Times New Roman" w:cs="Times New Roman"/>
          <w:spacing w:val="-5"/>
          <w:sz w:val="24"/>
          <w:szCs w:val="24"/>
        </w:rPr>
        <w:t>14.</w:t>
      </w:r>
      <w:r w:rsidRPr="007C51A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pacing w:val="-5"/>
          <w:sz w:val="24"/>
          <w:szCs w:val="24"/>
        </w:rPr>
        <w:t>Изготовление моделей молекул углеводородов. 15. Свойства глице</w:t>
      </w:r>
      <w:r w:rsidRPr="007C51AC">
        <w:rPr>
          <w:rFonts w:ascii="Times New Roman" w:hAnsi="Times New Roman" w:cs="Times New Roman"/>
          <w:sz w:val="24"/>
          <w:szCs w:val="24"/>
        </w:rPr>
        <w:t xml:space="preserve">рина. 16. Взаимодействие глюкозы с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 xml:space="preserve"> меди (</w:t>
      </w:r>
      <w:r w:rsidRPr="007C5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51AC">
        <w:rPr>
          <w:rFonts w:ascii="Times New Roman" w:hAnsi="Times New Roman" w:cs="Times New Roman"/>
          <w:sz w:val="24"/>
          <w:szCs w:val="24"/>
        </w:rPr>
        <w:t xml:space="preserve">) без нагревания и при нагревании. 17. Взаимодействие крахмала с </w:t>
      </w:r>
      <w:proofErr w:type="spellStart"/>
      <w:r w:rsidRPr="007C51AC">
        <w:rPr>
          <w:rFonts w:ascii="Times New Roman" w:hAnsi="Times New Roman" w:cs="Times New Roman"/>
          <w:sz w:val="24"/>
          <w:szCs w:val="24"/>
        </w:rPr>
        <w:t>иодом</w:t>
      </w:r>
      <w:proofErr w:type="spellEnd"/>
      <w:r w:rsidRPr="007C51AC">
        <w:rPr>
          <w:rFonts w:ascii="Times New Roman" w:hAnsi="Times New Roman" w:cs="Times New Roman"/>
          <w:sz w:val="24"/>
          <w:szCs w:val="24"/>
        </w:rPr>
        <w:t>.</w:t>
      </w:r>
    </w:p>
    <w:p w:rsidR="000C1D79" w:rsidRPr="007C51AC" w:rsidRDefault="000C1D79" w:rsidP="000C1D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Обобщение знаний по химии за курс основной школы </w:t>
      </w:r>
      <w:r>
        <w:rPr>
          <w:rFonts w:ascii="Times New Roman" w:hAnsi="Times New Roman" w:cs="Times New Roman"/>
          <w:b/>
          <w:iCs/>
          <w:sz w:val="24"/>
          <w:szCs w:val="24"/>
        </w:rPr>
        <w:t>(5</w:t>
      </w:r>
      <w:r w:rsidRPr="007C51AC">
        <w:rPr>
          <w:rFonts w:ascii="Times New Roman" w:hAnsi="Times New Roman" w:cs="Times New Roman"/>
          <w:b/>
          <w:iCs/>
          <w:sz w:val="24"/>
          <w:szCs w:val="24"/>
        </w:rPr>
        <w:t xml:space="preserve"> ч.)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Человек в мире веществ, материалов и химических реакций.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Химия и здоровье.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Лекарственные препараты, проблемы, связанные с их применением.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Химия и пища.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Калорийность жиров, белков и углеводов. Консерванты пищевых продуктов (поваренная соль, уксусная кислота).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Химические вещества как строительные и поделочные материалы (мел, мрамор, известняк, стекло, цемент). Природные источники углеводородов. Нефть и природный газ, их применение. 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 xml:space="preserve">Химическое загрязнение окружающей среды и его последствия. </w:t>
      </w:r>
      <w:r w:rsidRPr="007C51AC">
        <w:rPr>
          <w:rFonts w:ascii="Times New Roman" w:hAnsi="Times New Roman" w:cs="Times New Roman"/>
          <w:sz w:val="24"/>
          <w:szCs w:val="24"/>
        </w:rPr>
        <w:t xml:space="preserve">Проблемы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 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Физический смысл порядкового номера элемента в периодической системе химических элементов Д. И. Менделеева,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z w:val="24"/>
          <w:szCs w:val="24"/>
        </w:rPr>
        <w:t>Типы химических связей и типы кристаллических решеток.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Взаимосвязь строения и свойств веществ.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Классификация химических реакций по различным признакам (число и состав реагирующих и образующихся веществ; тепловой эффект; использование катализатора; направление; изменение степеней окисления атомов).</w:t>
      </w:r>
    </w:p>
    <w:p w:rsidR="000C1D79" w:rsidRPr="007C51AC" w:rsidRDefault="000C1D79" w:rsidP="000C1D79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b/>
          <w:spacing w:val="-5"/>
          <w:sz w:val="24"/>
          <w:szCs w:val="24"/>
        </w:rPr>
        <w:t>Простые и сложные вещества. Металлы и неметаллы.</w:t>
      </w:r>
      <w:r w:rsidRPr="007C51AC">
        <w:rPr>
          <w:rFonts w:ascii="Times New Roman" w:hAnsi="Times New Roman" w:cs="Times New Roman"/>
          <w:spacing w:val="-5"/>
          <w:sz w:val="24"/>
          <w:szCs w:val="24"/>
        </w:rPr>
        <w:t xml:space="preserve"> Генетические ряды металла, неметалла и переходного металла. Оксиды (основные, </w:t>
      </w:r>
      <w:proofErr w:type="spellStart"/>
      <w:r w:rsidRPr="007C51AC">
        <w:rPr>
          <w:rFonts w:ascii="Times New Roman" w:hAnsi="Times New Roman" w:cs="Times New Roman"/>
          <w:spacing w:val="-5"/>
          <w:sz w:val="24"/>
          <w:szCs w:val="24"/>
        </w:rPr>
        <w:t>амфотерные</w:t>
      </w:r>
      <w:proofErr w:type="spellEnd"/>
      <w:r w:rsidRPr="007C51AC">
        <w:rPr>
          <w:rFonts w:ascii="Times New Roman" w:hAnsi="Times New Roman" w:cs="Times New Roman"/>
          <w:spacing w:val="-5"/>
          <w:sz w:val="24"/>
          <w:szCs w:val="24"/>
        </w:rPr>
        <w:t xml:space="preserve"> и кислотные), </w:t>
      </w:r>
      <w:proofErr w:type="spellStart"/>
      <w:r w:rsidRPr="007C51AC">
        <w:rPr>
          <w:rFonts w:ascii="Times New Roman" w:hAnsi="Times New Roman" w:cs="Times New Roman"/>
          <w:spacing w:val="-5"/>
          <w:sz w:val="24"/>
          <w:szCs w:val="24"/>
        </w:rPr>
        <w:t>гидроксиды</w:t>
      </w:r>
      <w:proofErr w:type="spellEnd"/>
      <w:r w:rsidRPr="007C51AC">
        <w:rPr>
          <w:rFonts w:ascii="Times New Roman" w:hAnsi="Times New Roman" w:cs="Times New Roman"/>
          <w:spacing w:val="-5"/>
          <w:sz w:val="24"/>
          <w:szCs w:val="24"/>
        </w:rPr>
        <w:t xml:space="preserve"> (основания, </w:t>
      </w:r>
      <w:proofErr w:type="spellStart"/>
      <w:r w:rsidRPr="007C51AC">
        <w:rPr>
          <w:rFonts w:ascii="Times New Roman" w:hAnsi="Times New Roman" w:cs="Times New Roman"/>
          <w:spacing w:val="-5"/>
          <w:sz w:val="24"/>
          <w:szCs w:val="24"/>
        </w:rPr>
        <w:t>амфотерные</w:t>
      </w:r>
      <w:proofErr w:type="spellEnd"/>
      <w:r w:rsidRPr="007C51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C51AC">
        <w:rPr>
          <w:rFonts w:ascii="Times New Roman" w:hAnsi="Times New Roman" w:cs="Times New Roman"/>
          <w:spacing w:val="-5"/>
          <w:sz w:val="24"/>
          <w:szCs w:val="24"/>
        </w:rPr>
        <w:t>гидроксиды</w:t>
      </w:r>
      <w:proofErr w:type="spellEnd"/>
      <w:r w:rsidRPr="007C51AC">
        <w:rPr>
          <w:rFonts w:ascii="Times New Roman" w:hAnsi="Times New Roman" w:cs="Times New Roman"/>
          <w:spacing w:val="-5"/>
          <w:sz w:val="24"/>
          <w:szCs w:val="24"/>
        </w:rPr>
        <w:t xml:space="preserve"> и кислоты) и соли: состав, классификация и общие химические свойства в свете теории электролитической диссоциации и представлений о процессах окисления-восстановления.</w:t>
      </w:r>
      <w:r w:rsidRPr="007C51AC">
        <w:rPr>
          <w:rFonts w:ascii="Times New Roman" w:hAnsi="Times New Roman" w:cs="Times New Roman"/>
          <w:sz w:val="24"/>
          <w:szCs w:val="24"/>
        </w:rPr>
        <w:t xml:space="preserve"> Методы познания веществ и химических явлений.</w:t>
      </w:r>
    </w:p>
    <w:p w:rsidR="000C1D79" w:rsidRPr="007C51AC" w:rsidRDefault="000C1D79" w:rsidP="000C1D79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419"/>
      <w:bookmarkEnd w:id="0"/>
      <w:r w:rsidRPr="007C51AC">
        <w:rPr>
          <w:rFonts w:ascii="Times New Roman" w:hAnsi="Times New Roman" w:cs="Times New Roman"/>
          <w:b/>
          <w:bCs/>
          <w:sz w:val="24"/>
          <w:szCs w:val="24"/>
        </w:rPr>
        <w:t>Экспериментальные основы химии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Правила работы в школьной лаборатории. Лабораторная посуда и оборудование. Правила безопасности.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Разделение смесей. Очистка веществ. Фильтрование.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Взвешивание. Приготовление растворов. Получение кристаллов солей. Проведение химических реакций в растворах.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Нагревательные устройства. Проведение химических реакций при нагревании. 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Методы анализа веществ. Качественные реакции на газообразные вещества и ионы в растворе. Определение характера среды. Индикаторы.</w:t>
      </w:r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>Получение газообразных веществ.</w:t>
      </w:r>
      <w:bookmarkStart w:id="1" w:name="Par2428"/>
      <w:bookmarkEnd w:id="1"/>
    </w:p>
    <w:p w:rsidR="000C1D79" w:rsidRPr="007C51AC" w:rsidRDefault="000C1D79" w:rsidP="000C1D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1AC">
        <w:rPr>
          <w:rFonts w:ascii="Times New Roman" w:hAnsi="Times New Roman" w:cs="Times New Roman"/>
          <w:bCs/>
          <w:sz w:val="24"/>
          <w:szCs w:val="24"/>
        </w:rPr>
        <w:t>Контроль</w:t>
      </w:r>
      <w:r w:rsidRPr="007C5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51A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C51AC">
        <w:rPr>
          <w:rFonts w:ascii="Times New Roman" w:hAnsi="Times New Roman" w:cs="Times New Roman"/>
          <w:sz w:val="24"/>
          <w:szCs w:val="24"/>
        </w:rPr>
        <w:t xml:space="preserve"> уровнем знаний учащихся предусматривает проведение лабораторных, практических, самостоятельных, тестовых и контрольных работ.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1AC">
        <w:rPr>
          <w:rFonts w:ascii="Times New Roman" w:hAnsi="Times New Roman" w:cs="Times New Roman"/>
          <w:sz w:val="24"/>
          <w:szCs w:val="24"/>
        </w:rPr>
        <w:t xml:space="preserve">Контрольных работ - 4: контрольная работа № 1 по теме «Металлы»; контрольная работа № 2 - «Неметаллы», контрольная работа № 3 - «Первоначальные представления об органических веществах», контрольная работа № 4 - за курс основной школы. </w:t>
      </w:r>
    </w:p>
    <w:p w:rsidR="000C1D79" w:rsidRPr="007C51AC" w:rsidRDefault="000C1D79" w:rsidP="000C1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D79" w:rsidRPr="007C51AC" w:rsidRDefault="000C1D79" w:rsidP="000C1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тематическое планирование</w:t>
      </w:r>
    </w:p>
    <w:p w:rsidR="000C1D79" w:rsidRPr="007C51AC" w:rsidRDefault="000C1D79" w:rsidP="000C1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75"/>
        <w:gridCol w:w="6663"/>
        <w:gridCol w:w="992"/>
        <w:gridCol w:w="1276"/>
      </w:tblGrid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0C1D79" w:rsidRPr="007C51AC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0C1D79" w:rsidRDefault="000C1D79" w:rsidP="00A96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основных вопросов курса 8 класса </w:t>
            </w:r>
          </w:p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введение в курс 9 класса (6ч.)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Default="000C1D79" w:rsidP="00A9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элемента по его положению в периодической </w:t>
            </w: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системе химических элементов Д.И.Менделеева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оксидов, кислот, оснований и солей в свете теории электролитической диссоциации и процессов окисления – восстановления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Генетические ряды металла и неметалла.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о переходных элементах. Амфотерность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гидроксидов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оксидов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Генетический ряд переходного элемента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расчетных задач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Элементарные основы неорганической химии</w:t>
            </w:r>
          </w:p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Металлы   (18 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Default="000C1D79" w:rsidP="00A9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металлов в периодической системе Д.И. Менделеева.   Металлическая кристаллическая решетка и металлическая химическая связь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Общие физические свойства металлов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Сплавы, их свойства и значение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Способы получение металлов: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пир</w:t>
            </w:r>
            <w:proofErr w:type="gram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- и электрометаллургия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Коррозия металлов и способы борьбы с ней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щелочных металлов. Металлы в природе. Общие способы их получения. Строение атома. Щелочные металлов – простые вещества, их физические и химические свойства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Важнейшие соединения щелочных  металлов – оксиды,  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гидроксиды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, соли (хлориды, карбонаты,  сульфаты, нитрат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ы), их свойства и применение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/х. Калийные удобрения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элементов главной подгруппы II группы. Строение атомов. Щелочноземельные металлы – простые вещества, их физические и химические свойства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Важнейшие соединения щелочноземельных  металлов – оксиды,  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гидроксиды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, соли (хлориды, карбонаты,  нитраты,  сульфаты и фосфаты) их свойства и применение в народном хозяйстве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1. «Осуществление цепочки химических превращений. Правила Т.Б.»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Алюминий. Строение атома, физические и химические свойства простого вещества. Соединения алюминия  – оксид и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их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амфотерный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характер. Важнейшие соли алюминия. Применение  алюминия  и его солей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Железо. Строение атома, физические и химические свойства простого вещества. Оксиды,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гидроксиды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соли железа.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Генетические ряды Fe2+  и  Fe3+  . Качественные реакции на Fe2+  и  Fe3+  .Важнейшие соли железа. Значение железа, его соединений и сплавов в природе и народном хозяйстве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2. «Получение и свойства соединений металлов. Правила Т.Б.»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3. «Экспериментальные задачи по распознаванию и получению веществ. Правила Т.Б.»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материала по теме «Металлы»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1 по теме «Металлы»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Неметаллы (26 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контрольной работы № 1 по теме «Металлы». </w:t>
            </w:r>
          </w:p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характеристика неметаллов: положение   в периодической системе Д.И. Менделеева, особенности строения атомов,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электроотрицательность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мера «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неметалличности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ряд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электроотрицательности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. Кристаллическое строение неметаллов – простых веществ. Аллотропия. Физические свойства неметаллов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Кислород. Озон. Вода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Водород. Положение   в периодической системе Д.И. Менделеева. Строение атома и молекулы. Физические и химические свойства водорода, его получение и применение. Водородные соединения неметаллов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Галогены. Строение атомов. Простые вещества, их физические и химические свойства. Краткие сведения о хлоре, броме, фторе и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иоде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Галогеноводородные кислоты и их соли (свойства, качественная реакция на хлорид-ион). Применение галогенов и их соединений в народном хозяйстве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Сера. Строение атома, аллотропия, свойства и применение ромбической серы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Оксиды серы (IV) и   (VI), их получение, свойства и применение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Серная, сернистая и сероводородная  кислоты и их соли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4. «Решение экспериментальных задач по теме «Подгруппа кислорода». Правила ТБ</w:t>
            </w:r>
            <w:proofErr w:type="gram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расчетных задач на избыток и недостаток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Азот. Строение атома и молекулы, свойства простого вещества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Аммиак,  строение, свойства, получение    и применение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Соли аммония, их свойства и применение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Оксиды азота (II) и  (IV)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Азотная кислота,  ее свойства и применение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Соли азотной кислоты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Фосфор. Оксид фосфора. Ортофосфорная кислота и ее соли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расчетных задач на выход продукта реакции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Углерод. Аллотропия углерода. Алмаз, графит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Угарный и углекислый газы. Угольная кислота и ее соли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5. «Решение экспериментальных задач по теме «Подгруппы азота и углерод». Правила ТБ</w:t>
            </w:r>
            <w:proofErr w:type="gram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Кремний. Оксид кремния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Кремниевая кислота. Силикаты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6. «Получение, собирание и распознавание газов. Правила ТБ</w:t>
            </w:r>
            <w:proofErr w:type="gram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 по теме «Неметаллы»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2 по теме «Неметаллы»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Органические соединения</w:t>
            </w:r>
          </w:p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Первоначальные представления об органических веществах  (11ч.)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Default="000C1D79" w:rsidP="00A9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контрольной работы № 2.</w:t>
            </w:r>
          </w:p>
          <w:p w:rsidR="000C1D79" w:rsidRPr="007C51AC" w:rsidRDefault="000C1D79" w:rsidP="00A96B49">
            <w:pPr>
              <w:pStyle w:val="ConsPlusNormal"/>
              <w:jc w:val="both"/>
              <w:outlineLvl w:val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Первоначальные представления об органических веществах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Углеводороды: метан, этан.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Углеводороды: этилен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Спирты (метанол, этанол, глицерин)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Карбоновые кислоты (уксусная, стеариновая) как представители кислородосодержащих органических соединений.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 важные вещества: жиры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 важные вещества: белки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 важные вещества: углеводы.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Представления о полимерах (полиэтилен, белки).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знаний по теме «Первоначальные представления об органических веществах»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3 по теме «Первоначальные представления об органических веществах»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8330" w:type="dxa"/>
            <w:gridSpan w:val="3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Обобщение знаний по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химии за курс основной школы (5 </w:t>
            </w:r>
            <w:r w:rsidRPr="007C5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мире веществ, материалов и химических реакций.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Типы химических связей и типы кристаллических решеток. Взаимосвязь строения и свойств.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химических реакций по различным признакам.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Простые и сложные вещества. Металлы и неметаллы. Генетические ряды металла, неметалла и переходного металла.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D79" w:rsidRPr="007C51AC" w:rsidTr="00A96B49">
        <w:tc>
          <w:tcPr>
            <w:tcW w:w="675" w:type="dxa"/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63" w:type="dxa"/>
            <w:vAlign w:val="center"/>
          </w:tcPr>
          <w:p w:rsidR="000C1D79" w:rsidRPr="007C51AC" w:rsidRDefault="000C1D79" w:rsidP="00A96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Оксиды, </w:t>
            </w:r>
            <w:proofErr w:type="spellStart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гидроксиды</w:t>
            </w:r>
            <w:proofErr w:type="spellEnd"/>
            <w:r w:rsidRPr="007C51AC">
              <w:rPr>
                <w:rFonts w:ascii="Times New Roman" w:hAnsi="Times New Roman" w:cs="Times New Roman"/>
                <w:bCs/>
                <w:sz w:val="24"/>
                <w:szCs w:val="24"/>
              </w:rPr>
              <w:t>, кислоты и соли: состав, классификация и общие химические свойства в свете ТЭД и представлений о процессах окисления-восстановления.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1D79" w:rsidRPr="007C51AC" w:rsidRDefault="000C1D79" w:rsidP="00A9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D79" w:rsidRPr="007C51AC" w:rsidRDefault="000C1D79" w:rsidP="000C1D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D79" w:rsidRPr="007C51AC" w:rsidRDefault="000C1D79" w:rsidP="000C1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Перечень </w:t>
      </w:r>
      <w:proofErr w:type="spellStart"/>
      <w:proofErr w:type="gramStart"/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учебно</w:t>
      </w:r>
      <w:proofErr w:type="spellEnd"/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методических</w:t>
      </w:r>
      <w:proofErr w:type="gramEnd"/>
      <w:r w:rsidRPr="007C51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средств обучения</w:t>
      </w:r>
    </w:p>
    <w:p w:rsidR="000C1D79" w:rsidRPr="007C51AC" w:rsidRDefault="000C1D79" w:rsidP="000C1D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1D79" w:rsidRPr="006B33D7" w:rsidRDefault="000C1D79" w:rsidP="000C1D7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 xml:space="preserve">Химия. 9 класс: </w:t>
      </w:r>
      <w:proofErr w:type="spellStart"/>
      <w:r w:rsidRPr="006B33D7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6B33D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B33D7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6B3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3D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B33D7">
        <w:rPr>
          <w:rFonts w:ascii="Times New Roman" w:hAnsi="Times New Roman" w:cs="Times New Roman"/>
          <w:sz w:val="24"/>
          <w:szCs w:val="24"/>
        </w:rPr>
        <w:t>. учреждений / О.С. Габриелян.– 15-е изд., стереотип. – М: «Дрофа», 2009. – 270, [2] с.</w:t>
      </w:r>
      <w:proofErr w:type="gramStart"/>
      <w:r w:rsidRPr="006B33D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B33D7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0C1D79" w:rsidRPr="006B33D7" w:rsidRDefault="000C1D79" w:rsidP="000C1D7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 xml:space="preserve">Настольная книга </w:t>
      </w:r>
      <w:proofErr w:type="spellStart"/>
      <w:r w:rsidRPr="006B33D7">
        <w:rPr>
          <w:rFonts w:ascii="Times New Roman" w:hAnsi="Times New Roman" w:cs="Times New Roman"/>
          <w:sz w:val="24"/>
          <w:szCs w:val="24"/>
        </w:rPr>
        <w:t>учителя</w:t>
      </w:r>
      <w:proofErr w:type="gramStart"/>
      <w:r w:rsidRPr="006B33D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6B33D7">
        <w:rPr>
          <w:rFonts w:ascii="Times New Roman" w:hAnsi="Times New Roman" w:cs="Times New Roman"/>
          <w:sz w:val="24"/>
          <w:szCs w:val="24"/>
        </w:rPr>
        <w:t>имия</w:t>
      </w:r>
      <w:proofErr w:type="spellEnd"/>
      <w:r w:rsidRPr="006B33D7">
        <w:rPr>
          <w:rFonts w:ascii="Times New Roman" w:hAnsi="Times New Roman" w:cs="Times New Roman"/>
          <w:sz w:val="24"/>
          <w:szCs w:val="24"/>
        </w:rPr>
        <w:t xml:space="preserve">. 9 класс/ О.С. Габриелян, Н.П. Воскобойникова, А.В. </w:t>
      </w:r>
      <w:proofErr w:type="spellStart"/>
      <w:r w:rsidRPr="006B33D7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6B33D7">
        <w:rPr>
          <w:rFonts w:ascii="Times New Roman" w:hAnsi="Times New Roman" w:cs="Times New Roman"/>
          <w:sz w:val="24"/>
          <w:szCs w:val="24"/>
        </w:rPr>
        <w:t>. – М.: Дрофа, 2008.</w:t>
      </w:r>
    </w:p>
    <w:p w:rsidR="000C1D79" w:rsidRPr="006B33D7" w:rsidRDefault="000C1D79" w:rsidP="000C1D7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 xml:space="preserve">Химия. 9 класс: контрольные и проверочные работы к учебнику О.С. Габриеляна «Химия. 9 класс» / О.С. Габриелян, П.Н. Березкин, А.А. Ушакова и др. – 8-е изд., стереотип. – М.: Дрофа, 2010. – 158, [2] </w:t>
      </w:r>
      <w:proofErr w:type="gramStart"/>
      <w:r w:rsidRPr="006B33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B33D7">
        <w:rPr>
          <w:rFonts w:ascii="Times New Roman" w:hAnsi="Times New Roman" w:cs="Times New Roman"/>
          <w:sz w:val="24"/>
          <w:szCs w:val="24"/>
        </w:rPr>
        <w:t>.</w:t>
      </w:r>
    </w:p>
    <w:p w:rsidR="000C1D79" w:rsidRPr="006B33D7" w:rsidRDefault="000C1D79" w:rsidP="000C1D7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 xml:space="preserve">Изучаем химию в 9 классе: дидактическое пособие к учебнику О.С. Габриеляна «Химия. 9 класс» для учащихся и учителей – 5-е изд., </w:t>
      </w:r>
      <w:proofErr w:type="spellStart"/>
      <w:r w:rsidRPr="006B33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B33D7">
        <w:rPr>
          <w:rFonts w:ascii="Times New Roman" w:hAnsi="Times New Roman" w:cs="Times New Roman"/>
          <w:sz w:val="24"/>
          <w:szCs w:val="24"/>
        </w:rPr>
        <w:t xml:space="preserve"> и доп. – Москва: «БЛИК и</w:t>
      </w:r>
      <w:proofErr w:type="gramStart"/>
      <w:r w:rsidRPr="006B33D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6B33D7">
        <w:rPr>
          <w:rFonts w:ascii="Times New Roman" w:hAnsi="Times New Roman" w:cs="Times New Roman"/>
          <w:sz w:val="24"/>
          <w:szCs w:val="24"/>
        </w:rPr>
        <w:t>», 2004. – 224с.</w:t>
      </w:r>
    </w:p>
    <w:p w:rsidR="000C1D79" w:rsidRPr="006B33D7" w:rsidRDefault="000C1D79" w:rsidP="000C1D7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 xml:space="preserve">Дидактические карточки-задания по химии: 9 класс: к учебнику О.С. </w:t>
      </w:r>
      <w:proofErr w:type="spellStart"/>
      <w:r w:rsidRPr="006B33D7">
        <w:rPr>
          <w:rFonts w:ascii="Times New Roman" w:hAnsi="Times New Roman" w:cs="Times New Roman"/>
          <w:sz w:val="24"/>
          <w:szCs w:val="24"/>
        </w:rPr>
        <w:t>ГабриелянаХимия</w:t>
      </w:r>
      <w:proofErr w:type="spellEnd"/>
      <w:r w:rsidRPr="006B33D7">
        <w:rPr>
          <w:rFonts w:ascii="Times New Roman" w:hAnsi="Times New Roman" w:cs="Times New Roman"/>
          <w:sz w:val="24"/>
          <w:szCs w:val="24"/>
        </w:rPr>
        <w:t xml:space="preserve">. 9 класс» / Н.С. Павлова. – М.: Издательство «Экзамен», 2004. – 159, [1] </w:t>
      </w:r>
      <w:proofErr w:type="gramStart"/>
      <w:r w:rsidRPr="006B33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B33D7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6B33D7">
        <w:rPr>
          <w:rFonts w:ascii="Times New Roman" w:hAnsi="Times New Roman" w:cs="Times New Roman"/>
          <w:sz w:val="24"/>
          <w:szCs w:val="24"/>
        </w:rPr>
        <w:t>Серия</w:t>
      </w:r>
      <w:proofErr w:type="gramEnd"/>
      <w:r w:rsidRPr="006B33D7">
        <w:rPr>
          <w:rFonts w:ascii="Times New Roman" w:hAnsi="Times New Roman" w:cs="Times New Roman"/>
          <w:sz w:val="24"/>
          <w:szCs w:val="24"/>
        </w:rPr>
        <w:t xml:space="preserve"> «Учебно-методический комплект).</w:t>
      </w:r>
    </w:p>
    <w:p w:rsidR="000C1D79" w:rsidRPr="006B33D7" w:rsidRDefault="000C1D79" w:rsidP="000C1D7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3D7">
        <w:rPr>
          <w:rFonts w:ascii="Times New Roman" w:hAnsi="Times New Roman" w:cs="Times New Roman"/>
          <w:sz w:val="24"/>
          <w:szCs w:val="24"/>
        </w:rPr>
        <w:t>Хомченко</w:t>
      </w:r>
      <w:proofErr w:type="spellEnd"/>
      <w:r w:rsidRPr="006B33D7">
        <w:rPr>
          <w:rFonts w:ascii="Times New Roman" w:hAnsi="Times New Roman" w:cs="Times New Roman"/>
          <w:sz w:val="24"/>
          <w:szCs w:val="24"/>
        </w:rPr>
        <w:t xml:space="preserve"> И.Г. Решение задач по химии. – М.: ООО «Издательство Новая Волна», 2005. – 256с.</w:t>
      </w:r>
    </w:p>
    <w:p w:rsidR="000C1D79" w:rsidRPr="006B33D7" w:rsidRDefault="000C1D79" w:rsidP="000C1D7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3D7">
        <w:rPr>
          <w:rFonts w:ascii="Times New Roman" w:hAnsi="Times New Roman" w:cs="Times New Roman"/>
          <w:sz w:val="24"/>
          <w:szCs w:val="24"/>
        </w:rPr>
        <w:t>ГлинкаН.Л</w:t>
      </w:r>
      <w:proofErr w:type="spellEnd"/>
      <w:r w:rsidRPr="006B33D7">
        <w:rPr>
          <w:rFonts w:ascii="Times New Roman" w:hAnsi="Times New Roman" w:cs="Times New Roman"/>
          <w:sz w:val="24"/>
          <w:szCs w:val="24"/>
        </w:rPr>
        <w:t>. Общая химия. Издательство «Химия», 1979</w:t>
      </w:r>
    </w:p>
    <w:p w:rsidR="000C1D79" w:rsidRPr="007C51AC" w:rsidRDefault="000C1D79" w:rsidP="000C1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D79" w:rsidRPr="007C51AC" w:rsidRDefault="000C1D79" w:rsidP="000C1D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1AC">
        <w:rPr>
          <w:rFonts w:ascii="Times New Roman" w:hAnsi="Times New Roman" w:cs="Times New Roman"/>
          <w:i/>
          <w:sz w:val="24"/>
          <w:szCs w:val="24"/>
        </w:rPr>
        <w:t>Интернет – ресурсы:</w:t>
      </w:r>
    </w:p>
    <w:p w:rsidR="000C1D79" w:rsidRPr="006B33D7" w:rsidRDefault="000C1D79" w:rsidP="000C1D7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3D7">
        <w:rPr>
          <w:rFonts w:ascii="Times New Roman" w:hAnsi="Times New Roman" w:cs="Times New Roman"/>
          <w:sz w:val="24"/>
          <w:szCs w:val="24"/>
        </w:rPr>
        <w:t>«Единая коллекция Цифровых Образовательных Ресурсов» (набор цифровых ресурсов к учебникам О.С. Габриеляна) (</w:t>
      </w:r>
      <w:hyperlink r:id="rId5" w:history="1">
        <w:r w:rsidRPr="006B33D7">
          <w:rPr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Pr="006B33D7">
        <w:rPr>
          <w:rFonts w:ascii="Times New Roman" w:hAnsi="Times New Roman" w:cs="Times New Roman"/>
          <w:sz w:val="24"/>
          <w:szCs w:val="24"/>
        </w:rPr>
        <w:t>).</w:t>
      </w:r>
    </w:p>
    <w:p w:rsidR="000C1D79" w:rsidRPr="006B33D7" w:rsidRDefault="00BA4910" w:rsidP="000C1D7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C1D79" w:rsidRPr="006B33D7">
          <w:rPr>
            <w:rFonts w:ascii="Times New Roman" w:hAnsi="Times New Roman" w:cs="Times New Roman"/>
            <w:sz w:val="24"/>
            <w:szCs w:val="24"/>
          </w:rPr>
          <w:t>http://him.1september.ru/index.php</w:t>
        </w:r>
      </w:hyperlink>
      <w:r w:rsidR="000C1D79" w:rsidRPr="006B33D7">
        <w:rPr>
          <w:rFonts w:ascii="Times New Roman" w:hAnsi="Times New Roman" w:cs="Times New Roman"/>
          <w:sz w:val="24"/>
          <w:szCs w:val="24"/>
        </w:rPr>
        <w:t>– журнал «Химия».</w:t>
      </w:r>
    </w:p>
    <w:p w:rsidR="000C1D79" w:rsidRPr="006B33D7" w:rsidRDefault="00BA4910" w:rsidP="000C1D7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C1D79" w:rsidRPr="006B33D7">
          <w:rPr>
            <w:rFonts w:ascii="Times New Roman" w:hAnsi="Times New Roman" w:cs="Times New Roman"/>
            <w:sz w:val="24"/>
            <w:szCs w:val="24"/>
          </w:rPr>
          <w:t>http://him.1september.ru/urok/</w:t>
        </w:r>
      </w:hyperlink>
      <w:r w:rsidR="000C1D79" w:rsidRPr="006B33D7">
        <w:rPr>
          <w:rFonts w:ascii="Times New Roman" w:hAnsi="Times New Roman" w:cs="Times New Roman"/>
          <w:sz w:val="24"/>
          <w:szCs w:val="24"/>
        </w:rPr>
        <w:t>-Материалы к уроку. Все работы, на основе которых создан сайт, были опубликованы в журнале «Химия». Авторами сайта проделана большая работа по систематизированию газетных статей с учётом школьной учебной программы по предмету "Химия".</w:t>
      </w:r>
    </w:p>
    <w:p w:rsidR="000C1D79" w:rsidRPr="006B33D7" w:rsidRDefault="00BA4910" w:rsidP="000C1D7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C1D79" w:rsidRPr="006B33D7">
          <w:rPr>
            <w:rFonts w:ascii="Times New Roman" w:hAnsi="Times New Roman" w:cs="Times New Roman"/>
            <w:sz w:val="24"/>
            <w:szCs w:val="24"/>
          </w:rPr>
          <w:t>www.km.ru/education</w:t>
        </w:r>
      </w:hyperlink>
      <w:r w:rsidR="000C1D79" w:rsidRPr="006B33D7">
        <w:rPr>
          <w:rFonts w:ascii="Times New Roman" w:hAnsi="Times New Roman" w:cs="Times New Roman"/>
          <w:sz w:val="24"/>
          <w:szCs w:val="24"/>
        </w:rPr>
        <w:t xml:space="preserve"> - учебные материалы и словари на сайте «Кирилл и </w:t>
      </w:r>
      <w:proofErr w:type="spellStart"/>
      <w:r w:rsidR="000C1D79" w:rsidRPr="006B33D7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="000C1D79" w:rsidRPr="006B33D7">
        <w:rPr>
          <w:rFonts w:ascii="Times New Roman" w:hAnsi="Times New Roman" w:cs="Times New Roman"/>
          <w:sz w:val="24"/>
          <w:szCs w:val="24"/>
        </w:rPr>
        <w:t>».</w:t>
      </w:r>
    </w:p>
    <w:p w:rsidR="000C1D79" w:rsidRPr="008433FC" w:rsidRDefault="000C1D79" w:rsidP="000C1D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D79" w:rsidRDefault="000C1D79" w:rsidP="000C1D79"/>
    <w:p w:rsidR="000C1D79" w:rsidRDefault="000C1D79" w:rsidP="000C1D79"/>
    <w:p w:rsidR="000C1D79" w:rsidRDefault="000C1D79" w:rsidP="000C1D79"/>
    <w:p w:rsidR="000C1D79" w:rsidRDefault="000C1D79" w:rsidP="000C1D79"/>
    <w:p w:rsidR="000C1D79" w:rsidRDefault="000C1D79" w:rsidP="000C1D79"/>
    <w:p w:rsidR="000C1D79" w:rsidRDefault="000C1D79" w:rsidP="000C1D79"/>
    <w:p w:rsidR="000C1D79" w:rsidRDefault="000C1D79" w:rsidP="000C1D79"/>
    <w:p w:rsidR="000C1D79" w:rsidRDefault="000C1D79" w:rsidP="000C1D79"/>
    <w:p w:rsidR="000C1D79" w:rsidRDefault="000C1D79" w:rsidP="000C1D79"/>
    <w:p w:rsidR="000C1D79" w:rsidRDefault="000C1D79" w:rsidP="000C1D79"/>
    <w:p w:rsidR="000C1D79" w:rsidRDefault="000C1D79" w:rsidP="000C1D79"/>
    <w:p w:rsidR="000C1D79" w:rsidRDefault="000C1D79" w:rsidP="000C1D79"/>
    <w:p w:rsidR="000C1D79" w:rsidRDefault="000C1D79" w:rsidP="000C1D79"/>
    <w:p w:rsidR="00063B22" w:rsidRDefault="00063B22"/>
    <w:sectPr w:rsidR="00063B22" w:rsidSect="00BA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C2292"/>
    <w:multiLevelType w:val="hybridMultilevel"/>
    <w:tmpl w:val="CBFC2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70909"/>
    <w:multiLevelType w:val="hybridMultilevel"/>
    <w:tmpl w:val="82CC3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C1D79"/>
    <w:rsid w:val="00063B22"/>
    <w:rsid w:val="000C1D79"/>
    <w:rsid w:val="0086147D"/>
    <w:rsid w:val="00BA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0C1D7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C1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0C1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1D79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86147D"/>
    <w:rPr>
      <w:rFonts w:ascii="Calibri" w:hAnsi="Calibri"/>
    </w:rPr>
  </w:style>
  <w:style w:type="paragraph" w:styleId="a6">
    <w:name w:val="No Spacing"/>
    <w:link w:val="a5"/>
    <w:uiPriority w:val="1"/>
    <w:qFormat/>
    <w:rsid w:val="0086147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im.1september.ru/ur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m.1september.ru/index.php" TargetMode="External"/><Relationship Id="rId5" Type="http://schemas.openxmlformats.org/officeDocument/2006/relationships/hyperlink" Target="http://school-collection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3581</Words>
  <Characters>20414</Characters>
  <Application>Microsoft Office Word</Application>
  <DocSecurity>0</DocSecurity>
  <Lines>170</Lines>
  <Paragraphs>47</Paragraphs>
  <ScaleCrop>false</ScaleCrop>
  <Company/>
  <LinksUpToDate>false</LinksUpToDate>
  <CharactersWithSpaces>23948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UZer11</cp:lastModifiedBy>
  <cp:revision>3</cp:revision>
  <dcterms:created xsi:type="dcterms:W3CDTF">2016-11-08T12:45:00Z</dcterms:created>
  <dcterms:modified xsi:type="dcterms:W3CDTF">2016-11-11T09:16:00Z</dcterms:modified>
</cp:coreProperties>
</file>