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A7" w:rsidRDefault="006732A7" w:rsidP="006732A7">
      <w:pPr>
        <w:ind w:right="180"/>
        <w:jc w:val="both"/>
      </w:pPr>
    </w:p>
    <w:p w:rsidR="006732A7" w:rsidRPr="006732A7" w:rsidRDefault="006732A7" w:rsidP="006732A7">
      <w:pPr>
        <w:jc w:val="right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7D0D36" w:rsidTr="001118E0">
        <w:tc>
          <w:tcPr>
            <w:tcW w:w="3190" w:type="dxa"/>
          </w:tcPr>
          <w:p w:rsidR="007D0D36" w:rsidRDefault="007D0D36" w:rsidP="001118E0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7D0D36" w:rsidRDefault="007D0D36" w:rsidP="001118E0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Заместитель  директора  по УВР</w:t>
            </w:r>
          </w:p>
          <w:p w:rsidR="007D0D36" w:rsidRDefault="007D0D36" w:rsidP="001118E0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 В.</w:t>
            </w:r>
          </w:p>
          <w:p w:rsidR="007D0D36" w:rsidRDefault="007D0D36" w:rsidP="001118E0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D0D36" w:rsidRDefault="007D0D36" w:rsidP="001118E0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29.08. 2016 г.</w:t>
            </w:r>
          </w:p>
          <w:p w:rsidR="007D0D36" w:rsidRDefault="007D0D36" w:rsidP="001118E0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</w:tcPr>
          <w:p w:rsidR="007D0D36" w:rsidRDefault="007D0D36" w:rsidP="001118E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7D0D36" w:rsidRDefault="007D0D36" w:rsidP="001118E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Руководитель ШМО</w:t>
            </w:r>
          </w:p>
          <w:p w:rsidR="007D0D36" w:rsidRPr="00126284" w:rsidRDefault="007D0D36" w:rsidP="001118E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Андреева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 xml:space="preserve"> С.В.</w:t>
            </w:r>
          </w:p>
          <w:p w:rsidR="007D0D36" w:rsidRDefault="007D0D36" w:rsidP="001118E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</w:t>
            </w:r>
            <w:proofErr w:type="gramEnd"/>
          </w:p>
          <w:p w:rsidR="007D0D36" w:rsidRDefault="007D0D36" w:rsidP="001118E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26.08. 2016 г.</w:t>
            </w:r>
          </w:p>
          <w:p w:rsidR="007D0D36" w:rsidRDefault="007D0D36" w:rsidP="001118E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</w:tcPr>
          <w:p w:rsidR="007D0D36" w:rsidRDefault="007D0D36" w:rsidP="001118E0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Утверждаю:</w:t>
            </w:r>
          </w:p>
          <w:p w:rsidR="007D0D36" w:rsidRDefault="007D0D36" w:rsidP="001118E0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Директор МАОУ ОСОШ №1 </w:t>
            </w:r>
          </w:p>
          <w:p w:rsidR="007D0D36" w:rsidRDefault="007D0D36" w:rsidP="001118E0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Е.В.Казаринова</w:t>
            </w:r>
          </w:p>
          <w:p w:rsidR="007D0D36" w:rsidRDefault="007D0D36" w:rsidP="001118E0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Приказ № 130-ОД  </w:t>
            </w:r>
          </w:p>
          <w:p w:rsidR="007D0D36" w:rsidRDefault="007D0D36" w:rsidP="001118E0">
            <w:pPr>
              <w:pStyle w:val="1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 30.08. 2016 г. </w:t>
            </w:r>
          </w:p>
        </w:tc>
      </w:tr>
    </w:tbl>
    <w:p w:rsidR="006732A7" w:rsidRDefault="006732A7" w:rsidP="006732A7"/>
    <w:p w:rsidR="007D0D36" w:rsidRDefault="007D0D36" w:rsidP="006732A7"/>
    <w:p w:rsidR="007D0D36" w:rsidRDefault="007D0D36" w:rsidP="006732A7"/>
    <w:p w:rsidR="007D0D36" w:rsidRPr="006732A7" w:rsidRDefault="007D0D36" w:rsidP="006732A7"/>
    <w:p w:rsidR="006732A7" w:rsidRPr="006732A7" w:rsidRDefault="006732A7" w:rsidP="006732A7"/>
    <w:p w:rsidR="006732A7" w:rsidRPr="006732A7" w:rsidRDefault="006732A7" w:rsidP="006732A7"/>
    <w:p w:rsidR="006732A7" w:rsidRPr="006732A7" w:rsidRDefault="006732A7" w:rsidP="006732A7"/>
    <w:p w:rsidR="006732A7" w:rsidRPr="006732A7" w:rsidRDefault="006732A7" w:rsidP="006732A7"/>
    <w:p w:rsidR="006732A7" w:rsidRPr="006732A7" w:rsidRDefault="006732A7" w:rsidP="006732A7"/>
    <w:p w:rsidR="006732A7" w:rsidRPr="006732A7" w:rsidRDefault="006732A7" w:rsidP="006732A7">
      <w:pPr>
        <w:tabs>
          <w:tab w:val="left" w:pos="3840"/>
        </w:tabs>
        <w:jc w:val="center"/>
        <w:rPr>
          <w:b/>
        </w:rPr>
      </w:pPr>
      <w:r w:rsidRPr="006732A7">
        <w:rPr>
          <w:b/>
        </w:rPr>
        <w:t xml:space="preserve">Рабочая программа </w:t>
      </w:r>
    </w:p>
    <w:p w:rsidR="006732A7" w:rsidRPr="006732A7" w:rsidRDefault="006732A7" w:rsidP="006732A7">
      <w:pPr>
        <w:tabs>
          <w:tab w:val="left" w:pos="3840"/>
        </w:tabs>
        <w:jc w:val="center"/>
        <w:rPr>
          <w:b/>
        </w:rPr>
      </w:pPr>
      <w:r w:rsidRPr="006732A7">
        <w:rPr>
          <w:b/>
        </w:rPr>
        <w:t>Внеурочной деятельности</w:t>
      </w:r>
    </w:p>
    <w:p w:rsidR="006732A7" w:rsidRDefault="006732A7" w:rsidP="006732A7">
      <w:pPr>
        <w:tabs>
          <w:tab w:val="left" w:pos="3840"/>
        </w:tabs>
        <w:jc w:val="center"/>
        <w:rPr>
          <w:b/>
        </w:rPr>
      </w:pPr>
      <w:r w:rsidRPr="006732A7">
        <w:rPr>
          <w:b/>
        </w:rPr>
        <w:t>« ВОЛОНТЁРЫ»</w:t>
      </w:r>
    </w:p>
    <w:p w:rsidR="00066073" w:rsidRPr="006732A7" w:rsidRDefault="00066073" w:rsidP="006732A7">
      <w:pPr>
        <w:tabs>
          <w:tab w:val="left" w:pos="3840"/>
        </w:tabs>
        <w:jc w:val="center"/>
        <w:rPr>
          <w:b/>
        </w:rPr>
      </w:pPr>
      <w:r>
        <w:rPr>
          <w:b/>
        </w:rPr>
        <w:t>5 и 6 классы</w:t>
      </w:r>
    </w:p>
    <w:p w:rsidR="007D0D36" w:rsidRDefault="007D0D36" w:rsidP="006732A7">
      <w:pPr>
        <w:tabs>
          <w:tab w:val="left" w:pos="3840"/>
        </w:tabs>
        <w:jc w:val="center"/>
        <w:rPr>
          <w:b/>
        </w:rPr>
      </w:pPr>
    </w:p>
    <w:p w:rsidR="007D0D36" w:rsidRDefault="007D0D36" w:rsidP="006732A7">
      <w:pPr>
        <w:tabs>
          <w:tab w:val="left" w:pos="3840"/>
        </w:tabs>
        <w:jc w:val="center"/>
        <w:rPr>
          <w:b/>
        </w:rPr>
      </w:pPr>
    </w:p>
    <w:p w:rsidR="006732A7" w:rsidRPr="006732A7" w:rsidRDefault="006732A7" w:rsidP="006732A7">
      <w:pPr>
        <w:tabs>
          <w:tab w:val="left" w:pos="3840"/>
        </w:tabs>
        <w:jc w:val="center"/>
        <w:rPr>
          <w:b/>
        </w:rPr>
      </w:pPr>
      <w:r w:rsidRPr="006732A7">
        <w:rPr>
          <w:b/>
        </w:rPr>
        <w:t>на 2016-2017 учебный год</w:t>
      </w:r>
    </w:p>
    <w:p w:rsidR="006732A7" w:rsidRPr="006732A7" w:rsidRDefault="006732A7" w:rsidP="006732A7"/>
    <w:p w:rsidR="006732A7" w:rsidRPr="006732A7" w:rsidRDefault="006732A7" w:rsidP="006732A7"/>
    <w:p w:rsidR="006732A7" w:rsidRPr="006732A7" w:rsidRDefault="006732A7" w:rsidP="006732A7">
      <w:pPr>
        <w:jc w:val="center"/>
        <w:rPr>
          <w:b/>
        </w:rPr>
      </w:pPr>
    </w:p>
    <w:p w:rsidR="006732A7" w:rsidRPr="006732A7" w:rsidRDefault="006732A7" w:rsidP="006732A7">
      <w:pPr>
        <w:jc w:val="center"/>
        <w:rPr>
          <w:b/>
        </w:rPr>
      </w:pPr>
    </w:p>
    <w:p w:rsidR="006732A7" w:rsidRPr="006732A7" w:rsidRDefault="006732A7" w:rsidP="006732A7">
      <w:pPr>
        <w:jc w:val="center"/>
        <w:rPr>
          <w:b/>
        </w:rPr>
      </w:pPr>
    </w:p>
    <w:p w:rsidR="006732A7" w:rsidRPr="006732A7" w:rsidRDefault="006732A7" w:rsidP="006732A7">
      <w:pPr>
        <w:jc w:val="center"/>
        <w:rPr>
          <w:b/>
        </w:rPr>
      </w:pPr>
    </w:p>
    <w:p w:rsidR="006732A7" w:rsidRPr="006732A7" w:rsidRDefault="006732A7" w:rsidP="006732A7">
      <w:pPr>
        <w:jc w:val="center"/>
        <w:rPr>
          <w:b/>
        </w:rPr>
      </w:pPr>
    </w:p>
    <w:p w:rsidR="006732A7" w:rsidRPr="006732A7" w:rsidRDefault="006732A7" w:rsidP="006732A7">
      <w:pPr>
        <w:ind w:right="180"/>
        <w:jc w:val="both"/>
      </w:pPr>
    </w:p>
    <w:p w:rsidR="006732A7" w:rsidRPr="006732A7" w:rsidRDefault="006732A7" w:rsidP="006732A7">
      <w:pPr>
        <w:ind w:right="180"/>
        <w:jc w:val="both"/>
      </w:pPr>
    </w:p>
    <w:p w:rsidR="006732A7" w:rsidRPr="006732A7" w:rsidRDefault="006732A7" w:rsidP="006732A7">
      <w:pPr>
        <w:ind w:right="180"/>
        <w:jc w:val="both"/>
      </w:pPr>
    </w:p>
    <w:p w:rsidR="006732A7" w:rsidRPr="006732A7" w:rsidRDefault="006732A7" w:rsidP="006732A7">
      <w:pPr>
        <w:ind w:right="180"/>
        <w:jc w:val="both"/>
      </w:pPr>
    </w:p>
    <w:p w:rsidR="006732A7" w:rsidRPr="006732A7" w:rsidRDefault="006732A7" w:rsidP="006732A7">
      <w:pPr>
        <w:ind w:right="180"/>
        <w:jc w:val="both"/>
      </w:pPr>
    </w:p>
    <w:p w:rsidR="006732A7" w:rsidRPr="006732A7" w:rsidRDefault="006732A7" w:rsidP="006732A7">
      <w:pPr>
        <w:widowControl w:val="0"/>
        <w:shd w:val="clear" w:color="auto" w:fill="FFFFFF"/>
        <w:ind w:firstLine="540"/>
        <w:jc w:val="both"/>
        <w:rPr>
          <w:bCs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D0D36" w:rsidRPr="006732A7" w:rsidRDefault="007D0D36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732A7">
        <w:rPr>
          <w:rFonts w:ascii="Times New Roman" w:hAnsi="Times New Roman"/>
          <w:b/>
          <w:sz w:val="24"/>
          <w:szCs w:val="24"/>
        </w:rPr>
        <w:lastRenderedPageBreak/>
        <w:t xml:space="preserve"> РЕЗУЛЬТАТЫ ОСВОЕНИЯ КУРСА ВНЕУРОЧНОЙ ДЕЯТЕЛЬНОСТИ</w:t>
      </w:r>
    </w:p>
    <w:p w:rsidR="006732A7" w:rsidRDefault="006732A7" w:rsidP="0049487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  <w:r w:rsidRPr="006732A7">
        <w:rPr>
          <w:rFonts w:ascii="Times New Roman" w:hAnsi="Times New Roman"/>
          <w:sz w:val="24"/>
          <w:szCs w:val="24"/>
        </w:rPr>
        <w:t xml:space="preserve"> освоения программы « Волонтёры»:</w:t>
      </w: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>- формирование духовно-нравственных качеств, приобретение знаний о принятых в обществе нормах отношения к памятникам культуры, к людям, к окружающему миру;</w:t>
      </w: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>- 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>-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>-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</w:t>
      </w: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32A7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6732A7">
        <w:rPr>
          <w:rFonts w:ascii="Times New Roman" w:hAnsi="Times New Roman"/>
          <w:b/>
          <w:i/>
          <w:sz w:val="24"/>
          <w:szCs w:val="24"/>
        </w:rPr>
        <w:t xml:space="preserve"> результаты</w:t>
      </w:r>
      <w:r w:rsidRPr="006732A7">
        <w:rPr>
          <w:rFonts w:ascii="Times New Roman" w:hAnsi="Times New Roman"/>
          <w:sz w:val="24"/>
          <w:szCs w:val="24"/>
        </w:rPr>
        <w:t xml:space="preserve"> освоения программы «Волонтёры» проявляются </w:t>
      </w:r>
      <w:proofErr w:type="gramStart"/>
      <w:r w:rsidRPr="006732A7">
        <w:rPr>
          <w:rFonts w:ascii="Times New Roman" w:hAnsi="Times New Roman"/>
          <w:sz w:val="24"/>
          <w:szCs w:val="24"/>
        </w:rPr>
        <w:t>в</w:t>
      </w:r>
      <w:proofErr w:type="gramEnd"/>
      <w:r w:rsidRPr="006732A7">
        <w:rPr>
          <w:rFonts w:ascii="Times New Roman" w:hAnsi="Times New Roman"/>
          <w:sz w:val="24"/>
          <w:szCs w:val="24"/>
        </w:rPr>
        <w:t>:</w:t>
      </w: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 xml:space="preserve">-расширении </w:t>
      </w:r>
      <w:proofErr w:type="gramStart"/>
      <w:r w:rsidRPr="006732A7">
        <w:rPr>
          <w:rFonts w:ascii="Times New Roman" w:hAnsi="Times New Roman"/>
          <w:sz w:val="24"/>
          <w:szCs w:val="24"/>
        </w:rPr>
        <w:t>круга приёмов составления разных типов плана</w:t>
      </w:r>
      <w:proofErr w:type="gramEnd"/>
      <w:r w:rsidRPr="006732A7">
        <w:rPr>
          <w:rFonts w:ascii="Times New Roman" w:hAnsi="Times New Roman"/>
          <w:sz w:val="24"/>
          <w:szCs w:val="24"/>
        </w:rPr>
        <w:t>;</w:t>
      </w: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6732A7">
        <w:rPr>
          <w:rFonts w:ascii="Times New Roman" w:hAnsi="Times New Roman"/>
          <w:sz w:val="24"/>
          <w:szCs w:val="24"/>
        </w:rPr>
        <w:t>расширении</w:t>
      </w:r>
      <w:proofErr w:type="gramEnd"/>
      <w:r w:rsidRPr="006732A7">
        <w:rPr>
          <w:rFonts w:ascii="Times New Roman" w:hAnsi="Times New Roman"/>
          <w:sz w:val="24"/>
          <w:szCs w:val="24"/>
        </w:rPr>
        <w:t xml:space="preserve"> круга структурирования материала;</w:t>
      </w: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6732A7">
        <w:rPr>
          <w:rFonts w:ascii="Times New Roman" w:hAnsi="Times New Roman"/>
          <w:sz w:val="24"/>
          <w:szCs w:val="24"/>
        </w:rPr>
        <w:t>умении</w:t>
      </w:r>
      <w:proofErr w:type="gramEnd"/>
      <w:r w:rsidRPr="006732A7">
        <w:rPr>
          <w:rFonts w:ascii="Times New Roman" w:hAnsi="Times New Roman"/>
          <w:sz w:val="24"/>
          <w:szCs w:val="24"/>
        </w:rPr>
        <w:t xml:space="preserve"> работать со справочными материалами и Интернет-ресурсами, планировать волонтёрскую деятельность;</w:t>
      </w: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6732A7">
        <w:rPr>
          <w:rFonts w:ascii="Times New Roman" w:hAnsi="Times New Roman"/>
          <w:sz w:val="24"/>
          <w:szCs w:val="24"/>
        </w:rPr>
        <w:t>обогащении</w:t>
      </w:r>
      <w:proofErr w:type="gramEnd"/>
      <w:r w:rsidRPr="006732A7">
        <w:rPr>
          <w:rFonts w:ascii="Times New Roman" w:hAnsi="Times New Roman"/>
          <w:sz w:val="24"/>
          <w:szCs w:val="24"/>
        </w:rPr>
        <w:t xml:space="preserve"> ключевых компетенций (коммуникативных, </w:t>
      </w:r>
      <w:proofErr w:type="spellStart"/>
      <w:r w:rsidRPr="006732A7">
        <w:rPr>
          <w:rFonts w:ascii="Times New Roman" w:hAnsi="Times New Roman"/>
          <w:sz w:val="24"/>
          <w:szCs w:val="24"/>
        </w:rPr>
        <w:t>деятельностных</w:t>
      </w:r>
      <w:proofErr w:type="spellEnd"/>
      <w:r w:rsidRPr="006732A7">
        <w:rPr>
          <w:rFonts w:ascii="Times New Roman" w:hAnsi="Times New Roman"/>
          <w:sz w:val="24"/>
          <w:szCs w:val="24"/>
        </w:rPr>
        <w:t xml:space="preserve"> и др.);</w:t>
      </w: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6732A7">
        <w:rPr>
          <w:rFonts w:ascii="Times New Roman" w:hAnsi="Times New Roman"/>
          <w:sz w:val="24"/>
          <w:szCs w:val="24"/>
        </w:rPr>
        <w:t>умении</w:t>
      </w:r>
      <w:proofErr w:type="gramEnd"/>
      <w:r w:rsidRPr="006732A7">
        <w:rPr>
          <w:rFonts w:ascii="Times New Roman" w:hAnsi="Times New Roman"/>
          <w:sz w:val="24"/>
          <w:szCs w:val="24"/>
        </w:rPr>
        <w:t xml:space="preserve"> организовывать волонтёрскую деятельность;</w:t>
      </w: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>- способности оценивать результаты волонтёрской деятельности собственной и одноклассников.</w:t>
      </w: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>Направления работы</w:t>
      </w: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>- духовно-нравственное воспитание – проектная, просветительская деятельность;</w:t>
      </w: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>- патриотическое и гражданское воспитание – шефство; благоустройство школы и села;</w:t>
      </w: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732A7">
        <w:rPr>
          <w:rFonts w:ascii="Times New Roman" w:hAnsi="Times New Roman"/>
          <w:sz w:val="24"/>
          <w:szCs w:val="24"/>
        </w:rPr>
        <w:t>здоровьесберегающее</w:t>
      </w:r>
      <w:proofErr w:type="spellEnd"/>
      <w:r w:rsidRPr="006732A7">
        <w:rPr>
          <w:rFonts w:ascii="Times New Roman" w:hAnsi="Times New Roman"/>
          <w:sz w:val="24"/>
          <w:szCs w:val="24"/>
        </w:rPr>
        <w:t xml:space="preserve"> – пропаганда ЗОЖ;</w:t>
      </w:r>
    </w:p>
    <w:p w:rsidR="0069425A" w:rsidRDefault="006732A7" w:rsidP="00494871">
      <w:pPr>
        <w:ind w:firstLine="851"/>
        <w:jc w:val="both"/>
        <w:rPr>
          <w:b/>
          <w:bCs/>
          <w:color w:val="00000A"/>
          <w:sz w:val="28"/>
          <w:szCs w:val="28"/>
        </w:rPr>
      </w:pPr>
      <w:r w:rsidRPr="006732A7">
        <w:t>- формирование толерантности – организация досуга молодежи</w:t>
      </w:r>
      <w:r w:rsidR="0069425A" w:rsidRPr="0069425A">
        <w:rPr>
          <w:b/>
          <w:bCs/>
          <w:color w:val="00000A"/>
          <w:sz w:val="28"/>
          <w:szCs w:val="28"/>
        </w:rPr>
        <w:t xml:space="preserve"> </w:t>
      </w:r>
    </w:p>
    <w:p w:rsidR="0069425A" w:rsidRDefault="0069425A" w:rsidP="00494871">
      <w:pPr>
        <w:ind w:firstLine="851"/>
        <w:jc w:val="both"/>
        <w:rPr>
          <w:b/>
          <w:bCs/>
          <w:color w:val="00000A"/>
          <w:sz w:val="28"/>
          <w:szCs w:val="28"/>
        </w:rPr>
      </w:pPr>
    </w:p>
    <w:p w:rsidR="00CE426A" w:rsidRPr="00327F1C" w:rsidRDefault="00CE426A" w:rsidP="0049487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27F1C">
        <w:rPr>
          <w:rFonts w:ascii="Times New Roman" w:hAnsi="Times New Roman"/>
          <w:b/>
          <w:sz w:val="24"/>
          <w:szCs w:val="24"/>
        </w:rPr>
        <w:t>СОДЕРЖАНИЕ КУРСА ВНЕУРОЧНОЙ ДЕЯТЕЛЬНОСТИ 5 КЛАССА</w:t>
      </w:r>
    </w:p>
    <w:p w:rsidR="0069425A" w:rsidRPr="00327F1C" w:rsidRDefault="0069425A" w:rsidP="00494871">
      <w:pPr>
        <w:ind w:firstLine="851"/>
        <w:jc w:val="both"/>
        <w:rPr>
          <w:b/>
          <w:bCs/>
          <w:color w:val="00000A"/>
        </w:rPr>
      </w:pPr>
    </w:p>
    <w:p w:rsidR="0069425A" w:rsidRPr="00327F1C" w:rsidRDefault="0069425A" w:rsidP="00494871">
      <w:pPr>
        <w:ind w:firstLine="0"/>
        <w:jc w:val="both"/>
        <w:rPr>
          <w:bCs/>
          <w:color w:val="00000A"/>
        </w:rPr>
      </w:pPr>
      <w:r w:rsidRPr="00494871">
        <w:rPr>
          <w:b/>
          <w:color w:val="00000A"/>
        </w:rPr>
        <w:t>Вводное занятие</w:t>
      </w:r>
      <w:r w:rsidRPr="00494871">
        <w:rPr>
          <w:b/>
        </w:rPr>
        <w:t>.</w:t>
      </w:r>
      <w:r w:rsidRPr="00327F1C">
        <w:t xml:space="preserve"> Знакомство с работой волонтёра</w:t>
      </w:r>
      <w:r w:rsidRPr="00327F1C">
        <w:rPr>
          <w:color w:val="00000A"/>
        </w:rPr>
        <w:t xml:space="preserve"> </w:t>
      </w:r>
      <w:r w:rsidRPr="00494871">
        <w:rPr>
          <w:b/>
          <w:color w:val="00000A"/>
        </w:rPr>
        <w:t>(1 час).</w:t>
      </w:r>
      <w:r w:rsidRPr="00327F1C">
        <w:rPr>
          <w:color w:val="00000A"/>
        </w:rPr>
        <w:t xml:space="preserve"> Кто такие волонтёры? Зачем помогать природе, окружающим нас людям.</w:t>
      </w:r>
    </w:p>
    <w:p w:rsidR="0069425A" w:rsidRPr="00494871" w:rsidRDefault="00CE426A" w:rsidP="00494871">
      <w:pPr>
        <w:ind w:firstLine="0"/>
        <w:jc w:val="both"/>
        <w:rPr>
          <w:b/>
          <w:bCs/>
          <w:color w:val="00000A"/>
        </w:rPr>
      </w:pPr>
      <w:r w:rsidRPr="00327F1C">
        <w:rPr>
          <w:bCs/>
          <w:color w:val="00000A"/>
        </w:rPr>
        <w:t xml:space="preserve"> </w:t>
      </w:r>
      <w:r w:rsidRPr="00494871">
        <w:rPr>
          <w:b/>
          <w:bCs/>
          <w:color w:val="00000A"/>
        </w:rPr>
        <w:t>Птицы – наши друзья. (3</w:t>
      </w:r>
      <w:r w:rsidR="0069425A" w:rsidRPr="00494871">
        <w:rPr>
          <w:b/>
          <w:bCs/>
          <w:color w:val="00000A"/>
        </w:rPr>
        <w:t xml:space="preserve"> часа). </w:t>
      </w:r>
    </w:p>
    <w:p w:rsidR="0069425A" w:rsidRPr="00327F1C" w:rsidRDefault="00CE426A" w:rsidP="00494871">
      <w:pPr>
        <w:ind w:firstLine="0"/>
        <w:jc w:val="both"/>
        <w:rPr>
          <w:color w:val="auto"/>
        </w:rPr>
      </w:pPr>
      <w:r w:rsidRPr="00327F1C">
        <w:t xml:space="preserve">Птичья столовая </w:t>
      </w:r>
      <w:r w:rsidR="0069425A" w:rsidRPr="00327F1C">
        <w:t xml:space="preserve">Изготовление с детьми кормушек разного типа. Использование разных вариантов развешивания. Типы кормов. </w:t>
      </w:r>
      <w:proofErr w:type="spellStart"/>
      <w:r w:rsidR="0069425A" w:rsidRPr="00327F1C">
        <w:t>Подкармливание</w:t>
      </w:r>
      <w:proofErr w:type="spellEnd"/>
      <w:r w:rsidR="0069425A" w:rsidRPr="00327F1C">
        <w:t>. Наблюдения. Отчёт в рисунках и кратких записях.</w:t>
      </w:r>
    </w:p>
    <w:p w:rsidR="00CE426A" w:rsidRPr="00327F1C" w:rsidRDefault="0069425A" w:rsidP="00494871">
      <w:pPr>
        <w:ind w:firstLine="0"/>
        <w:jc w:val="both"/>
      </w:pPr>
      <w:r w:rsidRPr="00327F1C">
        <w:t xml:space="preserve"> </w:t>
      </w:r>
      <w:r w:rsidRPr="00494871">
        <w:rPr>
          <w:b/>
        </w:rPr>
        <w:t xml:space="preserve">Операция «Книжка заболела» </w:t>
      </w:r>
      <w:r w:rsidR="00327F1C" w:rsidRPr="00494871">
        <w:rPr>
          <w:b/>
        </w:rPr>
        <w:t>(4</w:t>
      </w:r>
      <w:r w:rsidRPr="00494871">
        <w:rPr>
          <w:b/>
        </w:rPr>
        <w:t xml:space="preserve"> часа).</w:t>
      </w:r>
      <w:r w:rsidRPr="00327F1C">
        <w:t xml:space="preserve">  Способы ремонта книг. Оказание посильной помощи в ремонте книг библиотеки</w:t>
      </w:r>
      <w:r w:rsidR="00CE426A" w:rsidRPr="00327F1C">
        <w:t>.</w:t>
      </w:r>
    </w:p>
    <w:p w:rsidR="00CE426A" w:rsidRPr="00494871" w:rsidRDefault="0069425A" w:rsidP="00494871">
      <w:pPr>
        <w:ind w:firstLine="0"/>
        <w:jc w:val="both"/>
        <w:rPr>
          <w:b/>
          <w:color w:val="00000A"/>
        </w:rPr>
      </w:pPr>
      <w:r w:rsidRPr="00494871">
        <w:rPr>
          <w:b/>
        </w:rPr>
        <w:t xml:space="preserve">«Учись приносить людям пользу» </w:t>
      </w:r>
      <w:r w:rsidRPr="00494871">
        <w:rPr>
          <w:b/>
          <w:bCs/>
          <w:iCs/>
        </w:rPr>
        <w:t xml:space="preserve"> </w:t>
      </w:r>
      <w:r w:rsidR="00327F1C" w:rsidRPr="00494871">
        <w:rPr>
          <w:b/>
          <w:color w:val="00000A"/>
        </w:rPr>
        <w:t>(19</w:t>
      </w:r>
      <w:r w:rsidRPr="00494871">
        <w:rPr>
          <w:b/>
          <w:color w:val="00000A"/>
        </w:rPr>
        <w:t xml:space="preserve"> часов).</w:t>
      </w:r>
      <w:r w:rsidR="00CE426A" w:rsidRPr="00494871">
        <w:rPr>
          <w:b/>
          <w:color w:val="00000A"/>
        </w:rPr>
        <w:t xml:space="preserve">         </w:t>
      </w:r>
    </w:p>
    <w:p w:rsidR="0069425A" w:rsidRPr="00327F1C" w:rsidRDefault="0069425A" w:rsidP="00494871">
      <w:pPr>
        <w:ind w:firstLine="0"/>
        <w:jc w:val="both"/>
        <w:rPr>
          <w:color w:val="00000A"/>
        </w:rPr>
      </w:pPr>
      <w:r w:rsidRPr="00327F1C">
        <w:t xml:space="preserve">Изготовление подарков к </w:t>
      </w:r>
      <w:r w:rsidR="00CE426A" w:rsidRPr="00327F1C">
        <w:t>празднику</w:t>
      </w:r>
      <w:r w:rsidRPr="00327F1C">
        <w:t>.</w:t>
      </w:r>
      <w:r w:rsidR="00CE426A" w:rsidRPr="00327F1C">
        <w:t xml:space="preserve"> </w:t>
      </w:r>
      <w:r w:rsidRPr="00327F1C">
        <w:t>Уход за</w:t>
      </w:r>
      <w:r w:rsidR="00CE426A" w:rsidRPr="00327F1C">
        <w:t xml:space="preserve"> комнатными растениями </w:t>
      </w:r>
      <w:r w:rsidRPr="00327F1C">
        <w:t xml:space="preserve"> Способы пересадки комнатных растений и уход за ними. Создание зелёной рекреации.</w:t>
      </w:r>
    </w:p>
    <w:p w:rsidR="00CE426A" w:rsidRPr="00327F1C" w:rsidRDefault="0069425A" w:rsidP="00494871">
      <w:pPr>
        <w:ind w:firstLine="0"/>
        <w:jc w:val="both"/>
      </w:pPr>
      <w:r w:rsidRPr="00327F1C">
        <w:t xml:space="preserve"> Изготовление подарков, открыток</w:t>
      </w:r>
      <w:r w:rsidR="00CE426A" w:rsidRPr="00327F1C">
        <w:t xml:space="preserve">       </w:t>
      </w:r>
    </w:p>
    <w:p w:rsidR="00CE426A" w:rsidRPr="00327F1C" w:rsidRDefault="00CE426A" w:rsidP="00494871">
      <w:pPr>
        <w:ind w:firstLine="0"/>
        <w:jc w:val="both"/>
      </w:pPr>
      <w:r w:rsidRPr="00327F1C">
        <w:t xml:space="preserve"> Акция «Память» </w:t>
      </w:r>
      <w:r w:rsidR="0069425A" w:rsidRPr="00327F1C">
        <w:t xml:space="preserve"> Рассказ о ветеранах Великой Отечественной войны</w:t>
      </w:r>
      <w:r w:rsidRPr="00327F1C">
        <w:t>.  И</w:t>
      </w:r>
      <w:r w:rsidR="0069425A" w:rsidRPr="00327F1C">
        <w:t>зготовление подарков, открыток к празднику Победы.</w:t>
      </w:r>
    </w:p>
    <w:p w:rsidR="00CE426A" w:rsidRPr="00327F1C" w:rsidRDefault="0069425A" w:rsidP="00494871">
      <w:pPr>
        <w:ind w:firstLine="0"/>
        <w:jc w:val="both"/>
      </w:pPr>
      <w:r w:rsidRPr="00327F1C">
        <w:t xml:space="preserve"> </w:t>
      </w:r>
      <w:r w:rsidRPr="00494871">
        <w:rPr>
          <w:b/>
        </w:rPr>
        <w:t>Украсим Землю цветами (4 часа).</w:t>
      </w:r>
      <w:r w:rsidRPr="00327F1C">
        <w:t xml:space="preserve"> Сбор семян цветочных растений. Посадка семян. Наблюдение за всходами.</w:t>
      </w:r>
    </w:p>
    <w:p w:rsidR="0069425A" w:rsidRPr="00327F1C" w:rsidRDefault="0069425A" w:rsidP="00494871">
      <w:pPr>
        <w:ind w:firstLine="0"/>
        <w:jc w:val="both"/>
      </w:pPr>
      <w:r w:rsidRPr="00327F1C">
        <w:t xml:space="preserve"> </w:t>
      </w:r>
      <w:r w:rsidRPr="00494871">
        <w:rPr>
          <w:b/>
        </w:rPr>
        <w:t xml:space="preserve">Защита </w:t>
      </w:r>
      <w:r w:rsidR="00327F1C" w:rsidRPr="00494871">
        <w:rPr>
          <w:b/>
        </w:rPr>
        <w:t>проекта «Клумба» (2</w:t>
      </w:r>
      <w:r w:rsidRPr="00494871">
        <w:rPr>
          <w:b/>
        </w:rPr>
        <w:t xml:space="preserve"> час</w:t>
      </w:r>
      <w:r w:rsidRPr="00327F1C">
        <w:t>). Какой я вижу клумбу возле школы. Названия цветов, растущих на клумбе.</w:t>
      </w:r>
    </w:p>
    <w:p w:rsidR="0069425A" w:rsidRPr="00327F1C" w:rsidRDefault="0069425A" w:rsidP="00494871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F1C">
        <w:rPr>
          <w:rFonts w:ascii="Times New Roman" w:hAnsi="Times New Roman"/>
          <w:bCs/>
          <w:iCs/>
          <w:color w:val="00000A"/>
          <w:sz w:val="24"/>
          <w:szCs w:val="24"/>
        </w:rPr>
        <w:t xml:space="preserve">  </w:t>
      </w:r>
      <w:r w:rsidRPr="00327F1C">
        <w:rPr>
          <w:bCs/>
          <w:iCs/>
          <w:sz w:val="24"/>
          <w:szCs w:val="24"/>
        </w:rPr>
        <w:t xml:space="preserve"> </w:t>
      </w:r>
      <w:r w:rsidRPr="00494871">
        <w:rPr>
          <w:rFonts w:ascii="Times New Roman" w:hAnsi="Times New Roman"/>
          <w:b/>
          <w:sz w:val="24"/>
          <w:szCs w:val="24"/>
        </w:rPr>
        <w:t xml:space="preserve">Итоговое занятие. </w:t>
      </w:r>
      <w:r w:rsidRPr="0049487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494871">
        <w:rPr>
          <w:rFonts w:ascii="Times New Roman" w:hAnsi="Times New Roman"/>
          <w:b/>
          <w:color w:val="00000A"/>
          <w:sz w:val="24"/>
          <w:szCs w:val="24"/>
        </w:rPr>
        <w:t>(1 час)</w:t>
      </w:r>
      <w:r w:rsidRPr="00494871">
        <w:rPr>
          <w:b/>
          <w:color w:val="00000A"/>
          <w:sz w:val="24"/>
          <w:szCs w:val="24"/>
        </w:rPr>
        <w:t>.</w:t>
      </w:r>
      <w:r w:rsidRPr="00327F1C">
        <w:rPr>
          <w:sz w:val="24"/>
          <w:szCs w:val="24"/>
        </w:rPr>
        <w:t xml:space="preserve"> </w:t>
      </w:r>
      <w:r w:rsidRPr="00327F1C">
        <w:rPr>
          <w:rFonts w:ascii="Times New Roman" w:hAnsi="Times New Roman"/>
          <w:sz w:val="24"/>
          <w:szCs w:val="24"/>
        </w:rPr>
        <w:t>Обобщение и систематизация знаний о пользе или вреде социальной  деятельности.</w:t>
      </w:r>
    </w:p>
    <w:p w:rsidR="0069425A" w:rsidRPr="00327F1C" w:rsidRDefault="0069425A" w:rsidP="00494871">
      <w:pPr>
        <w:jc w:val="both"/>
        <w:rPr>
          <w:bCs/>
        </w:rPr>
      </w:pPr>
      <w:r w:rsidRPr="00327F1C">
        <w:rPr>
          <w:bCs/>
        </w:rPr>
        <w:t xml:space="preserve">                                  </w:t>
      </w:r>
    </w:p>
    <w:p w:rsidR="0069425A" w:rsidRPr="00327F1C" w:rsidRDefault="0069425A" w:rsidP="00494871">
      <w:pPr>
        <w:jc w:val="both"/>
      </w:pPr>
    </w:p>
    <w:p w:rsidR="006732A7" w:rsidRPr="00327F1C" w:rsidRDefault="006732A7" w:rsidP="004948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732A7" w:rsidRDefault="006732A7" w:rsidP="0049487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732A7">
        <w:rPr>
          <w:rFonts w:ascii="Times New Roman" w:hAnsi="Times New Roman"/>
          <w:b/>
          <w:sz w:val="24"/>
          <w:szCs w:val="24"/>
        </w:rPr>
        <w:t>СОДЕРЖАНИЕ КУРСА ВНЕУРОЧНОЙ ДЕЯТЕЛЬНОСТИ</w:t>
      </w:r>
      <w:r w:rsidR="00CE426A">
        <w:rPr>
          <w:rFonts w:ascii="Times New Roman" w:hAnsi="Times New Roman"/>
          <w:b/>
          <w:sz w:val="24"/>
          <w:szCs w:val="24"/>
        </w:rPr>
        <w:t xml:space="preserve"> 6 КЛАССА</w:t>
      </w: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732A7" w:rsidRPr="006732A7" w:rsidRDefault="006732A7" w:rsidP="00494871">
      <w:pPr>
        <w:ind w:right="-5" w:firstLine="540"/>
        <w:jc w:val="both"/>
      </w:pPr>
      <w:r w:rsidRPr="006732A7">
        <w:t>Содержание программы разделено на два блока. У каждого блока своя тематика, которая привязана к календарю памятных и знаменательных дат. Это позволяет ребенку отслеживать и осмысливать все изменения в окружающей жизни, почувствовать себя сопричастным к происходящему, а значит и неравнодушным к миру вокруг.</w:t>
      </w:r>
    </w:p>
    <w:p w:rsidR="006732A7" w:rsidRPr="00327F1C" w:rsidRDefault="006732A7" w:rsidP="0049487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732A7">
        <w:rPr>
          <w:rFonts w:ascii="Times New Roman" w:hAnsi="Times New Roman"/>
          <w:b/>
          <w:i/>
          <w:sz w:val="24"/>
          <w:szCs w:val="24"/>
        </w:rPr>
        <w:t xml:space="preserve">             </w:t>
      </w:r>
      <w:r w:rsidRPr="00327F1C">
        <w:rPr>
          <w:rFonts w:ascii="Times New Roman" w:hAnsi="Times New Roman"/>
          <w:b/>
          <w:sz w:val="24"/>
          <w:szCs w:val="24"/>
        </w:rPr>
        <w:t xml:space="preserve">Волонтерское движение в России. </w:t>
      </w:r>
      <w:r w:rsidR="00327F1C" w:rsidRPr="00327F1C">
        <w:rPr>
          <w:rFonts w:ascii="Times New Roman" w:hAnsi="Times New Roman"/>
          <w:b/>
          <w:sz w:val="24"/>
          <w:szCs w:val="24"/>
        </w:rPr>
        <w:t>(8 часов)</w:t>
      </w: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 xml:space="preserve">Учащиеся узнают о волонтерском движении в России, знакомятся с правами и обязанностями волонтеров. </w:t>
      </w:r>
      <w:proofErr w:type="gramStart"/>
      <w:r w:rsidRPr="006732A7">
        <w:rPr>
          <w:rFonts w:ascii="Times New Roman" w:hAnsi="Times New Roman"/>
          <w:sz w:val="24"/>
          <w:szCs w:val="24"/>
        </w:rPr>
        <w:t>Анкетирование поможет обучающимся осмыслить требования, предъявляемые к личным качествам волонтера.</w:t>
      </w:r>
      <w:proofErr w:type="gramEnd"/>
      <w:r w:rsidRPr="006732A7">
        <w:rPr>
          <w:rFonts w:ascii="Times New Roman" w:hAnsi="Times New Roman"/>
          <w:sz w:val="24"/>
          <w:szCs w:val="24"/>
        </w:rPr>
        <w:t xml:space="preserve"> Участие в тренингах поможет </w:t>
      </w:r>
      <w:proofErr w:type="gramStart"/>
      <w:r w:rsidRPr="006732A7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6732A7">
        <w:rPr>
          <w:rFonts w:ascii="Times New Roman" w:hAnsi="Times New Roman"/>
          <w:sz w:val="24"/>
          <w:szCs w:val="24"/>
        </w:rPr>
        <w:t xml:space="preserve"> осознать свою готовность к участию в волонтерской деятельности, подготовиться к её осуществлению.</w:t>
      </w:r>
    </w:p>
    <w:p w:rsidR="006732A7" w:rsidRPr="00327F1C" w:rsidRDefault="006732A7" w:rsidP="0049487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732A7">
        <w:rPr>
          <w:rFonts w:ascii="Times New Roman" w:hAnsi="Times New Roman"/>
          <w:b/>
          <w:i/>
          <w:sz w:val="24"/>
          <w:szCs w:val="24"/>
        </w:rPr>
        <w:t xml:space="preserve">            </w:t>
      </w:r>
      <w:r w:rsidRPr="00327F1C">
        <w:rPr>
          <w:rFonts w:ascii="Times New Roman" w:hAnsi="Times New Roman"/>
          <w:b/>
          <w:sz w:val="24"/>
          <w:szCs w:val="24"/>
        </w:rPr>
        <w:t xml:space="preserve">Участие в благотворительных акциях. </w:t>
      </w:r>
      <w:r w:rsidR="00327F1C" w:rsidRPr="00327F1C">
        <w:rPr>
          <w:rFonts w:ascii="Times New Roman" w:hAnsi="Times New Roman"/>
          <w:b/>
          <w:sz w:val="24"/>
          <w:szCs w:val="24"/>
        </w:rPr>
        <w:t>(26)</w:t>
      </w:r>
    </w:p>
    <w:p w:rsidR="006732A7" w:rsidRPr="006732A7" w:rsidRDefault="006732A7" w:rsidP="004948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>Обучающиеся определяют круг людей, нуждающихся в заботе и внимании - это люди с ограниченными возможностями, близкие, пожилые люди. Волонтёры оказывают им адресную помощь, на практике реализуют знания, полученные ими в период подготовки.</w:t>
      </w:r>
    </w:p>
    <w:p w:rsidR="006732A7" w:rsidRPr="006732A7" w:rsidRDefault="006732A7" w:rsidP="0049487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>Программа рассчитана на 1 учебный год.</w:t>
      </w:r>
    </w:p>
    <w:p w:rsidR="006732A7" w:rsidRPr="006732A7" w:rsidRDefault="006732A7" w:rsidP="0049487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 xml:space="preserve">Программа содержит теоретические и практические занятия. Реализация программы предусматривает включение учащихся в социальную практику, образовательные тренинги, анкетирование по созданию базы добровольческой деятельности. Освоение программы “Волонтёры” обучающимися осуществляется последовательно: от теории к практике. При изучении </w:t>
      </w:r>
      <w:proofErr w:type="gramStart"/>
      <w:r w:rsidRPr="006732A7">
        <w:rPr>
          <w:rFonts w:ascii="Times New Roman" w:hAnsi="Times New Roman"/>
          <w:sz w:val="24"/>
          <w:szCs w:val="24"/>
        </w:rPr>
        <w:t>программы</w:t>
      </w:r>
      <w:proofErr w:type="gramEnd"/>
      <w:r w:rsidRPr="006732A7">
        <w:rPr>
          <w:rFonts w:ascii="Times New Roman" w:hAnsi="Times New Roman"/>
          <w:sz w:val="24"/>
          <w:szCs w:val="24"/>
        </w:rPr>
        <w:t xml:space="preserve"> обучающиеся активно участвуют в волонтерских акциях.</w:t>
      </w:r>
    </w:p>
    <w:p w:rsidR="0069425A" w:rsidRDefault="0069425A" w:rsidP="00494871">
      <w:pPr>
        <w:jc w:val="both"/>
        <w:rPr>
          <w:b/>
          <w:bCs/>
          <w:iCs/>
          <w:color w:val="00000A"/>
        </w:rPr>
      </w:pPr>
    </w:p>
    <w:p w:rsidR="007D0D36" w:rsidRDefault="007D0D36" w:rsidP="007D0D36">
      <w:pPr>
        <w:jc w:val="both"/>
        <w:rPr>
          <w:b/>
          <w:bCs/>
          <w:iCs/>
          <w:color w:val="00000A"/>
        </w:rPr>
      </w:pPr>
      <w:r>
        <w:rPr>
          <w:b/>
          <w:bCs/>
          <w:iCs/>
          <w:color w:val="00000A"/>
        </w:rPr>
        <w:t>Формы организации и виды деятельности</w:t>
      </w:r>
    </w:p>
    <w:p w:rsidR="0069425A" w:rsidRPr="007D0D36" w:rsidRDefault="007D0D36" w:rsidP="007D0D36">
      <w:pPr>
        <w:jc w:val="both"/>
        <w:rPr>
          <w:bCs/>
          <w:iCs/>
          <w:color w:val="00000A"/>
        </w:rPr>
      </w:pPr>
      <w:r w:rsidRPr="007D0D36">
        <w:rPr>
          <w:i/>
        </w:rPr>
        <w:t xml:space="preserve"> </w:t>
      </w:r>
      <w:r w:rsidRPr="007D0D36">
        <w:t>Участие в благотворительных акциях, конкурсах, оказание помощи пожилым, уход за улицами села, территорией школы.</w:t>
      </w: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494871">
      <w:pPr>
        <w:jc w:val="both"/>
        <w:rPr>
          <w:b/>
          <w:bCs/>
          <w:iCs/>
          <w:color w:val="00000A"/>
        </w:rPr>
      </w:pPr>
    </w:p>
    <w:p w:rsidR="007D0D36" w:rsidRDefault="007D0D36" w:rsidP="00494871">
      <w:pPr>
        <w:jc w:val="both"/>
        <w:rPr>
          <w:b/>
          <w:bCs/>
          <w:iCs/>
          <w:color w:val="00000A"/>
        </w:rPr>
      </w:pPr>
    </w:p>
    <w:p w:rsidR="007D0D36" w:rsidRDefault="007D0D36" w:rsidP="00494871">
      <w:pPr>
        <w:jc w:val="both"/>
        <w:rPr>
          <w:b/>
          <w:bCs/>
          <w:iCs/>
          <w:color w:val="00000A"/>
        </w:rPr>
      </w:pPr>
    </w:p>
    <w:p w:rsidR="00327F1C" w:rsidRDefault="00327F1C" w:rsidP="0069425A">
      <w:pPr>
        <w:jc w:val="center"/>
        <w:rPr>
          <w:b/>
          <w:bCs/>
          <w:iCs/>
          <w:color w:val="00000A"/>
        </w:rPr>
      </w:pPr>
    </w:p>
    <w:p w:rsidR="00494871" w:rsidRDefault="00494871" w:rsidP="0069425A">
      <w:pPr>
        <w:jc w:val="center"/>
        <w:rPr>
          <w:b/>
          <w:bCs/>
          <w:iCs/>
          <w:color w:val="00000A"/>
        </w:rPr>
      </w:pPr>
    </w:p>
    <w:p w:rsidR="0069425A" w:rsidRPr="0069425A" w:rsidRDefault="00327F1C" w:rsidP="0069425A">
      <w:pPr>
        <w:jc w:val="center"/>
        <w:rPr>
          <w:b/>
          <w:bCs/>
          <w:iCs/>
          <w:color w:val="00000A"/>
        </w:rPr>
      </w:pPr>
      <w:r w:rsidRPr="0069425A">
        <w:rPr>
          <w:b/>
          <w:bCs/>
          <w:iCs/>
          <w:color w:val="00000A"/>
        </w:rPr>
        <w:t>ТЕМАТИЧЕСКОЕ ПЛАНИРОВАНИЕ</w:t>
      </w:r>
      <w:r>
        <w:rPr>
          <w:b/>
          <w:bCs/>
          <w:iCs/>
          <w:color w:val="00000A"/>
        </w:rPr>
        <w:t xml:space="preserve"> 5 КЛАСС</w:t>
      </w:r>
    </w:p>
    <w:p w:rsidR="0069425A" w:rsidRPr="0069425A" w:rsidRDefault="0069425A" w:rsidP="0069425A">
      <w:pPr>
        <w:jc w:val="center"/>
        <w:rPr>
          <w:b/>
          <w:bCs/>
          <w:i/>
          <w:iCs/>
          <w:color w:val="00000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7"/>
        <w:gridCol w:w="5829"/>
        <w:gridCol w:w="3015"/>
      </w:tblGrid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5A" w:rsidRPr="0069425A" w:rsidRDefault="0069425A" w:rsidP="005A71AE">
            <w:pPr>
              <w:jc w:val="both"/>
              <w:rPr>
                <w:b/>
              </w:rPr>
            </w:pPr>
            <w:r w:rsidRPr="0069425A">
              <w:rPr>
                <w:b/>
              </w:rPr>
              <w:t>№</w:t>
            </w:r>
          </w:p>
          <w:p w:rsidR="0069425A" w:rsidRPr="0069425A" w:rsidRDefault="0069425A" w:rsidP="005A71AE">
            <w:pPr>
              <w:jc w:val="both"/>
              <w:rPr>
                <w:b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1650AF" w:rsidRDefault="0069425A" w:rsidP="005A71AE">
            <w:pPr>
              <w:jc w:val="both"/>
            </w:pPr>
            <w:r w:rsidRPr="001650AF">
              <w:t xml:space="preserve">Тема </w:t>
            </w:r>
            <w:r w:rsidR="001650AF">
              <w:t xml:space="preserve">учебного </w:t>
            </w:r>
            <w:r w:rsidRPr="001650AF">
              <w:t>занятия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1650AF" w:rsidRDefault="0069425A" w:rsidP="005A71AE">
            <w:pPr>
              <w:ind w:firstLine="0"/>
              <w:jc w:val="both"/>
            </w:pPr>
            <w:r w:rsidRPr="001650AF">
              <w:t>Количество часов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69425A"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rPr>
                <w:b/>
                <w:i/>
              </w:rPr>
            </w:pPr>
            <w:r w:rsidRPr="0069425A">
              <w:t>Вводное занятие. Знакомство с работой волонтёра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>
              <w:t>2</w:t>
            </w:r>
            <w:r w:rsidRPr="0069425A"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r w:rsidRPr="0069425A">
              <w:t>Птицы -  наши друзья.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3</w:t>
            </w:r>
            <w:r>
              <w:t>3</w:t>
            </w:r>
            <w:r w:rsidRPr="0069425A">
              <w:t>-4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r w:rsidRPr="0069425A">
              <w:t>Птичья столовая.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2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>
              <w:t>5</w:t>
            </w:r>
            <w:r w:rsidRPr="0069425A">
              <w:t>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r w:rsidRPr="0069425A">
              <w:t xml:space="preserve">Подготовка </w:t>
            </w:r>
            <w:proofErr w:type="gramStart"/>
            <w:r w:rsidRPr="0069425A">
              <w:t>к</w:t>
            </w:r>
            <w:proofErr w:type="gramEnd"/>
            <w:r w:rsidRPr="0069425A">
              <w:t xml:space="preserve"> дню пожилого человека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>
              <w:t>7</w:t>
            </w:r>
            <w:r w:rsidRPr="0069425A">
              <w:t>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r w:rsidRPr="0069425A">
              <w:t>В гостях у сказки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>
              <w:t>77-</w:t>
            </w:r>
            <w:r w:rsidRPr="0069425A">
              <w:t>8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>Операция «Книжка заболела»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2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>
              <w:t>9</w:t>
            </w:r>
            <w:r w:rsidRPr="0069425A">
              <w:t>9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>Уход за комнатными растениями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  <w:r>
              <w:t>1</w:t>
            </w:r>
            <w:r w:rsidRPr="0069425A">
              <w:t>0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>День матери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11</w:t>
            </w:r>
            <w: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>День матери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  <w:r>
              <w:t>1</w:t>
            </w:r>
            <w:r w:rsidRPr="0069425A"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>День матери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  <w:r>
              <w:t>1</w:t>
            </w:r>
            <w:r w:rsidRPr="0069425A">
              <w:t>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>Мастерская деда  мороза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  <w:r>
              <w:t>1</w:t>
            </w:r>
            <w:r w:rsidRPr="0069425A">
              <w:t>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>Мастерская деда  мороза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  <w:r>
              <w:t>1</w:t>
            </w:r>
            <w:r w:rsidRPr="0069425A">
              <w:t>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>Подготовка классной комнаты к празднику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  <w:r>
              <w:t>1</w:t>
            </w:r>
            <w:r w:rsidRPr="0069425A">
              <w:t>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>Подготовка классной комнаты к празднику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  <w:r>
              <w:t>1</w:t>
            </w:r>
            <w:r w:rsidRPr="0069425A">
              <w:t>7-18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 xml:space="preserve">Шефская работа 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2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  <w:r>
              <w:t>1</w:t>
            </w:r>
            <w:r w:rsidRPr="0069425A">
              <w:t>9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>Права и обязанности волонтёра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2</w:t>
            </w:r>
            <w:r>
              <w:t>2</w:t>
            </w:r>
            <w:r w:rsidRPr="0069425A">
              <w:t>0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>Расчистка игровой площадки от снега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2</w:t>
            </w:r>
            <w:r>
              <w:t>2</w:t>
            </w:r>
            <w:r w:rsidRPr="0069425A"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 xml:space="preserve">Изготовление открыток </w:t>
            </w:r>
            <w:proofErr w:type="gramStart"/>
            <w:r w:rsidRPr="0069425A">
              <w:t>к</w:t>
            </w:r>
            <w:proofErr w:type="gramEnd"/>
            <w:r w:rsidRPr="0069425A">
              <w:t xml:space="preserve"> дню  Защитника Отечества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22</w:t>
            </w:r>
            <w:r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proofErr w:type="gramStart"/>
            <w:r w:rsidRPr="0069425A">
              <w:t>Мои</w:t>
            </w:r>
            <w:proofErr w:type="gramEnd"/>
            <w:r w:rsidRPr="0069425A">
              <w:t xml:space="preserve"> бабушка и дедушка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2</w:t>
            </w:r>
            <w:r>
              <w:t>2</w:t>
            </w:r>
            <w:r w:rsidRPr="0069425A">
              <w:t>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 xml:space="preserve"> Изготовление открыток к Международному женскому дню  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2</w:t>
            </w:r>
            <w:r>
              <w:t>2</w:t>
            </w:r>
            <w:r w:rsidRPr="0069425A">
              <w:t>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>Уборка территории школы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2</w:t>
            </w:r>
            <w:r>
              <w:t>2</w:t>
            </w:r>
            <w:r w:rsidRPr="0069425A">
              <w:t>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>Посадка цветочных растений  на рассаду.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2</w:t>
            </w:r>
            <w:r>
              <w:lastRenderedPageBreak/>
              <w:t>2</w:t>
            </w:r>
            <w:r w:rsidRPr="0069425A">
              <w:t>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lastRenderedPageBreak/>
              <w:t>Экскурсия в лес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lastRenderedPageBreak/>
              <w:t>2</w:t>
            </w:r>
            <w:r>
              <w:t>2</w:t>
            </w:r>
            <w:r w:rsidRPr="0069425A">
              <w:t>7-28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>Акция «Память»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2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2</w:t>
            </w:r>
            <w:r>
              <w:t>2</w:t>
            </w:r>
            <w:r w:rsidRPr="0069425A">
              <w:t>9-30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>Украсим Землю цветами.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2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3</w:t>
            </w:r>
            <w:r>
              <w:t>3</w:t>
            </w:r>
            <w:r w:rsidRPr="0069425A"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>Посадка цветочных растений в грунт.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3</w:t>
            </w:r>
            <w:r>
              <w:t>3</w:t>
            </w:r>
            <w:r w:rsidRPr="0069425A">
              <w:t>2-33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327F1C">
            <w:pPr>
              <w:spacing w:before="100" w:beforeAutospacing="1" w:after="100" w:afterAutospacing="1"/>
            </w:pPr>
            <w:r w:rsidRPr="0069425A">
              <w:t>Защита проекта «Клумба»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5A" w:rsidRPr="0069425A" w:rsidRDefault="00327F1C" w:rsidP="005A71AE">
            <w:pPr>
              <w:jc w:val="both"/>
            </w:pPr>
            <w:r>
              <w:t>2</w:t>
            </w:r>
          </w:p>
        </w:tc>
      </w:tr>
      <w:tr w:rsidR="0069425A" w:rsidRPr="0069425A" w:rsidTr="005A71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  <w:rPr>
                <w:b/>
                <w:i/>
              </w:rPr>
            </w:pPr>
            <w:r w:rsidRPr="0069425A">
              <w:rPr>
                <w:b/>
                <w:i/>
              </w:rPr>
              <w:t>3</w:t>
            </w:r>
            <w:r>
              <w:rPr>
                <w:b/>
                <w:i/>
              </w:rPr>
              <w:t>3</w:t>
            </w:r>
            <w:r w:rsidRPr="0069425A">
              <w:rPr>
                <w:b/>
                <w:i/>
              </w:rPr>
              <w:t>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327F1C" w:rsidRDefault="0069425A" w:rsidP="00327F1C">
            <w:pPr>
              <w:spacing w:before="100" w:beforeAutospacing="1" w:after="100" w:afterAutospacing="1"/>
            </w:pPr>
            <w:r w:rsidRPr="00327F1C">
              <w:t>Итоговое занятие. Тестирование. « Могу ли я быть волонтёром?»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5A" w:rsidRPr="0069425A" w:rsidRDefault="0069425A" w:rsidP="005A71AE">
            <w:pPr>
              <w:jc w:val="both"/>
            </w:pPr>
            <w:r w:rsidRPr="0069425A">
              <w:t>1</w:t>
            </w:r>
          </w:p>
        </w:tc>
      </w:tr>
    </w:tbl>
    <w:p w:rsidR="006732A7" w:rsidRPr="006732A7" w:rsidRDefault="006732A7" w:rsidP="006732A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27F1C" w:rsidRDefault="00327F1C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27F1C" w:rsidRDefault="00327F1C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27F1C" w:rsidRDefault="00327F1C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27F1C" w:rsidRDefault="00327F1C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27F1C" w:rsidRDefault="00327F1C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27F1C" w:rsidRDefault="00327F1C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94871" w:rsidRDefault="00494871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>ТЕМАТИЧЕСКОЕ ПЛАНИРОВАНИЕ</w:t>
      </w:r>
      <w:r w:rsidR="00A04DC1">
        <w:rPr>
          <w:rFonts w:ascii="Times New Roman" w:hAnsi="Times New Roman"/>
          <w:sz w:val="24"/>
          <w:szCs w:val="24"/>
        </w:rPr>
        <w:t xml:space="preserve"> </w:t>
      </w:r>
      <w:r w:rsidR="00327F1C">
        <w:rPr>
          <w:rFonts w:ascii="Times New Roman" w:hAnsi="Times New Roman"/>
          <w:sz w:val="24"/>
          <w:szCs w:val="24"/>
        </w:rPr>
        <w:t xml:space="preserve"> 6 КЛАССА</w:t>
      </w:r>
    </w:p>
    <w:p w:rsidR="006732A7" w:rsidRPr="006732A7" w:rsidRDefault="006732A7" w:rsidP="006732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8931" w:type="dxa"/>
        <w:tblInd w:w="108" w:type="dxa"/>
        <w:tblLook w:val="01E0"/>
      </w:tblPr>
      <w:tblGrid>
        <w:gridCol w:w="853"/>
        <w:gridCol w:w="5101"/>
        <w:gridCol w:w="2977"/>
      </w:tblGrid>
      <w:tr w:rsidR="006732A7" w:rsidRPr="006732A7" w:rsidTr="002D43EA">
        <w:trPr>
          <w:trHeight w:val="276"/>
        </w:trPr>
        <w:tc>
          <w:tcPr>
            <w:tcW w:w="853" w:type="dxa"/>
            <w:vMerge w:val="restart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732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732A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732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1" w:type="dxa"/>
            <w:vMerge w:val="restart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Тема учебного занятия</w:t>
            </w:r>
          </w:p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6732A7" w:rsidRPr="006732A7" w:rsidTr="002D43EA">
        <w:trPr>
          <w:trHeight w:val="276"/>
        </w:trPr>
        <w:tc>
          <w:tcPr>
            <w:tcW w:w="853" w:type="dxa"/>
            <w:vMerge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  <w:vMerge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right="-39" w:firstLine="0"/>
              <w:jc w:val="center"/>
            </w:pPr>
            <w:r w:rsidRPr="006732A7">
              <w:t>1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Вводный урок. Волонтерское</w:t>
            </w:r>
          </w:p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 xml:space="preserve">движение. «Спешите делать добрые дела!» 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right="-39" w:firstLine="0"/>
              <w:jc w:val="center"/>
            </w:pPr>
            <w:r w:rsidRPr="006732A7">
              <w:t>2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Изготовление праздничной открытки с Днём пожилого человека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3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Поздравление пожилых людей на квартирах с Днём пожилого человека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4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Мои друзья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5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Мои друзья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6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7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8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Ремонт книг для детей дошкольной группы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9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Изготовление закладок для книг в подарок школьному библиотекарю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10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Поздравление библиотекаря школы с Днём школьных библиотек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11-12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 xml:space="preserve">Изготовление для мам подарков </w:t>
            </w:r>
            <w:proofErr w:type="gramStart"/>
            <w:r w:rsidRPr="006732A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732A7">
              <w:rPr>
                <w:rFonts w:ascii="Times New Roman" w:hAnsi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13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 xml:space="preserve">Изготовление подарков </w:t>
            </w:r>
            <w:proofErr w:type="gramStart"/>
            <w:r w:rsidRPr="006732A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732A7">
              <w:rPr>
                <w:rFonts w:ascii="Times New Roman" w:hAnsi="Times New Roman"/>
                <w:sz w:val="24"/>
                <w:szCs w:val="24"/>
              </w:rPr>
              <w:t xml:space="preserve"> Дню инвалида.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14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13 ноября – Всемирный день доброты. «Наши добрые дела»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 xml:space="preserve"> 15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Изготовление новогодних игрушек из бумаги для школьной новогодней ёлки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16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Изготовление новогодних игрушек из бумаги для школьной новогодней ёлки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17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К Всероссийскому дню зимующих птиц. «Покормите птиц зимой»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18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Права и обязанности</w:t>
            </w:r>
          </w:p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волонтера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19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Расчистка игровой площадки дошкольной группы от снега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20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17 февраля – День спонтанного проявления доброты. Тренинг “Доброта как Солнце”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21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Изготовление открыток с Днём защитника Отечества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22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Поздравление пап с Днём защитника Отечества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23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 xml:space="preserve">Изготовление подарков  </w:t>
            </w:r>
            <w:proofErr w:type="gramStart"/>
            <w:r w:rsidRPr="006732A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732A7">
              <w:rPr>
                <w:rFonts w:ascii="Times New Roman" w:hAnsi="Times New Roman"/>
                <w:sz w:val="24"/>
                <w:szCs w:val="24"/>
              </w:rPr>
              <w:t xml:space="preserve"> Дню 8 Марта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24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 xml:space="preserve">Поздравление  мам </w:t>
            </w:r>
            <w:proofErr w:type="gramStart"/>
            <w:r w:rsidRPr="006732A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6732A7">
              <w:rPr>
                <w:rFonts w:ascii="Times New Roman" w:hAnsi="Times New Roman"/>
                <w:sz w:val="24"/>
                <w:szCs w:val="24"/>
              </w:rPr>
              <w:t xml:space="preserve">  с Днём 8 Марта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25 - 26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Проект. Разработка "Паспорта</w:t>
            </w:r>
          </w:p>
          <w:p w:rsidR="006732A7" w:rsidRPr="006732A7" w:rsidRDefault="006732A7" w:rsidP="002D43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Волонтера" или визитки "Ты хочешь стать волонтером?",</w:t>
            </w:r>
          </w:p>
          <w:p w:rsidR="006732A7" w:rsidRPr="006732A7" w:rsidRDefault="006732A7" w:rsidP="002D43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кодекс настоящего волонтера, куда могут войти "10</w:t>
            </w:r>
          </w:p>
          <w:p w:rsidR="006732A7" w:rsidRPr="006732A7" w:rsidRDefault="006732A7" w:rsidP="002D43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заповедей волонтера"</w:t>
            </w:r>
          </w:p>
          <w:p w:rsidR="006732A7" w:rsidRPr="006732A7" w:rsidRDefault="006732A7" w:rsidP="002D43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или "права волонтера"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27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 xml:space="preserve">2.04 - Международный день детской книги. </w:t>
            </w:r>
            <w:r w:rsidRPr="006732A7">
              <w:rPr>
                <w:rFonts w:ascii="Times New Roman" w:hAnsi="Times New Roman"/>
                <w:sz w:val="24"/>
                <w:szCs w:val="24"/>
              </w:rPr>
              <w:lastRenderedPageBreak/>
              <w:t>Ремонт книг школьной библиотеки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lastRenderedPageBreak/>
              <w:t>28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12.04 - Международный день милосердия. “Будьте</w:t>
            </w:r>
          </w:p>
          <w:p w:rsidR="006732A7" w:rsidRPr="006732A7" w:rsidRDefault="006732A7" w:rsidP="002D43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милосердным”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29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 xml:space="preserve">Проектирование действий </w:t>
            </w:r>
            <w:proofErr w:type="gramStart"/>
            <w:r w:rsidRPr="006732A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благоустройству. Подготовка к акции «Мой двор, моя улица»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30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31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Участие к акции «Ветеран живёт рядом».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32 - 33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 xml:space="preserve">КТД Оформление и распространение  листовок с обращением к жителям посёлка о сохранении чистоты 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732A7" w:rsidRPr="006732A7" w:rsidTr="002D43EA">
        <w:tc>
          <w:tcPr>
            <w:tcW w:w="853" w:type="dxa"/>
          </w:tcPr>
          <w:p w:rsidR="006732A7" w:rsidRPr="006732A7" w:rsidRDefault="006732A7" w:rsidP="002D43EA">
            <w:pPr>
              <w:ind w:firstLine="0"/>
              <w:jc w:val="center"/>
            </w:pPr>
            <w:r w:rsidRPr="006732A7">
              <w:t>34</w:t>
            </w:r>
          </w:p>
        </w:tc>
        <w:tc>
          <w:tcPr>
            <w:tcW w:w="5101" w:type="dxa"/>
          </w:tcPr>
          <w:p w:rsidR="006732A7" w:rsidRPr="006732A7" w:rsidRDefault="006732A7" w:rsidP="002D43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Могу ли я быть волонтером?</w:t>
            </w:r>
          </w:p>
          <w:p w:rsidR="006732A7" w:rsidRPr="006732A7" w:rsidRDefault="006732A7" w:rsidP="002D43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(анкетирование)</w:t>
            </w:r>
          </w:p>
        </w:tc>
        <w:tc>
          <w:tcPr>
            <w:tcW w:w="2977" w:type="dxa"/>
          </w:tcPr>
          <w:p w:rsidR="006732A7" w:rsidRPr="006732A7" w:rsidRDefault="006732A7" w:rsidP="002D43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732A7" w:rsidRPr="006732A7" w:rsidRDefault="006732A7" w:rsidP="006732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32A7">
        <w:rPr>
          <w:rFonts w:ascii="Times New Roman" w:hAnsi="Times New Roman"/>
          <w:sz w:val="24"/>
          <w:szCs w:val="24"/>
        </w:rPr>
        <w:t xml:space="preserve"> </w:t>
      </w:r>
    </w:p>
    <w:p w:rsidR="006732A7" w:rsidRPr="006732A7" w:rsidRDefault="006732A7" w:rsidP="006732A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9425A" w:rsidRPr="0069425A" w:rsidRDefault="0069425A" w:rsidP="0069425A">
      <w:pPr>
        <w:jc w:val="center"/>
        <w:rPr>
          <w:b/>
          <w:bCs/>
          <w:i/>
          <w:iCs/>
          <w:color w:val="00000A"/>
        </w:rPr>
      </w:pPr>
    </w:p>
    <w:p w:rsidR="0069425A" w:rsidRPr="0069425A" w:rsidRDefault="0069425A" w:rsidP="0069425A">
      <w:pPr>
        <w:ind w:firstLine="851"/>
        <w:jc w:val="center"/>
        <w:rPr>
          <w:b/>
          <w:bCs/>
          <w:color w:val="00000A"/>
        </w:rPr>
      </w:pPr>
    </w:p>
    <w:sectPr w:rsidR="0069425A" w:rsidRPr="0069425A" w:rsidSect="002229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6732A7"/>
    <w:rsid w:val="00066073"/>
    <w:rsid w:val="001650AF"/>
    <w:rsid w:val="00327F1C"/>
    <w:rsid w:val="00494871"/>
    <w:rsid w:val="006732A7"/>
    <w:rsid w:val="0069425A"/>
    <w:rsid w:val="007D0D36"/>
    <w:rsid w:val="00844104"/>
    <w:rsid w:val="00A04DC1"/>
    <w:rsid w:val="00B63286"/>
    <w:rsid w:val="00B642AB"/>
    <w:rsid w:val="00CE426A"/>
    <w:rsid w:val="00DB6135"/>
    <w:rsid w:val="00EE1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A7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732A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6732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69425A"/>
    <w:pPr>
      <w:spacing w:after="200" w:line="276" w:lineRule="auto"/>
      <w:ind w:left="720" w:firstLine="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7D0D36"/>
    <w:pPr>
      <w:spacing w:before="100" w:beforeAutospacing="1" w:after="100" w:afterAutospacing="1"/>
      <w:ind w:firstLine="0"/>
    </w:pPr>
    <w:rPr>
      <w:color w:val="auto"/>
    </w:rPr>
  </w:style>
  <w:style w:type="character" w:customStyle="1" w:styleId="apple-converted-space">
    <w:name w:val="apple-converted-space"/>
    <w:basedOn w:val="a0"/>
    <w:uiPriority w:val="99"/>
    <w:rsid w:val="007D0D36"/>
    <w:rPr>
      <w:rFonts w:ascii="Times New Roman" w:hAnsi="Times New Roman" w:cs="Times New Roman" w:hint="default"/>
    </w:rPr>
  </w:style>
  <w:style w:type="character" w:customStyle="1" w:styleId="a7">
    <w:name w:val="Без интервала Знак"/>
    <w:link w:val="1"/>
    <w:uiPriority w:val="99"/>
    <w:locked/>
    <w:rsid w:val="007D0D36"/>
    <w:rPr>
      <w:rFonts w:ascii="Calibri" w:eastAsia="Calibri" w:hAnsi="Calibri" w:cs="Times New Roman"/>
      <w:lang w:eastAsia="ru-RU"/>
    </w:rPr>
  </w:style>
  <w:style w:type="paragraph" w:customStyle="1" w:styleId="1">
    <w:name w:val="Без интервала1"/>
    <w:link w:val="a7"/>
    <w:uiPriority w:val="99"/>
    <w:rsid w:val="007D0D36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UZer11</cp:lastModifiedBy>
  <cp:revision>8</cp:revision>
  <dcterms:created xsi:type="dcterms:W3CDTF">2016-11-03T14:05:00Z</dcterms:created>
  <dcterms:modified xsi:type="dcterms:W3CDTF">2016-11-11T09:51:00Z</dcterms:modified>
</cp:coreProperties>
</file>