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35" w:rsidRDefault="00B34835" w:rsidP="003B66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филиал МАОУ ОСОШ №1</w:t>
      </w:r>
    </w:p>
    <w:p w:rsidR="00B34835" w:rsidRDefault="00B34835" w:rsidP="003B6687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B34835" w:rsidTr="00C0212C">
        <w:trPr>
          <w:trHeight w:val="1302"/>
          <w:jc w:val="center"/>
        </w:trPr>
        <w:tc>
          <w:tcPr>
            <w:tcW w:w="0" w:type="auto"/>
          </w:tcPr>
          <w:p w:rsidR="00B34835" w:rsidRDefault="00B34835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B34835" w:rsidRDefault="00B34835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B34835" w:rsidRDefault="00B34835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B34835" w:rsidRDefault="00B34835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B34835" w:rsidRDefault="00B3483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34835" w:rsidRDefault="00B34835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B34835" w:rsidRDefault="00B34835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B34835" w:rsidRDefault="00B34835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B34835" w:rsidRDefault="00B3483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B34835" w:rsidRDefault="00B3483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B34835" w:rsidRDefault="00B348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B34835" w:rsidRDefault="00B348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B34835" w:rsidRDefault="00B3483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B34835" w:rsidRDefault="00B34835" w:rsidP="003B6687">
      <w:pPr>
        <w:jc w:val="center"/>
        <w:rPr>
          <w:sz w:val="28"/>
          <w:szCs w:val="28"/>
        </w:rPr>
      </w:pPr>
    </w:p>
    <w:p w:rsidR="00B34835" w:rsidRDefault="00B34835" w:rsidP="003B6687">
      <w:pPr>
        <w:rPr>
          <w:sz w:val="28"/>
          <w:szCs w:val="28"/>
        </w:rPr>
      </w:pPr>
    </w:p>
    <w:p w:rsidR="00B34835" w:rsidRDefault="00B34835" w:rsidP="003B6687">
      <w:pPr>
        <w:rPr>
          <w:sz w:val="28"/>
          <w:szCs w:val="28"/>
        </w:rPr>
      </w:pPr>
    </w:p>
    <w:p w:rsidR="00B34835" w:rsidRDefault="00B34835" w:rsidP="003B6687">
      <w:pPr>
        <w:rPr>
          <w:sz w:val="28"/>
          <w:szCs w:val="28"/>
        </w:rPr>
      </w:pPr>
    </w:p>
    <w:p w:rsidR="00B34835" w:rsidRDefault="00B34835" w:rsidP="003B6687">
      <w:pPr>
        <w:rPr>
          <w:sz w:val="28"/>
          <w:szCs w:val="28"/>
        </w:rPr>
      </w:pPr>
    </w:p>
    <w:p w:rsidR="00B34835" w:rsidRDefault="00B34835" w:rsidP="003B6687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B34835" w:rsidRDefault="00B34835" w:rsidP="003B6687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по физкультуре</w:t>
      </w:r>
    </w:p>
    <w:p w:rsidR="00B34835" w:rsidRDefault="00B34835" w:rsidP="003B6687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B34835" w:rsidRDefault="00B34835" w:rsidP="003B6687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2 класса  на 2016-2017 учебный год.</w:t>
      </w:r>
    </w:p>
    <w:p w:rsidR="00B34835" w:rsidRDefault="00B34835" w:rsidP="003B6687">
      <w:pPr>
        <w:tabs>
          <w:tab w:val="left" w:pos="3975"/>
        </w:tabs>
        <w:jc w:val="center"/>
        <w:rPr>
          <w:sz w:val="28"/>
          <w:szCs w:val="28"/>
        </w:rPr>
      </w:pPr>
    </w:p>
    <w:p w:rsidR="00B34835" w:rsidRDefault="00B34835" w:rsidP="003B6687">
      <w:pPr>
        <w:tabs>
          <w:tab w:val="left" w:pos="3975"/>
        </w:tabs>
        <w:rPr>
          <w:sz w:val="28"/>
          <w:szCs w:val="28"/>
        </w:rPr>
      </w:pPr>
    </w:p>
    <w:p w:rsidR="00B34835" w:rsidRDefault="00B34835" w:rsidP="003B6687">
      <w:pPr>
        <w:tabs>
          <w:tab w:val="left" w:pos="3975"/>
        </w:tabs>
        <w:jc w:val="right"/>
        <w:rPr>
          <w:sz w:val="28"/>
          <w:szCs w:val="28"/>
        </w:rPr>
      </w:pPr>
    </w:p>
    <w:p w:rsidR="00B34835" w:rsidRDefault="00B34835" w:rsidP="003B6687">
      <w:pPr>
        <w:tabs>
          <w:tab w:val="left" w:pos="3975"/>
        </w:tabs>
        <w:jc w:val="right"/>
        <w:rPr>
          <w:sz w:val="28"/>
          <w:szCs w:val="28"/>
        </w:rPr>
      </w:pPr>
    </w:p>
    <w:p w:rsidR="00B34835" w:rsidRDefault="00B34835" w:rsidP="003B6687">
      <w:pPr>
        <w:tabs>
          <w:tab w:val="left" w:pos="3975"/>
        </w:tabs>
        <w:jc w:val="right"/>
        <w:rPr>
          <w:sz w:val="28"/>
          <w:szCs w:val="28"/>
        </w:rPr>
      </w:pPr>
    </w:p>
    <w:p w:rsidR="00B34835" w:rsidRDefault="00B34835" w:rsidP="003B6687">
      <w:pPr>
        <w:tabs>
          <w:tab w:val="left" w:pos="3975"/>
        </w:tabs>
        <w:rPr>
          <w:sz w:val="28"/>
          <w:szCs w:val="28"/>
        </w:rPr>
      </w:pPr>
    </w:p>
    <w:p w:rsidR="00B34835" w:rsidRDefault="00B34835" w:rsidP="003B6687">
      <w:pPr>
        <w:tabs>
          <w:tab w:val="left" w:pos="3975"/>
        </w:tabs>
        <w:rPr>
          <w:sz w:val="28"/>
          <w:szCs w:val="28"/>
        </w:rPr>
      </w:pPr>
    </w:p>
    <w:p w:rsidR="00B34835" w:rsidRDefault="00B34835" w:rsidP="003B6687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B34835" w:rsidRDefault="00B34835" w:rsidP="003B6687">
      <w:pPr>
        <w:tabs>
          <w:tab w:val="left" w:pos="3975"/>
        </w:tabs>
        <w:jc w:val="center"/>
        <w:rPr>
          <w:sz w:val="28"/>
          <w:szCs w:val="28"/>
        </w:rPr>
      </w:pPr>
    </w:p>
    <w:p w:rsidR="00B34835" w:rsidRDefault="00B34835" w:rsidP="003B6687">
      <w:pPr>
        <w:rPr>
          <w:sz w:val="28"/>
          <w:szCs w:val="28"/>
        </w:rPr>
      </w:pPr>
    </w:p>
    <w:p w:rsidR="00B34835" w:rsidRDefault="00B34835" w:rsidP="003B6687">
      <w:pPr>
        <w:rPr>
          <w:sz w:val="28"/>
          <w:szCs w:val="28"/>
        </w:rPr>
      </w:pPr>
    </w:p>
    <w:p w:rsidR="00B34835" w:rsidRDefault="00B34835" w:rsidP="003B6687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B34835" w:rsidRDefault="00B34835" w:rsidP="003B6687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B34835" w:rsidRDefault="00B34835" w:rsidP="003B6687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B34835" w:rsidRDefault="00B34835" w:rsidP="003B6687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B34835" w:rsidRDefault="00B34835" w:rsidP="003B6687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B34835" w:rsidRDefault="00B34835" w:rsidP="003B6687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B34835" w:rsidRDefault="00B34835" w:rsidP="00967D42">
      <w:pPr>
        <w:jc w:val="center"/>
        <w:rPr>
          <w:noProof/>
        </w:rPr>
      </w:pPr>
    </w:p>
    <w:p w:rsidR="00B34835" w:rsidRDefault="00B34835" w:rsidP="00967D4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B34835" w:rsidRPr="00DC179B" w:rsidRDefault="00B34835" w:rsidP="00967D42">
      <w:pPr>
        <w:jc w:val="center"/>
        <w:rPr>
          <w:b/>
          <w:sz w:val="28"/>
          <w:szCs w:val="28"/>
        </w:rPr>
      </w:pPr>
    </w:p>
    <w:p w:rsidR="00B34835" w:rsidRPr="008C3BEF" w:rsidRDefault="00B34835" w:rsidP="00FD447D">
      <w:pPr>
        <w:ind w:firstLine="540"/>
      </w:pPr>
      <w:r w:rsidRPr="008C3BEF">
        <w:t xml:space="preserve">Рабочая программа по </w:t>
      </w:r>
      <w:r>
        <w:t>физической культуре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B34835" w:rsidRPr="008C3BEF" w:rsidRDefault="00B34835" w:rsidP="00FD447D">
      <w:pPr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B34835" w:rsidRPr="008C3BEF" w:rsidRDefault="00B34835" w:rsidP="00FD447D">
      <w:pPr>
        <w:tabs>
          <w:tab w:val="left" w:pos="1800"/>
        </w:tabs>
        <w:ind w:firstLine="540"/>
      </w:pPr>
      <w:r w:rsidRPr="008C3BEF">
        <w:t>Данная рабочая программа разработана на основе следующих документов:</w:t>
      </w:r>
    </w:p>
    <w:p w:rsidR="00B34835" w:rsidRPr="008C3BEF" w:rsidRDefault="00B34835" w:rsidP="00FD44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</w:t>
      </w:r>
    </w:p>
    <w:p w:rsidR="00B34835" w:rsidRPr="008C3BEF" w:rsidRDefault="00B34835" w:rsidP="00FD44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B34835" w:rsidRPr="008C3BEF" w:rsidRDefault="00B34835" w:rsidP="00FD447D">
      <w:pPr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B34835" w:rsidRPr="008C3BEF" w:rsidRDefault="00B34835" w:rsidP="00FD447D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B34835" w:rsidRPr="008C3BEF" w:rsidRDefault="00B34835" w:rsidP="00FD447D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B34835" w:rsidRPr="008C3BEF" w:rsidRDefault="00B34835" w:rsidP="00FD447D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B34835" w:rsidRPr="008C3BEF" w:rsidRDefault="00B34835" w:rsidP="00FD447D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B34835" w:rsidRPr="008C3BEF" w:rsidRDefault="00B34835" w:rsidP="00FD447D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B34835" w:rsidRPr="008C3BEF" w:rsidRDefault="00B34835" w:rsidP="00FD447D">
      <w:pPr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B34835" w:rsidRPr="008C3BEF" w:rsidRDefault="00B34835" w:rsidP="00FD447D">
      <w:pPr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B34835" w:rsidRPr="00441EE3" w:rsidRDefault="00B34835" w:rsidP="00FD447D">
      <w:pPr>
        <w:shd w:val="clear" w:color="auto" w:fill="FFFFFF"/>
        <w:rPr>
          <w:color w:val="000000"/>
        </w:rPr>
      </w:pPr>
      <w:r w:rsidRPr="007C7115">
        <w:rPr>
          <w:color w:val="000000"/>
        </w:rPr>
        <w:t>  Физическая культура в специальном (коррекционном) образовательном учреждении VIII вида является составной частью всей системы работы с умственно отсталыми учащимися.</w:t>
      </w:r>
      <w:r w:rsidRPr="007C7115">
        <w:rPr>
          <w:color w:val="000000"/>
        </w:rPr>
        <w:br/>
        <w:t>      Физическое воспитание рассматривается и реализуется комплексно и находится в тесной связи с умственным, нравственным, эстетическим, трудовым обучением.</w:t>
      </w:r>
      <w:r w:rsidRPr="007C7115">
        <w:rPr>
          <w:color w:val="000000"/>
        </w:rPr>
        <w:br/>
        <w:t>      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  <w:r w:rsidRPr="007C7115">
        <w:rPr>
          <w:color w:val="000000"/>
        </w:rPr>
        <w:br/>
        <w:t>      коррекция и компенсация нарушений физического развития;</w:t>
      </w:r>
      <w:r w:rsidRPr="007C7115">
        <w:rPr>
          <w:color w:val="000000"/>
        </w:rPr>
        <w:br/>
        <w:t>      развитие двигательных возможностей в процессе обучения;</w:t>
      </w:r>
      <w:r w:rsidRPr="007C7115">
        <w:rPr>
          <w:color w:val="000000"/>
        </w:rPr>
        <w:br/>
        <w:t>      формирование, развитие и совершенствование двигательных умений и навыков;</w:t>
      </w:r>
      <w:r w:rsidRPr="007C7115">
        <w:rPr>
          <w:color w:val="000000"/>
        </w:rPr>
        <w:br/>
        <w:t>      развитие у учащихся основных физических качеств, привитие устойчивого отношения к занятиям по физкультуре;</w:t>
      </w:r>
      <w:r w:rsidRPr="007C7115">
        <w:rPr>
          <w:color w:val="000000"/>
        </w:rPr>
        <w:br/>
        <w:t>      укрепление здоровья, содействие нормальному физическому развитию.</w:t>
      </w:r>
      <w:r w:rsidRPr="007C7115">
        <w:rPr>
          <w:color w:val="000000"/>
        </w:rPr>
        <w:br/>
        <w:t>      Система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ребенка. В связи с этим в основе обучения физическим упражнениям должны просматриваться следующие принципы:</w:t>
      </w:r>
      <w:r w:rsidRPr="007C7115">
        <w:rPr>
          <w:color w:val="000000"/>
        </w:rPr>
        <w:br/>
        <w:t>      индивидуализация и дифференциация процесса обучения;</w:t>
      </w:r>
      <w:r w:rsidRPr="007C7115">
        <w:rPr>
          <w:color w:val="000000"/>
        </w:rPr>
        <w:br/>
        <w:t>      коррекционная направленность обучения;</w:t>
      </w:r>
      <w:r w:rsidRPr="007C7115">
        <w:rPr>
          <w:color w:val="000000"/>
        </w:rPr>
        <w:br/>
        <w:t>      оптимистическая перспектива;</w:t>
      </w:r>
      <w:r w:rsidRPr="007C7115">
        <w:rPr>
          <w:color w:val="000000"/>
        </w:rPr>
        <w:br/>
        <w:t>      комплексность обучения на основе прогрессивных психолого-педагогических и психолого-физиологических теорий.</w:t>
      </w:r>
      <w:r w:rsidRPr="007C7115">
        <w:rPr>
          <w:color w:val="000000"/>
        </w:rPr>
        <w:br/>
        <w:t>      Учителю физического воспитания необходимо разбираться в структурах дефекта аномального ребенка; знать причины, вызвавшие умственную отсталость; уровень развития двигательных возможностей; характер двигательных нарушений.</w:t>
      </w:r>
      <w:r w:rsidRPr="007C7115">
        <w:rPr>
          <w:color w:val="000000"/>
        </w:rPr>
        <w:br/>
        <w:t>      Содержание программного материала уроков состоит из базовых основ физической культуры и большого количества подготовительных, подводящих и коррекционных упражнений.</w:t>
      </w:r>
      <w:r w:rsidRPr="007C7115">
        <w:rPr>
          <w:color w:val="000000"/>
        </w:rPr>
        <w:br/>
        <w:t>      В программу включены следующие разделы: гимнастика, легкая атлетика, лыжная подготовка, подвижные игры, для 4 класса — пионербол.</w:t>
      </w:r>
      <w:r w:rsidRPr="007C7115">
        <w:rPr>
          <w:color w:val="000000"/>
        </w:rPr>
        <w:br/>
        <w:t>      Раздел «Легкая атлетика» включает ходьбу, бег, прыжки и метание. Обучение элементам легкой атлетики и их совершенствование должно осуществляться на основе развития у детей двигательных качеств.</w:t>
      </w:r>
      <w:r w:rsidRPr="007C7115">
        <w:rPr>
          <w:color w:val="000000"/>
        </w:rPr>
        <w:br/>
        <w:t>      Уроки лыжной подготовки как обязательные занятия проводятся с 3 класса сдвоенными уроками при температуре не ниже 12°С (для средней климатической зоны). Занятия на коньках (дополнительный материал) проводятся в 3—4 классах. При проведении уроков по лыжной подготовке, занятий на коньках особое внимание должно быть уделено соблюдению техники безопасности и охране здоровья школьников.</w:t>
      </w:r>
      <w:r w:rsidRPr="007C7115">
        <w:rPr>
          <w:color w:val="000000"/>
        </w:rPr>
        <w:br/>
        <w:t>      Последовательность и сроки прохождения программного материала, количество времени на различные разделы программы определяются учителем в графике распределения материала по видам, в планах на каждую четверть и в поурочных планах.</w:t>
      </w:r>
      <w:r w:rsidRPr="007C7115">
        <w:rPr>
          <w:color w:val="000000"/>
        </w:rPr>
        <w:br/>
        <w:t>      В зависимости от конкретных региональных и климатических условий учителям разрешается изменить выделенный объем времени на прохождение различных разделов программы.</w:t>
      </w:r>
      <w:r w:rsidRPr="007C7115">
        <w:rPr>
          <w:color w:val="000000"/>
        </w:rPr>
        <w:br/>
        <w:t>      Одним из ведущих требований к проведению уроков физкультуры в начальных классах является широкое использование дифференцированного и индивидуального подхода к учащимся.</w:t>
      </w:r>
      <w:r w:rsidRPr="007C7115">
        <w:rPr>
          <w:color w:val="000000"/>
        </w:rPr>
        <w:br/>
        <w:t>      Учащиеся, отнесенные по состоянию здоровья к подготовительной медицинской группе, от общих занятий не освобождаются, а занимаются на уроке со всеми. К ним применяется индивидуальный подход.</w:t>
      </w:r>
      <w:r w:rsidRPr="007C7115">
        <w:rPr>
          <w:color w:val="000000"/>
        </w:rPr>
        <w:br/>
        <w:t>      Учащимся подготовительного класса оценки не выставляются, но устно они поощряются учителем за старание, за правильное выполнение упражнений, участие в игре.</w:t>
      </w:r>
      <w:r w:rsidRPr="007C7115">
        <w:rPr>
          <w:color w:val="000000"/>
        </w:rPr>
        <w:br/>
        <w:t>      У учителя физкультуры должна быть следующая документация: программа, годовой план-график прохождения учебного материала, тематический план на четверть, поурочные планы-конспекты.</w:t>
      </w:r>
    </w:p>
    <w:p w:rsidR="00B34835" w:rsidRPr="00967D42" w:rsidRDefault="00B34835" w:rsidP="00FD447D">
      <w:pPr>
        <w:shd w:val="clear" w:color="auto" w:fill="FFFFFF"/>
        <w:spacing w:after="100" w:afterAutospacing="1"/>
        <w:jc w:val="center"/>
        <w:rPr>
          <w:color w:val="000000"/>
        </w:rPr>
      </w:pPr>
      <w:r w:rsidRPr="00441EE3">
        <w:rPr>
          <w:b/>
          <w:bCs/>
          <w:color w:val="000000"/>
        </w:rPr>
        <w:t>Распределение учебного времени на различные виды программного материала по классам (условно)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825"/>
        <w:gridCol w:w="1387"/>
        <w:gridCol w:w="1823"/>
        <w:gridCol w:w="1953"/>
        <w:gridCol w:w="1725"/>
        <w:gridCol w:w="1444"/>
      </w:tblGrid>
      <w:tr w:rsidR="00B34835" w:rsidRPr="00967D42" w:rsidTr="00967D42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after="100" w:afterAutospacing="1"/>
              <w:jc w:val="center"/>
            </w:pPr>
            <w:r w:rsidRPr="00967D42">
              <w:t>Класс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after="100" w:afterAutospacing="1"/>
              <w:jc w:val="center"/>
            </w:pPr>
            <w:r w:rsidRPr="00967D42">
              <w:t>Виды упражнений, время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967D42" w:rsidRDefault="00B34835" w:rsidP="00FD447D">
            <w:pPr>
              <w:spacing w:after="100" w:afterAutospacing="1"/>
              <w:jc w:val="center"/>
            </w:pPr>
            <w:r w:rsidRPr="00967D42">
              <w:t>Всего часов</w:t>
            </w:r>
          </w:p>
        </w:tc>
      </w:tr>
      <w:tr w:rsidR="00B34835" w:rsidRPr="00967D42" w:rsidTr="00967D42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835" w:rsidRPr="00967D42" w:rsidRDefault="00B34835" w:rsidP="00FD44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легкая атлетика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подвижные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лыжи (коньки)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835" w:rsidRPr="00967D42" w:rsidRDefault="00B34835" w:rsidP="00FD447D"/>
        </w:tc>
      </w:tr>
      <w:tr w:rsidR="00B34835" w:rsidRPr="00967D42" w:rsidTr="00967D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68</w:t>
            </w:r>
          </w:p>
        </w:tc>
      </w:tr>
      <w:tr w:rsidR="00B34835" w:rsidRPr="00967D42" w:rsidTr="00967D4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967D42" w:rsidRDefault="00B34835" w:rsidP="00FD447D">
            <w:pPr>
              <w:spacing w:before="100" w:beforeAutospacing="1" w:after="100" w:afterAutospacing="1"/>
              <w:jc w:val="center"/>
            </w:pPr>
            <w:r w:rsidRPr="00967D42">
              <w:t>68</w:t>
            </w:r>
          </w:p>
        </w:tc>
      </w:tr>
    </w:tbl>
    <w:p w:rsidR="00B34835" w:rsidRPr="00967D42" w:rsidRDefault="00B34835" w:rsidP="00FD447D"/>
    <w:p w:rsidR="00B34835" w:rsidRPr="00967D42" w:rsidRDefault="00B34835" w:rsidP="00FD447D">
      <w:pPr>
        <w:shd w:val="clear" w:color="auto" w:fill="FFFFFF"/>
        <w:rPr>
          <w:color w:val="000000"/>
        </w:rPr>
      </w:pPr>
      <w:r w:rsidRPr="00967D42">
        <w:rPr>
          <w:color w:val="000000"/>
        </w:rPr>
        <w:t>      В начальной школе исключительно важное значение имеет организация и проведение «Дней здоровья», внеклассной работы по типу «Веселых стартов».</w:t>
      </w:r>
      <w:r w:rsidRPr="00967D42">
        <w:rPr>
          <w:color w:val="000000"/>
        </w:rPr>
        <w:br/>
        <w:t>      Все занятия по физкультуре должны проводиться в спортивных залах, приспособленных помещениях, на свежем воздухе при соблюдении санитарно-гигиенических требований.</w:t>
      </w:r>
      <w:r w:rsidRPr="00967D42">
        <w:rPr>
          <w:color w:val="000000"/>
        </w:rPr>
        <w:br/>
        <w:t>      В целях контроля в 1—4 классах проводится два раза в год (в сентябре и мае) учет двигательных возможностей и подготовленности учащихся по бегу на 30 м, прыжкам в длину и с места, метанию на дальность.</w:t>
      </w:r>
      <w:r w:rsidRPr="00967D42">
        <w:rPr>
          <w:color w:val="000000"/>
        </w:rPr>
        <w:br/>
        <w:t>      Оценка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:rsidR="00B34835" w:rsidRPr="00967D42" w:rsidRDefault="00B34835" w:rsidP="00FD447D">
      <w:pPr>
        <w:shd w:val="clear" w:color="auto" w:fill="FFFFFF"/>
        <w:jc w:val="center"/>
        <w:rPr>
          <w:b/>
          <w:bCs/>
          <w:color w:val="000000"/>
        </w:rPr>
      </w:pPr>
      <w:r w:rsidRPr="00967D42">
        <w:rPr>
          <w:b/>
          <w:bCs/>
          <w:color w:val="000000"/>
        </w:rPr>
        <w:t>ПРОГРАММА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3664"/>
        <w:gridCol w:w="12280"/>
      </w:tblGrid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835" w:rsidRPr="00FD447D" w:rsidRDefault="00B34835" w:rsidP="00FD447D">
            <w:pPr>
              <w:jc w:val="center"/>
              <w:rPr>
                <w:sz w:val="22"/>
              </w:rPr>
            </w:pPr>
            <w:r w:rsidRPr="00FD447D">
              <w:rPr>
                <w:sz w:val="22"/>
                <w:szCs w:val="22"/>
              </w:rPr>
              <w:t>Вид программного материала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835" w:rsidRPr="00FD447D" w:rsidRDefault="00B34835" w:rsidP="00FD447D">
            <w:pPr>
              <w:jc w:val="center"/>
              <w:rPr>
                <w:sz w:val="22"/>
              </w:rPr>
            </w:pPr>
            <w:r w:rsidRPr="00FD447D">
              <w:rPr>
                <w:sz w:val="22"/>
                <w:szCs w:val="22"/>
              </w:rPr>
              <w:t>Класс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jc w:val="center"/>
              <w:rPr>
                <w:sz w:val="22"/>
              </w:rPr>
            </w:pPr>
            <w:r w:rsidRPr="00FD447D">
              <w:rPr>
                <w:sz w:val="22"/>
                <w:szCs w:val="22"/>
              </w:rPr>
              <w:t> 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jc w:val="center"/>
              <w:rPr>
                <w:sz w:val="22"/>
              </w:rPr>
            </w:pPr>
            <w:r w:rsidRPr="00FD447D">
              <w:rPr>
                <w:sz w:val="22"/>
                <w:szCs w:val="22"/>
              </w:rPr>
              <w:t>2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Основы знаний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Правила поведения в физкультурном зале, на спортивной площадке. Подготовка спортивной формы к занятиям, переодевание.</w:t>
            </w:r>
            <w:r w:rsidRPr="00FD447D">
              <w:rPr>
                <w:sz w:val="22"/>
                <w:szCs w:val="22"/>
              </w:rPr>
              <w:br/>
              <w:t>Название снарядов и гимнастических элементов, понятие о правильной осанке, ходьбе, беге, метании, прыжках.</w:t>
            </w:r>
            <w:r w:rsidRPr="00FD447D">
              <w:rPr>
                <w:sz w:val="22"/>
                <w:szCs w:val="22"/>
              </w:rPr>
              <w:br/>
              <w:t>Значение утренней зарядки. Правила безопасности при занятиях физическими упражнениями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Гимнастика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Основная стойка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Строевые упражнения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Построение в шеренгу и равнение по носкам по команде учителя. Выполнение команд: «Равняйсь!», «Смирно!», «Вольно!», «На месте шагом марш!», «Шагом марш!», «Класс, стой!». Перестроение из колонны по одному в круг, двигаясь за учителем. Перестроение из колонны по одному в колонну по двое через середину, взявшись за руки. Расчет по порядку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Общеразвивающие упражнения без предметов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Основные положения и движения рук, ног, туловища, головы, выполняемые на месте и в движении.</w:t>
            </w:r>
            <w:r w:rsidRPr="00FD447D">
              <w:rPr>
                <w:sz w:val="22"/>
                <w:szCs w:val="22"/>
              </w:rPr>
              <w:br/>
              <w:t>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</w:t>
            </w:r>
            <w:r w:rsidRPr="00FD447D">
              <w:rPr>
                <w:sz w:val="22"/>
                <w:szCs w:val="22"/>
              </w:rPr>
              <w:br/>
              <w:t>Простые комплексы общеразвивающих и корригирующих упражнений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Общеразвивающие и корригирующие упражнения с предметами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Комплексы упражнений с гимнастическими палками, флажками, малыми обручами, большими и малыми мячами. Комплексы упражнений со скакалками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Элементы акробатических упражнений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Кувырок вперед по наклонному мату, стойка на лопатках, согнув ноги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Лазанье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Лазанье по наклонной гимнастической скамейке (угол 20°) одноименным и разноименным способами. Передвижение на четвереньках по полу по кругу на скорость и с выполнением заданий (с толканием мяча). Перелезание со скамейки на скамейку произвольным способом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Висы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В висе на гимнастической стенке сгибание и разгибание ног. Упор на гимнастической стенке в положении стоя, меняя рейки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Равновесие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Ходьба по гимнастической скамейке с предметами (по выбору), на носках с различным движением рук, боком приставными шагами, по наклонной скамейке. Ходьба по полу по начертанной линии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Опорные прыжки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Подготовка к выполнению опорных прыжков. Прыжок боком через гимнастическую скамейку с опорой на руки. Прыжок в глубину из положения приседа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Ходьба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Ходьба с высоким подниманием бедра, в полуприседе, с различными положениями рук: на пояс, к плечам, перед грудью, за голову. Ходьба с перешагиванием через предмет (2—3 предмета), по разметке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Бег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Бег на месте с высоким подниманием бедра, на носках (медленно), с преодолением простейших препятствий, бег на скорость до 30 м. Медленный бег до 2 мин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Прыжки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Прыжки в длину и высоту с шага (с небольшого разбега, 3—4 м, в высоту с прямого разбега)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Метание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Метание малого мяча по горизонтальной и вертикальной цели с расстояния 2—6 м с места и на дальность. Броски большого мяча двумя руками из-за головы (в парах)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Лыжная подготовка (по выбору для 1 класса, основная — для 2—4 классов)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Переноска лыж. Ступающий шаг без палок и с палками. Скользящий шаг. Повороты на месте «переступанием» вокруг пяток лыж. Передвижение на лыжах до 600 м (за урок)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Коньки (дополнительный материал)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Одевание и снимание ботинок с коньками. Стойка на одном коньке, на двух. Сгибание ног в коленях с наклоном туловища вперед. Приседание. Равновесие. Отведение ноги назад, в сторону. Перенос тяжести с одной ноги на другую, сгибая их в коленных суставах и отводя свободную ногу назад. Имитация правильного падения на коньках. Повороты на месте. Ходьба приставными шагами вправо, влево. Исходное положение (посадка) тела и рук, соответствующее простому катанию. Отталкивание правой, левой ногой и скольжение на параллельных коньках с переносом веса тела с одной ноги на другую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Коррекционные упражнения (для развития пространственно-временной дифференцировки и точности движений)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Построение в шеренгу с изменением места построения по заданному ориентиру (черта, квадрат, круг). Движение в колонне с изменением направлений по установленным на полу ориентирам. Повороты к ориентирам без контроля зрением в момент поворота. Шаг вперед, шаг назад, вправо в обозначенное место с открытыми и закрытыми глазами. Лазанье по определенным ориентирам, изменение направления лазанья. Подбрасывание мяча вверх до определенного ориентира. Выполнение исходных положений рук по словесной инструкции учителя. Выполнение различных упражнений без контроля и с контролем зрения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Подвижные игры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«Отгадай по голосу», «Карусели», «Что изменилось?», «Волшебный мешок»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Коррекционные игры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—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Игры с элементами общеразвивающих упражнений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«Салки маршем», «Повторяй за мной», «Веревочный круг», «Часовые и разведчики»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Игры с бегом и прыжками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«У ребят порядок строгий», «Кто быстрее?», «У медведя во бору», «Пустое место»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Игры с бросанием, ловлей и метанием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«Охотники и утки», «Кто дальше бросит?»</w:t>
            </w:r>
          </w:p>
        </w:tc>
      </w:tr>
      <w:tr w:rsidR="00B34835" w:rsidRPr="00FD447D" w:rsidTr="00FD447D">
        <w:trPr>
          <w:tblCellSpacing w:w="15" w:type="dxa"/>
          <w:jc w:val="center"/>
        </w:trPr>
        <w:tc>
          <w:tcPr>
            <w:tcW w:w="36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Игры зимой</w:t>
            </w:r>
          </w:p>
        </w:tc>
        <w:tc>
          <w:tcPr>
            <w:tcW w:w="1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34835" w:rsidRPr="00FD447D" w:rsidRDefault="00B34835" w:rsidP="00FD447D">
            <w:pPr>
              <w:rPr>
                <w:sz w:val="22"/>
              </w:rPr>
            </w:pPr>
            <w:r w:rsidRPr="00FD447D">
              <w:rPr>
                <w:sz w:val="22"/>
                <w:szCs w:val="22"/>
              </w:rPr>
              <w:t>«Лучшие стрелки»</w:t>
            </w:r>
          </w:p>
        </w:tc>
      </w:tr>
    </w:tbl>
    <w:p w:rsidR="00B34835" w:rsidRDefault="00B34835" w:rsidP="001C1469"/>
    <w:p w:rsidR="00B34835" w:rsidRDefault="00B34835" w:rsidP="00F9040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Календарно-тематические планы по физкультуре 2 класс</w:t>
      </w:r>
    </w:p>
    <w:p w:rsidR="00B34835" w:rsidRDefault="00B34835" w:rsidP="00F90406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8"/>
        <w:gridCol w:w="6441"/>
        <w:gridCol w:w="851"/>
        <w:gridCol w:w="1160"/>
        <w:gridCol w:w="2384"/>
        <w:gridCol w:w="2149"/>
        <w:gridCol w:w="2103"/>
      </w:tblGrid>
      <w:tr w:rsidR="00B34835" w:rsidTr="00BD476A">
        <w:trPr>
          <w:trHeight w:val="388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 xml:space="preserve">№ </w:t>
            </w:r>
          </w:p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644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Кол-во</w:t>
            </w:r>
          </w:p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часов</w:t>
            </w:r>
          </w:p>
        </w:tc>
        <w:tc>
          <w:tcPr>
            <w:tcW w:w="1160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2384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Вид урока</w:t>
            </w:r>
          </w:p>
        </w:tc>
        <w:tc>
          <w:tcPr>
            <w:tcW w:w="2149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Игры</w:t>
            </w:r>
          </w:p>
        </w:tc>
        <w:tc>
          <w:tcPr>
            <w:tcW w:w="2103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Оборудование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Ознакомление учащихся с содержанием занятий в новом учебном году.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сообщение новых знаний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«Отгадай по голосу»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Выполнение команд: «Равняйсь!», «Смирно!», «Вольно!»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сообщение новых знаний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«Карусели»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Повороты переступанием. Прыжки на двух ногах.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«Что изменилось?»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39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441" w:type="dxa"/>
          </w:tcPr>
          <w:p w:rsidR="00B34835" w:rsidRPr="00BD476A" w:rsidRDefault="00B34835">
            <w:pPr>
              <w:pStyle w:val="Heading2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Повороты переступанием. Перестроение в колонну по 2.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«Волшебный мешок»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и бег с перешагиванием через предметы.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«Часовые и разведчики»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кегли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Удар мяча о пол и ловля одной рукой.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«Гонка мячей в колоннах»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Перестроение в круг из шеренги. Прыжки через короткую скакалку.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«Прыгающие воробышки»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скакалки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Прыжки в длину с шага ( с небольшого разбега). Игра «Капитаны»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«Салки маршем»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с изменением направления движения.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«Повторяй за мной»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Упражнения в ловле мяча после отскока.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«Веревочный круг»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Перестроение из колонны по одному в колонну по два.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«Повторяй за мной»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Ползание по гимнастической скамейке на животе.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«Бег за флажками»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кегли. гимн. скамейка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и бег по кругу. Метание мяча на дальность.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«Кто дальше бросит»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Метание мяча. Бег. Равновесие.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«Снайперы»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Лазание по гимнастической скамейке.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«У ребят порядок строгий»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гимн. скамейка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и бег с изменением темпа движения.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  <w:r w:rsidRPr="00BD476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«Кто быстрее?»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Прыжки на двух ногах через бруски.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«Волк во рву»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бруски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по гимнастической скамейке с ударами мяча о пол.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«Удочка»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гимн. скамейка, 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Бег врассыпную. Равновесие. Прыжки.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«У медведя во бору»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Бег змейкой. Забрасывание мяча в корзину.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«Кто дальше бросит?»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Прыжки на одной ноге с огибанием предметов. Перебрасывание больших мячей.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«Охотники и утки2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и бег парами. Броски мяча в корзину.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«Кто дальше?»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Подлезание под шнур. Перестроение из колонны по 2 в колонну по одному.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  <w:r w:rsidRPr="00BD476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«Повторяй за мной»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шнур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Ползание по гимнастической скамейке на животе. Перепрыгивание через шнур.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«Передал и садись»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гимн. скамейка, шнур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и бег между предметами. Прыжки через бруски.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«Прыгающие воробышки»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кегли, бруски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и бег змейкой. Подбрасывание и ловля мяча.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«Охотники и утки»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Бросок мяча двумя руками из-за головы. Прыжки. Упражнение на равновесие.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 xml:space="preserve">«Часовые и разведчики» 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Прыжки на одной ноге с продвижением вперед. Бег и ходьба с изменением направления.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«Прыгающие воробышки»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и бег змейкой. Метание мяча на дальность.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«Кто бросит дальше?»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Прыжки. Равновесие. Метание малого мяча на дальность.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«Снайперы»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с ускорением и замедленным движением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«Волк во рву»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val="en-US" w:eastAsia="en-US"/>
              </w:rPr>
              <w:t>32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Упражнение в перепрыгивании через шнур. Ведение мяча одной рукой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«Веревочный круг»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шнур, 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Знакомство с техникой передвижения на лыжах.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сообщение новых знаний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лыжи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 xml:space="preserve">34 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Передвижение ступающим шагом без палок.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сообщение новых знаний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лыжи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Поворот на месте переступанием вокруг пяток лыж.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сообщение новых знаний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лыжи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Передвижение скользящим шагом.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сообщение новых знаний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лыжи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Скользящий шаг 50 м. Приставные шаги вправо и влево.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лыжи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Скользящий шаг 200 м.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лыжи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39-40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Скользящий шаг. Повороты переступанием.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лыжи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Скользящий шаг 300 м.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лыжи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42-43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Скользящий шаг. Катание с горки.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лыжи, санки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Бросание мячи в стену и ловля после отскока. Ползание по гимнастической скамейке.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«Прыгающие воробышки»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гимн. скамейка, 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и бег между предметами. Равновесие и прыжки.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«Пустое место»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кегли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и бег в рассыпную по кругу. Прыжки через скакалку.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«Удочка»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скакалки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Прыжки через скакалку на месте и с продвижением вперед.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«У ребят порядок строгий»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скакалки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Метание в цель. Равновесие на гимнастической скамейке.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«Карусели»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гимн. скамейка, 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Прыжки через скакалку.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«Что изменилось»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скакалки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Прыжки в длину с места. Упражнения с мячом.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«Гонка мячей в колоннах»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Прыжки в длину с места с продвижением вперед.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«Волк во рву»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Равновесие. Перебрасывание мячей.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«У медведя во бору»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Прыжки в длину с разбега. 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сообщение новых знаний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«Салки маршем»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Забрасывание мяча в корзину.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«Снайперы»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Упражнение на равновесие. Прыжок в длину с разбега.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«Кто дальше?»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Лазанье по гимнастической стенке. Ходьба и бег по ориентирам.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сообщение новых знаний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«Бег за флажками»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Прыжки на двух ногах через шнур. Лазанье по гимнастической стенке.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«Повторяй за мной»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шнур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Пролезание в обруч. Прыжки из обруча в обруч.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«Прыгающие воробышки»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обручи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Бег с высоким подниманием бедра. Ведение мяча одной рукой.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«Волк во рву»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и бег парами. Прыжки в длину с места. Броски мяча в корзину.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«Два мороза»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Ползание по гимнастической скамейке с мешочками на спине. Метание в цель.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«Космонавты»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мешочки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Метание мяча на дальность. Прыжки на правой и левой ноге.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«Совушка»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Упражнение на равновесие. Ходьба и бег змейкой.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«Гуси-лебеди»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64-65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Метание на дальность. Ходьба по гимнастической скамейке с перешагиванием через предметы.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«Быстро по местам»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мячи, кегли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Ходьба по бревну (прямо и боком).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сообщение новых знаний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«Вот так поза»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Прыжки через скакалку.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«»Кошка и мышки»</w:t>
            </w: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скакалки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Забрасывание мяча в корзину.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Перестроение из колонны по одному в колонну по два.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Игры, эстафеты.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комбинированный</w:t>
            </w: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sz w:val="18"/>
                <w:szCs w:val="18"/>
                <w:lang w:eastAsia="en-US"/>
              </w:rPr>
              <w:t>мячи, кегли, скакалки</w:t>
            </w:r>
          </w:p>
        </w:tc>
      </w:tr>
      <w:tr w:rsidR="00B34835" w:rsidTr="00BD476A">
        <w:trPr>
          <w:trHeight w:val="252"/>
        </w:trPr>
        <w:tc>
          <w:tcPr>
            <w:tcW w:w="788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441" w:type="dxa"/>
          </w:tcPr>
          <w:p w:rsidR="00B34835" w:rsidRPr="00BD476A" w:rsidRDefault="00B34835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Всего часов в год </w:t>
            </w:r>
          </w:p>
        </w:tc>
        <w:tc>
          <w:tcPr>
            <w:tcW w:w="851" w:type="dxa"/>
          </w:tcPr>
          <w:p w:rsidR="00B34835" w:rsidRPr="00BD476A" w:rsidRDefault="00B34835" w:rsidP="00BD476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476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160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384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49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03" w:type="dxa"/>
          </w:tcPr>
          <w:p w:rsidR="00B34835" w:rsidRPr="00BD476A" w:rsidRDefault="00B3483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B34835" w:rsidRPr="00441EE3" w:rsidRDefault="00B34835" w:rsidP="001C1469"/>
    <w:sectPr w:rsidR="00B34835" w:rsidRPr="00441EE3" w:rsidSect="00967D4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D42"/>
    <w:rsid w:val="00191011"/>
    <w:rsid w:val="001C1469"/>
    <w:rsid w:val="002514B3"/>
    <w:rsid w:val="003B6687"/>
    <w:rsid w:val="003B6AD0"/>
    <w:rsid w:val="00441EE3"/>
    <w:rsid w:val="004D1431"/>
    <w:rsid w:val="004E1F8D"/>
    <w:rsid w:val="005B737E"/>
    <w:rsid w:val="005C1785"/>
    <w:rsid w:val="00600AE1"/>
    <w:rsid w:val="0060268D"/>
    <w:rsid w:val="006479AA"/>
    <w:rsid w:val="00653A7E"/>
    <w:rsid w:val="00654AF9"/>
    <w:rsid w:val="007C7115"/>
    <w:rsid w:val="008B30EC"/>
    <w:rsid w:val="008B3787"/>
    <w:rsid w:val="008C3BEF"/>
    <w:rsid w:val="00967D42"/>
    <w:rsid w:val="009A77C4"/>
    <w:rsid w:val="009B77FB"/>
    <w:rsid w:val="00B34835"/>
    <w:rsid w:val="00BB128C"/>
    <w:rsid w:val="00BD476A"/>
    <w:rsid w:val="00BF6BA3"/>
    <w:rsid w:val="00C0212C"/>
    <w:rsid w:val="00CB7314"/>
    <w:rsid w:val="00D96D06"/>
    <w:rsid w:val="00DC179B"/>
    <w:rsid w:val="00F436D4"/>
    <w:rsid w:val="00F63122"/>
    <w:rsid w:val="00F727B9"/>
    <w:rsid w:val="00F90406"/>
    <w:rsid w:val="00FD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D42"/>
    <w:rPr>
      <w:rFonts w:eastAsia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F904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90406"/>
    <w:rPr>
      <w:rFonts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99"/>
    <w:qFormat/>
    <w:rsid w:val="00967D4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67D42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967D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967D4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67D42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47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9AA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F90406"/>
    <w:rPr>
      <w:rFonts w:cs="Courier New"/>
      <w:sz w:val="20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rsid w:val="003B668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B668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8</Pages>
  <Words>2736</Words>
  <Characters>15598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11</cp:revision>
  <dcterms:created xsi:type="dcterms:W3CDTF">2014-01-13T16:21:00Z</dcterms:created>
  <dcterms:modified xsi:type="dcterms:W3CDTF">2016-11-13T19:24:00Z</dcterms:modified>
</cp:coreProperties>
</file>