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95" w:rsidRPr="002F30B1" w:rsidRDefault="00891395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891395" w:rsidRDefault="00891395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753CF3" w:rsidRDefault="00753CF3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753CF3" w:rsidRPr="002F30B1" w:rsidRDefault="00753CF3" w:rsidP="00891395">
      <w:pPr>
        <w:jc w:val="both"/>
        <w:rPr>
          <w:rFonts w:ascii="Times New Roman" w:hAnsi="Times New Roman"/>
          <w:b/>
          <w:sz w:val="20"/>
          <w:szCs w:val="20"/>
        </w:rPr>
      </w:pPr>
    </w:p>
    <w:p w:rsidR="00891395" w:rsidRPr="002F30B1" w:rsidRDefault="00891395" w:rsidP="00891395">
      <w:pPr>
        <w:jc w:val="center"/>
        <w:rPr>
          <w:rFonts w:ascii="Times New Roman" w:hAnsi="Times New Roman"/>
          <w:b/>
          <w:sz w:val="24"/>
          <w:szCs w:val="24"/>
        </w:rPr>
      </w:pPr>
      <w:r w:rsidRPr="002F30B1">
        <w:rPr>
          <w:rFonts w:ascii="Times New Roman" w:hAnsi="Times New Roman"/>
          <w:b/>
          <w:sz w:val="24"/>
          <w:szCs w:val="24"/>
        </w:rPr>
        <w:t>РАБОЧАЯ   ПРОГРАММА</w:t>
      </w:r>
    </w:p>
    <w:p w:rsidR="00891395" w:rsidRPr="002F30B1" w:rsidRDefault="00891395" w:rsidP="008913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 изобразительному искусству 7  </w:t>
      </w:r>
      <w:r w:rsidRPr="002F30B1">
        <w:rPr>
          <w:rFonts w:ascii="Times New Roman" w:hAnsi="Times New Roman"/>
          <w:b/>
          <w:sz w:val="24"/>
          <w:szCs w:val="24"/>
        </w:rPr>
        <w:t>класс</w:t>
      </w:r>
    </w:p>
    <w:p w:rsidR="00972E58" w:rsidRDefault="00972E58" w:rsidP="00891395">
      <w:pPr>
        <w:jc w:val="center"/>
        <w:rPr>
          <w:rFonts w:ascii="Times New Roman" w:hAnsi="Times New Roman"/>
          <w:sz w:val="24"/>
          <w:szCs w:val="24"/>
        </w:rPr>
      </w:pPr>
    </w:p>
    <w:p w:rsidR="00891395" w:rsidRPr="002F30B1" w:rsidRDefault="004B46AE" w:rsidP="008913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2017 – 2018</w:t>
      </w:r>
      <w:r w:rsidR="00891395" w:rsidRPr="002F30B1">
        <w:rPr>
          <w:rFonts w:ascii="Times New Roman" w:hAnsi="Times New Roman"/>
          <w:sz w:val="24"/>
          <w:szCs w:val="24"/>
        </w:rPr>
        <w:t xml:space="preserve"> учебный год</w:t>
      </w:r>
    </w:p>
    <w:p w:rsidR="00891395" w:rsidRPr="002F30B1" w:rsidRDefault="00891395" w:rsidP="00891395">
      <w:pPr>
        <w:jc w:val="both"/>
        <w:rPr>
          <w:rFonts w:ascii="Times New Roman" w:hAnsi="Times New Roman"/>
          <w:sz w:val="24"/>
          <w:szCs w:val="24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Pr="002F30B1" w:rsidRDefault="00891395" w:rsidP="00891395">
      <w:pPr>
        <w:jc w:val="both"/>
        <w:rPr>
          <w:rFonts w:ascii="Times New Roman" w:hAnsi="Times New Roman"/>
          <w:sz w:val="20"/>
          <w:szCs w:val="20"/>
        </w:rPr>
      </w:pPr>
    </w:p>
    <w:p w:rsidR="00891395" w:rsidRDefault="00891395" w:rsidP="008913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1395" w:rsidRDefault="00891395" w:rsidP="008913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3CF3" w:rsidRDefault="00753CF3" w:rsidP="008913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3CF3" w:rsidRDefault="00753CF3" w:rsidP="008913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3CF3" w:rsidRDefault="00753CF3" w:rsidP="008913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3CF3" w:rsidRDefault="00753CF3" w:rsidP="00753C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CF3" w:rsidRPr="00DC3A29" w:rsidRDefault="00753CF3" w:rsidP="00753C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учебного предмета « Изобразительное искусство ».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 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53CF3" w:rsidRPr="007C2A42" w:rsidRDefault="00753CF3" w:rsidP="00753CF3">
      <w:pPr>
        <w:numPr>
          <w:ilvl w:val="0"/>
          <w:numId w:val="2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осмысленное и эмоционально-ценностное восприятие ви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зуальных образов реальности и произведений искусства;</w:t>
      </w:r>
    </w:p>
    <w:p w:rsidR="00753CF3" w:rsidRPr="007C2A42" w:rsidRDefault="00753CF3" w:rsidP="00753CF3">
      <w:pPr>
        <w:numPr>
          <w:ilvl w:val="0"/>
          <w:numId w:val="2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понимание эмоционального и </w:t>
      </w:r>
      <w:proofErr w:type="spellStart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аксиологического</w:t>
      </w:r>
      <w:proofErr w:type="spellEnd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смысла визуально-пространственной формы;</w:t>
      </w:r>
    </w:p>
    <w:p w:rsidR="00753CF3" w:rsidRPr="007C2A42" w:rsidRDefault="00753CF3" w:rsidP="00753CF3">
      <w:pPr>
        <w:numPr>
          <w:ilvl w:val="0"/>
          <w:numId w:val="2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художественной культуры как сферы материально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выражения духовных ценностей, представленных в про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странственных формах;</w:t>
      </w:r>
    </w:p>
    <w:p w:rsidR="00753CF3" w:rsidRPr="007C2A42" w:rsidRDefault="00753CF3" w:rsidP="00753CF3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художественного вкуса как способности эсте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 воспринимать, чувствовать и оценивать явления окружающего мира и искусства;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753CF3" w:rsidRPr="007C2A42" w:rsidRDefault="00753CF3" w:rsidP="00753CF3">
      <w:pPr>
        <w:numPr>
          <w:ilvl w:val="0"/>
          <w:numId w:val="3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культуры практической творческой ра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различными художественными материалами и инст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рументами;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753CF3" w:rsidRPr="007C2A42" w:rsidRDefault="00753CF3" w:rsidP="00753CF3">
      <w:pPr>
        <w:numPr>
          <w:ilvl w:val="0"/>
          <w:numId w:val="4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изображения;</w:t>
      </w:r>
    </w:p>
    <w:p w:rsidR="00753CF3" w:rsidRPr="007C2A42" w:rsidRDefault="00753CF3" w:rsidP="00753CF3">
      <w:pPr>
        <w:numPr>
          <w:ilvl w:val="0"/>
          <w:numId w:val="4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наблюдать реальный мир, способ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воспринимать, анализировать и структурировать ви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зуальный образ на основе его эмоционально-нравственной оценки;</w:t>
      </w:r>
    </w:p>
    <w:p w:rsidR="00753CF3" w:rsidRPr="007C2A42" w:rsidRDefault="00753CF3" w:rsidP="00753CF3">
      <w:pPr>
        <w:numPr>
          <w:ilvl w:val="0"/>
          <w:numId w:val="4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ориентироваться в мире современной художественной культуры.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 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искусства в основной школе: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афере:</w:t>
      </w:r>
    </w:p>
    <w:p w:rsidR="00753CF3" w:rsidRPr="007C2A42" w:rsidRDefault="00753CF3" w:rsidP="00753CF3">
      <w:pPr>
        <w:numPr>
          <w:ilvl w:val="0"/>
          <w:numId w:val="5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активного отношения к традициям культуры как смысловой, эстетической и личностно значимой ценности;</w:t>
      </w:r>
    </w:p>
    <w:p w:rsidR="00753CF3" w:rsidRPr="007C2A42" w:rsidRDefault="00753CF3" w:rsidP="00753CF3">
      <w:pPr>
        <w:numPr>
          <w:ilvl w:val="0"/>
          <w:numId w:val="5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искусству и культуре своей Родины, выраженной в ее архитектуре, изобразительном искусстве в национальных образах предметно-материальной и про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странственной среды и понимании красоты человека;</w:t>
      </w:r>
    </w:p>
    <w:p w:rsidR="00753CF3" w:rsidRPr="007C2A42" w:rsidRDefault="00753CF3" w:rsidP="00753CF3">
      <w:pPr>
        <w:numPr>
          <w:ilvl w:val="0"/>
          <w:numId w:val="5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воспринимать и терпимо относиться к другой точ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зрения, другой культуре, другому восприятию мира;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753CF3" w:rsidRPr="007C2A42" w:rsidRDefault="00753CF3" w:rsidP="00753CF3">
      <w:pPr>
        <w:numPr>
          <w:ilvl w:val="0"/>
          <w:numId w:val="6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обретение самостоятельного творческого опыта, формирую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способность к самостоятельным действиям в ситуа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неопределенности, в различных учебных и жизненных ситуациях;</w:t>
      </w:r>
    </w:p>
    <w:p w:rsidR="00753CF3" w:rsidRPr="007C2A42" w:rsidRDefault="00753CF3" w:rsidP="00753CF3">
      <w:pPr>
        <w:numPr>
          <w:ilvl w:val="0"/>
          <w:numId w:val="6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эстетически подходить к любому виду деятель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ности;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753CF3" w:rsidRPr="007C2A42" w:rsidRDefault="00753CF3" w:rsidP="00753CF3">
      <w:pPr>
        <w:numPr>
          <w:ilvl w:val="0"/>
          <w:numId w:val="7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художественно-образного мышления как неотъем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лемой части целостного мышления человека;</w:t>
      </w:r>
    </w:p>
    <w:p w:rsidR="00753CF3" w:rsidRPr="007C2A42" w:rsidRDefault="00753CF3" w:rsidP="00753CF3">
      <w:pPr>
        <w:numPr>
          <w:ilvl w:val="0"/>
          <w:numId w:val="7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способности к целостному художественному восприятию мира;</w:t>
      </w:r>
    </w:p>
    <w:p w:rsidR="00753CF3" w:rsidRPr="007C2A42" w:rsidRDefault="00753CF3" w:rsidP="00753CF3">
      <w:pPr>
        <w:numPr>
          <w:ilvl w:val="0"/>
          <w:numId w:val="7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фантазии, воображения, интуиции, визуальной па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мяти;</w:t>
      </w:r>
    </w:p>
    <w:p w:rsidR="00753CF3" w:rsidRPr="007C2A42" w:rsidRDefault="00753CF3" w:rsidP="00753CF3">
      <w:pPr>
        <w:numPr>
          <w:ilvl w:val="0"/>
          <w:numId w:val="7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опыта восприятия и аргументированной оценки произведения искусства как основы формирования навы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коммуникации.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 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изобразительного ис</w:t>
      </w:r>
      <w:r w:rsidRPr="007C2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кусства в основной школе: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ценностно-ориентационной сфере:</w:t>
      </w:r>
    </w:p>
    <w:p w:rsidR="00753CF3" w:rsidRPr="007C2A42" w:rsidRDefault="00753CF3" w:rsidP="00753CF3">
      <w:pPr>
        <w:numPr>
          <w:ilvl w:val="0"/>
          <w:numId w:val="8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эмоционально-ценностное отношение к искусству и жиз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ни, осознание и принятие системы общечеловеческих цен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ностей;</w:t>
      </w:r>
    </w:p>
    <w:p w:rsidR="00753CF3" w:rsidRPr="007C2A42" w:rsidRDefault="00753CF3" w:rsidP="00753CF3">
      <w:pPr>
        <w:numPr>
          <w:ilvl w:val="0"/>
          <w:numId w:val="8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мира, человека, окружающих явлений с эстети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позиций;</w:t>
      </w:r>
    </w:p>
    <w:p w:rsidR="00753CF3" w:rsidRPr="007C2A42" w:rsidRDefault="00753CF3" w:rsidP="00753CF3">
      <w:pPr>
        <w:numPr>
          <w:ilvl w:val="0"/>
          <w:numId w:val="8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отношение к традициям культуры как к смысло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вой, эстетической и личностно значимой ценности;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познавательной сфере:</w:t>
      </w:r>
    </w:p>
    <w:p w:rsidR="00753CF3" w:rsidRPr="007C2A42" w:rsidRDefault="00753CF3" w:rsidP="00753CF3">
      <w:pPr>
        <w:numPr>
          <w:ilvl w:val="0"/>
          <w:numId w:val="9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познание мира, понимание роли и места искусства в жизни человека и общества;</w:t>
      </w:r>
    </w:p>
    <w:p w:rsidR="00753CF3" w:rsidRPr="007C2A42" w:rsidRDefault="00753CF3" w:rsidP="00753CF3">
      <w:pPr>
        <w:numPr>
          <w:ilvl w:val="0"/>
          <w:numId w:val="9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основ изобразительной грамоты, умение ис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пользовать специфику </w:t>
      </w:r>
      <w:proofErr w:type="spellStart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образногоязыка</w:t>
      </w:r>
      <w:proofErr w:type="spellEnd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исредств</w:t>
      </w:r>
      <w:proofErr w:type="spellEnd"/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выразительности, особенности различных худо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жественных материалов и техник во время практической творческой работы, т. е. в процессе создания художествен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образов;</w:t>
      </w:r>
    </w:p>
    <w:p w:rsidR="00753CF3" w:rsidRPr="007C2A42" w:rsidRDefault="00753CF3" w:rsidP="00753CF3">
      <w:pPr>
        <w:numPr>
          <w:ilvl w:val="0"/>
          <w:numId w:val="9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и интерпретация темы, сюжета и содержания произведений изобразительного искусства;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коммуникативной сфере:</w:t>
      </w:r>
    </w:p>
    <w:p w:rsidR="00753CF3" w:rsidRPr="007C2A42" w:rsidRDefault="00753CF3" w:rsidP="00753CF3">
      <w:pPr>
        <w:numPr>
          <w:ilvl w:val="0"/>
          <w:numId w:val="10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и самостоятельно находить необ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ходимую информацию по культуре и искусству в словарях, справочниках, книгах по искусству, в электронных инфор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мационных ресурсах;</w:t>
      </w:r>
    </w:p>
    <w:p w:rsidR="00753CF3" w:rsidRPr="007C2A42" w:rsidRDefault="00753CF3" w:rsidP="00753CF3">
      <w:pPr>
        <w:numPr>
          <w:ilvl w:val="0"/>
          <w:numId w:val="10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диалогический подход к освоению произведений искус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ства;</w:t>
      </w:r>
    </w:p>
    <w:p w:rsidR="00753CF3" w:rsidRPr="007C2A42" w:rsidRDefault="00753CF3" w:rsidP="00753CF3">
      <w:pPr>
        <w:numPr>
          <w:ilvl w:val="0"/>
          <w:numId w:val="10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разницы между элитарным и массовым искус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ством, оценка с эстетических позиций достоинств и недо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статков произведений искусства;</w:t>
      </w:r>
    </w:p>
    <w:p w:rsidR="00753CF3" w:rsidRPr="007C2A42" w:rsidRDefault="00753CF3" w:rsidP="00753CF3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трудовой сфере:</w:t>
      </w:r>
    </w:p>
    <w:p w:rsidR="00753CF3" w:rsidRPr="007C2A42" w:rsidRDefault="00753CF3" w:rsidP="00753CF3">
      <w:pPr>
        <w:numPr>
          <w:ilvl w:val="0"/>
          <w:numId w:val="11"/>
        </w:numPr>
        <w:shd w:val="clear" w:color="auto" w:fill="FFFFFF"/>
        <w:spacing w:after="0" w:line="360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художественные материалы, техники и средства художественной выразительности в собственной художественно-творческой деятельности (работа в области живописи, графики, скульптуры, дизайна, декоративно</w:t>
      </w:r>
      <w:r w:rsidRPr="007C2A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-прикладного искусства и т. д.).</w:t>
      </w:r>
    </w:p>
    <w:p w:rsidR="00753CF3" w:rsidRPr="00DC3A29" w:rsidRDefault="00753CF3" w:rsidP="00753C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C3A29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</w:t>
      </w:r>
    </w:p>
    <w:p w:rsidR="00891395" w:rsidRPr="00891395" w:rsidRDefault="00891395" w:rsidP="00891395">
      <w:pPr>
        <w:pStyle w:val="a5"/>
        <w:jc w:val="both"/>
        <w:rPr>
          <w:color w:val="000000"/>
        </w:rPr>
      </w:pPr>
    </w:p>
    <w:p w:rsidR="00891395" w:rsidRPr="00891395" w:rsidRDefault="00891395" w:rsidP="008913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395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91395" w:rsidRPr="00891395" w:rsidRDefault="00891395" w:rsidP="00891395">
      <w:pPr>
        <w:tabs>
          <w:tab w:val="left" w:pos="284"/>
          <w:tab w:val="left" w:pos="76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395">
        <w:rPr>
          <w:rFonts w:ascii="Times New Roman" w:hAnsi="Times New Roman" w:cs="Times New Roman"/>
          <w:b/>
          <w:sz w:val="24"/>
          <w:szCs w:val="24"/>
        </w:rPr>
        <w:t xml:space="preserve">«ДИЗАЙН И АРХИТЕКТУРА В ЖИЗНИ ЧЕЛОВЕКА»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Дизайн и архитектура – конструктивные искусства в ряду пространственных искусств.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Визуально-пластический язык и эстетическое содержание дизайна и архитектуры. Их место в семье пространственных искусств, взаимосвязь с изобразительным и декоративно-прикладным искусствами. Архитектура как отражение социальных отношений и эстетических идеалов любого века, любого народа в форме бытовых, общественных и культовых зданий, роль архитектуры в организации пространственно-структурной среды  города, во многом определяющей образ жизни людей. Дизайн – </w:t>
      </w:r>
      <w:proofErr w:type="gramStart"/>
      <w:r w:rsidRPr="00891395">
        <w:rPr>
          <w:rFonts w:ascii="Times New Roman" w:hAnsi="Times New Roman" w:cs="Times New Roman"/>
          <w:sz w:val="24"/>
          <w:szCs w:val="24"/>
        </w:rPr>
        <w:t>логичное продолжение</w:t>
      </w:r>
      <w:proofErr w:type="gramEnd"/>
      <w:r w:rsidRPr="00891395">
        <w:rPr>
          <w:rFonts w:ascii="Times New Roman" w:hAnsi="Times New Roman" w:cs="Times New Roman"/>
          <w:sz w:val="24"/>
          <w:szCs w:val="24"/>
        </w:rPr>
        <w:t xml:space="preserve"> вклада художника в формирование вещно-предметной среды, рукотворного мира: от одежды, мебели, посуды до машин, станков и т.д.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Дизайн и архитектура как создатели «второй природы», рукотворной среды нашего обитания. Многообразие современной материально-вещной среды. Единство целесообразности и красоты, функционального и художественного в лучших образцах архитектурного и дизайнерского творчества.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Индивидуальные и коллективные практические творческие работы.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395">
        <w:rPr>
          <w:rFonts w:ascii="Times New Roman" w:hAnsi="Times New Roman" w:cs="Times New Roman"/>
          <w:b/>
          <w:sz w:val="24"/>
          <w:szCs w:val="24"/>
        </w:rPr>
        <w:t>Архитектура и дизайн – конструктивные искусства в ряду пространственных искусств. Мир, который создает человек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395">
        <w:rPr>
          <w:rFonts w:ascii="Times New Roman" w:hAnsi="Times New Roman" w:cs="Times New Roman"/>
          <w:b/>
          <w:sz w:val="24"/>
          <w:szCs w:val="24"/>
        </w:rPr>
        <w:t>Художник – дизайн – архитектура. Искусство композиции – основа дизайна и архитектуры (8 часов)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 xml:space="preserve"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</w:t>
      </w:r>
      <w:proofErr w:type="gramStart"/>
      <w:r w:rsidRPr="00891395">
        <w:rPr>
          <w:rFonts w:ascii="Times New Roman" w:hAnsi="Times New Roman" w:cs="Times New Roman"/>
          <w:sz w:val="24"/>
          <w:szCs w:val="24"/>
        </w:rPr>
        <w:t>функционального</w:t>
      </w:r>
      <w:proofErr w:type="gramEnd"/>
      <w:r w:rsidRPr="00891395">
        <w:rPr>
          <w:rFonts w:ascii="Times New Roman" w:hAnsi="Times New Roman" w:cs="Times New Roman"/>
          <w:sz w:val="24"/>
          <w:szCs w:val="24"/>
        </w:rPr>
        <w:t xml:space="preserve"> и художественного.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буква, текст и изображение. Основные композиционные приемы: поиск уравновешенности (симметрия и асимметрия, динамическое равновесие), динамика и статика, ритм, цветовая гармония.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Разнообразные формы графического дизайна, его художественно-композиционные, визуально-психологические и социальные аспекты.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1"/>
          <w:sz w:val="24"/>
          <w:szCs w:val="24"/>
        </w:rPr>
        <w:t>Основы компози</w:t>
      </w:r>
      <w:r w:rsidRPr="00891395">
        <w:rPr>
          <w:rFonts w:ascii="Times New Roman" w:hAnsi="Times New Roman" w:cs="Times New Roman"/>
          <w:b/>
          <w:i/>
          <w:spacing w:val="-1"/>
          <w:sz w:val="24"/>
          <w:szCs w:val="24"/>
        </w:rPr>
        <w:softHyphen/>
        <w:t>ции в конструктив</w:t>
      </w:r>
      <w:r w:rsidRPr="00891395">
        <w:rPr>
          <w:rFonts w:ascii="Times New Roman" w:hAnsi="Times New Roman" w:cs="Times New Roman"/>
          <w:b/>
          <w:i/>
          <w:spacing w:val="-1"/>
          <w:sz w:val="24"/>
          <w:szCs w:val="24"/>
        </w:rPr>
        <w:softHyphen/>
      </w:r>
      <w:r w:rsidRPr="0089139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ных искусствах.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2"/>
          <w:sz w:val="24"/>
          <w:szCs w:val="24"/>
        </w:rPr>
        <w:t xml:space="preserve">Гармония, контраст </w:t>
      </w:r>
      <w:r w:rsidRPr="00891395">
        <w:rPr>
          <w:rFonts w:ascii="Times New Roman" w:hAnsi="Times New Roman" w:cs="Times New Roman"/>
          <w:spacing w:val="-1"/>
          <w:sz w:val="24"/>
          <w:szCs w:val="24"/>
        </w:rPr>
        <w:t xml:space="preserve">и эмоциональная выразительность </w:t>
      </w:r>
      <w:r w:rsidRPr="00891395">
        <w:rPr>
          <w:rFonts w:ascii="Times New Roman" w:hAnsi="Times New Roman" w:cs="Times New Roman"/>
          <w:spacing w:val="-3"/>
          <w:sz w:val="24"/>
          <w:szCs w:val="24"/>
        </w:rPr>
        <w:t>плоскостной компо</w:t>
      </w:r>
      <w:r w:rsidRPr="0089139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91395">
        <w:rPr>
          <w:rFonts w:ascii="Times New Roman" w:hAnsi="Times New Roman" w:cs="Times New Roman"/>
          <w:spacing w:val="-2"/>
          <w:sz w:val="24"/>
          <w:szCs w:val="24"/>
        </w:rPr>
        <w:t xml:space="preserve">зиции, или «Внесем порядок в хаос!»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pacing w:val="-1"/>
          <w:sz w:val="24"/>
          <w:szCs w:val="24"/>
        </w:rPr>
        <w:t xml:space="preserve">Прямые линии и </w:t>
      </w:r>
      <w:r w:rsidRPr="00891395">
        <w:rPr>
          <w:rFonts w:ascii="Times New Roman" w:hAnsi="Times New Roman" w:cs="Times New Roman"/>
          <w:spacing w:val="-3"/>
          <w:sz w:val="24"/>
          <w:szCs w:val="24"/>
        </w:rPr>
        <w:t>организация про</w:t>
      </w:r>
      <w:r w:rsidRPr="0089139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91395">
        <w:rPr>
          <w:rFonts w:ascii="Times New Roman" w:hAnsi="Times New Roman" w:cs="Times New Roman"/>
          <w:spacing w:val="-1"/>
          <w:sz w:val="24"/>
          <w:szCs w:val="24"/>
        </w:rPr>
        <w:t>странства.</w:t>
      </w:r>
      <w:r w:rsidRPr="00891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spacing w:val="-1"/>
          <w:sz w:val="24"/>
          <w:szCs w:val="24"/>
        </w:rPr>
        <w:t>Цвет – элемент композиционного творчества.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spacing w:val="-1"/>
          <w:sz w:val="24"/>
          <w:szCs w:val="24"/>
        </w:rPr>
        <w:t>Свободные формы: линии и тоновые пятна.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1"/>
          <w:sz w:val="24"/>
          <w:szCs w:val="24"/>
        </w:rPr>
        <w:t>Буква – строка – текст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spacing w:val="-1"/>
          <w:sz w:val="24"/>
          <w:szCs w:val="24"/>
        </w:rPr>
        <w:t>Искусство шрифта.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1"/>
          <w:sz w:val="24"/>
          <w:szCs w:val="24"/>
        </w:rPr>
        <w:t>Когда текст и изображение вместе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spacing w:val="-1"/>
          <w:sz w:val="24"/>
          <w:szCs w:val="24"/>
        </w:rPr>
        <w:t>Композиционные основы макетирования в графическом дизайне.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1"/>
          <w:sz w:val="24"/>
          <w:szCs w:val="24"/>
        </w:rPr>
        <w:t>В бескрайнем море книг и журналов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spacing w:val="-1"/>
          <w:sz w:val="24"/>
          <w:szCs w:val="24"/>
        </w:rPr>
        <w:t>Многообразие форм графического дизайна.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395">
        <w:rPr>
          <w:rFonts w:ascii="Times New Roman" w:hAnsi="Times New Roman" w:cs="Times New Roman"/>
          <w:b/>
          <w:sz w:val="24"/>
          <w:szCs w:val="24"/>
        </w:rPr>
        <w:t>В мире вещей и зданий. Художественный язык конструктивных искусств (8 часов)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От плоскостного изображения – к макетированию объемно-пространственных композиций. Прочтение плоскостной композиции как «чертежа» пространства. Здание – объем в пространстве и объе</w:t>
      </w:r>
      <w:proofErr w:type="gramStart"/>
      <w:r w:rsidRPr="00891395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891395">
        <w:rPr>
          <w:rFonts w:ascii="Times New Roman" w:hAnsi="Times New Roman" w:cs="Times New Roman"/>
          <w:sz w:val="24"/>
          <w:szCs w:val="24"/>
        </w:rPr>
        <w:t>адостроительстве.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Основы формообразования. Композиция объемов в структуре зданий. Структура дома и его основные элементы. Развитие строительных технологий и историческое видоизменение основных элементов здания. Унификация – важное звено архитектурно-дизайнерской деятельности. Модуль в конструкции здания. Модульное макетирование.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lastRenderedPageBreak/>
        <w:t xml:space="preserve">Дизайн как </w:t>
      </w:r>
      <w:proofErr w:type="spellStart"/>
      <w:r w:rsidRPr="00891395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891395">
        <w:rPr>
          <w:rFonts w:ascii="Times New Roman" w:hAnsi="Times New Roman" w:cs="Times New Roman"/>
          <w:sz w:val="24"/>
          <w:szCs w:val="24"/>
        </w:rPr>
        <w:t xml:space="preserve"> машинного тиражирования вещей. Геометрическая структура вещи. Несущая конструкция – каркас дома и корпус вещи.  Отражение времени и вещи. Взаимосвязь материала и формы в дизайне.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Роль цвета в архитектурной композиции и в дизайнерском проекте. Формообразующее и эстетическое значение цвета в архитектуре и дизайне.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3"/>
          <w:sz w:val="24"/>
          <w:szCs w:val="24"/>
        </w:rPr>
        <w:t>Объект и  простран</w:t>
      </w:r>
      <w:r w:rsidRPr="00891395">
        <w:rPr>
          <w:rFonts w:ascii="Times New Roman" w:hAnsi="Times New Roman" w:cs="Times New Roman"/>
          <w:b/>
          <w:i/>
          <w:spacing w:val="-2"/>
          <w:sz w:val="24"/>
          <w:szCs w:val="24"/>
        </w:rPr>
        <w:t>ство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913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395">
        <w:rPr>
          <w:rFonts w:ascii="Times New Roman" w:hAnsi="Times New Roman" w:cs="Times New Roman"/>
          <w:sz w:val="24"/>
          <w:szCs w:val="24"/>
        </w:rPr>
        <w:t>От плоскостного изображения к объемному макету.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91395">
        <w:rPr>
          <w:rFonts w:ascii="Times New Roman" w:hAnsi="Times New Roman" w:cs="Times New Roman"/>
          <w:spacing w:val="-4"/>
          <w:sz w:val="24"/>
          <w:szCs w:val="24"/>
        </w:rPr>
        <w:t xml:space="preserve">Взаимосвязь объектов в архитектурном макете.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91395">
        <w:rPr>
          <w:rFonts w:ascii="Times New Roman" w:hAnsi="Times New Roman" w:cs="Times New Roman"/>
          <w:b/>
          <w:i/>
          <w:spacing w:val="-2"/>
          <w:sz w:val="24"/>
          <w:szCs w:val="24"/>
        </w:rPr>
        <w:t>Конструкция: часть</w:t>
      </w:r>
      <w:r w:rsidRPr="008913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1395">
        <w:rPr>
          <w:rFonts w:ascii="Times New Roman" w:hAnsi="Times New Roman" w:cs="Times New Roman"/>
          <w:b/>
          <w:i/>
          <w:spacing w:val="-3"/>
          <w:sz w:val="24"/>
          <w:szCs w:val="24"/>
        </w:rPr>
        <w:t>и целое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>Здание как</w:t>
      </w:r>
      <w:r w:rsidRPr="008913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395">
        <w:rPr>
          <w:rFonts w:ascii="Times New Roman" w:hAnsi="Times New Roman" w:cs="Times New Roman"/>
          <w:spacing w:val="-3"/>
          <w:sz w:val="24"/>
          <w:szCs w:val="24"/>
        </w:rPr>
        <w:t>сочетание различных объёмов.  Понятие модуля</w:t>
      </w:r>
      <w:proofErr w:type="gramStart"/>
      <w:r w:rsidRPr="00891395">
        <w:rPr>
          <w:rFonts w:ascii="Times New Roman" w:hAnsi="Times New Roman" w:cs="Times New Roman"/>
          <w:spacing w:val="-3"/>
          <w:sz w:val="24"/>
          <w:szCs w:val="24"/>
        </w:rPr>
        <w:t xml:space="preserve">.. </w:t>
      </w:r>
      <w:proofErr w:type="gramEnd"/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>Важнейшие  архи</w:t>
      </w:r>
      <w:r w:rsidRPr="00891395">
        <w:rPr>
          <w:rFonts w:ascii="Times New Roman" w:hAnsi="Times New Roman" w:cs="Times New Roman"/>
          <w:spacing w:val="-2"/>
          <w:sz w:val="24"/>
          <w:szCs w:val="24"/>
        </w:rPr>
        <w:t>тектурные элемен</w:t>
      </w:r>
      <w:r w:rsidRPr="00891395">
        <w:rPr>
          <w:rFonts w:ascii="Times New Roman" w:hAnsi="Times New Roman" w:cs="Times New Roman"/>
          <w:spacing w:val="-3"/>
          <w:sz w:val="24"/>
          <w:szCs w:val="24"/>
        </w:rPr>
        <w:t>ты здания.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3"/>
          <w:sz w:val="24"/>
          <w:szCs w:val="24"/>
        </w:rPr>
        <w:t>Красота и целесообразность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>Вещь как сочетание объемов и образ времени.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 xml:space="preserve">Форма и материал. 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3"/>
          <w:sz w:val="24"/>
          <w:szCs w:val="24"/>
        </w:rPr>
        <w:t>Цвет в архитектуре</w:t>
      </w:r>
      <w:r w:rsidRPr="008913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139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и дизайне. 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Роль цвета в формотворчестве.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b/>
          <w:sz w:val="24"/>
          <w:szCs w:val="24"/>
        </w:rPr>
        <w:t>Город и человек.</w:t>
      </w:r>
      <w:r w:rsidRPr="0089139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Социальное значение дизайна и архитектуры  как среды в жизни человека  (12 часов)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ab/>
        <w:t>Исторические аспекты развития художественного языка конструктивных искусств. От шалаша, менгиров и дольменов до индустриального градостроительства. История архитектуры и дизайна как развитие образно-стилевого языка конструктивных искусств и технических возможностей эпохи.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ab/>
        <w:t>Массово-промышленное производство вещей и зданий, их влияние на образ жизни и сознание людей. Организация городской среды.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ab/>
        <w:t>Проживание пространства – основа образной выразительности архитектуры.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ab/>
        <w:t>Взаимосвязь дизайна и архитектуры в обустройстве интерьерных пространств.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pacing w:val="-3"/>
          <w:sz w:val="24"/>
          <w:szCs w:val="24"/>
        </w:rPr>
        <w:tab/>
        <w:t>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дизайн. Использование природных и имитационных материалов в макете.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pacing w:val="-10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10"/>
          <w:sz w:val="24"/>
          <w:szCs w:val="24"/>
        </w:rPr>
        <w:t>Город сквозь времени страны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pacing w:val="-10"/>
          <w:sz w:val="24"/>
          <w:szCs w:val="24"/>
        </w:rPr>
        <w:t>Образы материальной культуры прошлого.</w:t>
      </w:r>
      <w:r w:rsidRPr="008913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z w:val="24"/>
          <w:szCs w:val="24"/>
        </w:rPr>
        <w:t>Город сегодня и завтра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Пути развития современной архитектуры и дизайна.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z w:val="24"/>
          <w:szCs w:val="24"/>
        </w:rPr>
        <w:t>Живое пространство города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Город, микрорайон, улица.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z w:val="24"/>
          <w:szCs w:val="24"/>
        </w:rPr>
        <w:t>Вещь в городе и дома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Городской дизайн.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Интерьер и вещь в доме. Дизайн пространственно-вещной среды интерьера.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z w:val="24"/>
          <w:szCs w:val="24"/>
        </w:rPr>
        <w:t>Природа и архитектура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Организация архитектурно-ландшафтного пространства.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z w:val="24"/>
          <w:szCs w:val="24"/>
        </w:rPr>
        <w:t>Ты – архитектор!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 xml:space="preserve">Замысел </w:t>
      </w:r>
      <w:proofErr w:type="gramStart"/>
      <w:r w:rsidRPr="00891395">
        <w:rPr>
          <w:rFonts w:ascii="Times New Roman" w:hAnsi="Times New Roman" w:cs="Times New Roman"/>
          <w:sz w:val="24"/>
          <w:szCs w:val="24"/>
        </w:rPr>
        <w:t>архитектурного проекта</w:t>
      </w:r>
      <w:proofErr w:type="gramEnd"/>
      <w:r w:rsidRPr="00891395">
        <w:rPr>
          <w:rFonts w:ascii="Times New Roman" w:hAnsi="Times New Roman" w:cs="Times New Roman"/>
          <w:sz w:val="24"/>
          <w:szCs w:val="24"/>
        </w:rPr>
        <w:t xml:space="preserve"> и его осуществление.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395">
        <w:rPr>
          <w:rFonts w:ascii="Times New Roman" w:hAnsi="Times New Roman" w:cs="Times New Roman"/>
          <w:b/>
          <w:sz w:val="24"/>
          <w:szCs w:val="24"/>
        </w:rPr>
        <w:t>Человек в зеркале дизайна и архитектуры. Образ жизни и индивидуальное проектирование (7 часов)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>Организация пространства жилой среды как отражение социального заказа, индивидуальности человека, его вкуса, потребностей и возможностей. Образно-личностное проектирование в дизайне и архитектуре. Проектные работы по созданию облика собственного дома, комнаты и сада.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lastRenderedPageBreak/>
        <w:tab/>
        <w:t>Живая природа в доме.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ab/>
        <w:t xml:space="preserve">Социопсихология, мода и культура как параметры создания собственного костюма или комплекта одежды.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Грим, прическа,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3"/>
          <w:sz w:val="24"/>
          <w:szCs w:val="24"/>
        </w:rPr>
        <w:t>Мой дом – мой образ жизни</w:t>
      </w:r>
      <w:r w:rsidRPr="008913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Скажи мне, как ты живешь, и я скажу, какой у тебя дом.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Интерьер, который мы создаем.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pacing w:val="-2"/>
          <w:sz w:val="24"/>
          <w:szCs w:val="24"/>
        </w:rPr>
        <w:t>Пугало в огороде, или … под шепот фонтанных струй.</w:t>
      </w:r>
      <w:r w:rsidRPr="008913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395">
        <w:rPr>
          <w:rFonts w:ascii="Times New Roman" w:hAnsi="Times New Roman" w:cs="Times New Roman"/>
          <w:b/>
          <w:i/>
          <w:spacing w:val="-3"/>
          <w:sz w:val="24"/>
          <w:szCs w:val="24"/>
        </w:rPr>
        <w:t>Мода, культура и ты</w:t>
      </w:r>
      <w:r w:rsidRPr="0089139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Композиционно-конструктивные принципы дизайна одежды.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Встречают по одежке.</w:t>
      </w:r>
    </w:p>
    <w:p w:rsidR="00891395" w:rsidRPr="00891395" w:rsidRDefault="00891395" w:rsidP="00891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Автопортрет на каждый день.</w:t>
      </w:r>
    </w:p>
    <w:p w:rsidR="00891395" w:rsidRPr="00891395" w:rsidRDefault="00891395" w:rsidP="00753C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1395">
        <w:rPr>
          <w:rFonts w:ascii="Times New Roman" w:hAnsi="Times New Roman" w:cs="Times New Roman"/>
          <w:sz w:val="24"/>
          <w:szCs w:val="24"/>
        </w:rPr>
        <w:t>Моделируя себя – моделируешь мир.</w:t>
      </w:r>
    </w:p>
    <w:p w:rsidR="00891395" w:rsidRPr="00891395" w:rsidRDefault="00891395" w:rsidP="00891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Требования к уровню подготовки </w:t>
      </w:r>
      <w:proofErr w:type="gramStart"/>
      <w:r w:rsidRPr="00891395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913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 xml:space="preserve">   Учащиеся должны </w:t>
      </w:r>
      <w:r w:rsidRPr="00891395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как анализировать произведения архитектуры и дизайна; каково место конструктивных иску</w:t>
      </w:r>
      <w:proofErr w:type="gramStart"/>
      <w:r w:rsidRPr="00891395">
        <w:rPr>
          <w:rFonts w:ascii="Times New Roman" w:eastAsia="Times New Roman" w:hAnsi="Times New Roman" w:cs="Times New Roman"/>
          <w:sz w:val="24"/>
          <w:szCs w:val="24"/>
        </w:rPr>
        <w:t>сств в р</w:t>
      </w:r>
      <w:proofErr w:type="gramEnd"/>
      <w:r w:rsidRPr="00891395">
        <w:rPr>
          <w:rFonts w:ascii="Times New Roman" w:eastAsia="Times New Roman" w:hAnsi="Times New Roman" w:cs="Times New Roman"/>
          <w:sz w:val="24"/>
          <w:szCs w:val="24"/>
        </w:rPr>
        <w:t xml:space="preserve">яду пластических искусств, их общие начала и специфику; 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 xml:space="preserve">-  основные этапы развития и истории архитектуры и дизайна, тенденции современного конструктивного искусства. 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 xml:space="preserve">Учащиеся должны </w:t>
      </w:r>
      <w:r w:rsidRPr="00891395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конструировать   объемно-пространственные   композиции, моделировать архитектурно-дизайнерские объекты (в графике и объеме);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моделировать в своем творчестве основные этапы художественно-производственного процесса в конструктивных искусствах;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работать с натуры, по памяти и воображению над зарисовкой и проектированием конкретных зданий и вещной среды;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использовать в макетных и графических композициях ритм линий, цвета, объемов, статику и динамику тектоники и фактур;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владеть навыками формообразования, использования объемов в дизайне и архитектуре (макеты из бумаги, картона, пластилина);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создавать композиционные макеты объектов на предметной плоскости и в пространстве;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lastRenderedPageBreak/>
        <w:t>-  создавать с натуры и по воображению архитектурные образы графическими материалами и др.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работать над эскизом монументального произведения (витраж, мозаика, роспись, монументальная скульптура);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395">
        <w:rPr>
          <w:rFonts w:ascii="Times New Roman" w:eastAsia="Times New Roman" w:hAnsi="Times New Roman" w:cs="Times New Roman"/>
          <w:sz w:val="24"/>
          <w:szCs w:val="24"/>
        </w:rPr>
        <w:t>-  использовать выразительный язык при моделировании архитектурного ансамбля;</w:t>
      </w:r>
    </w:p>
    <w:p w:rsidR="00891395" w:rsidRPr="00891395" w:rsidRDefault="00891395" w:rsidP="008913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1395">
        <w:rPr>
          <w:rFonts w:ascii="Times New Roman" w:eastAsia="Times New Roman" w:hAnsi="Times New Roman" w:cs="Times New Roman"/>
          <w:sz w:val="24"/>
          <w:szCs w:val="24"/>
        </w:rPr>
        <w:t>- 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заготовки.</w:t>
      </w:r>
      <w:proofErr w:type="gramEnd"/>
    </w:p>
    <w:p w:rsidR="00891395" w:rsidRPr="00891395" w:rsidRDefault="00891395" w:rsidP="0089139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395" w:rsidRPr="00891395" w:rsidRDefault="00891395" w:rsidP="0089139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CF3" w:rsidRDefault="00753CF3" w:rsidP="00B73F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53CF3" w:rsidRDefault="00753CF3" w:rsidP="00B73F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53CF3" w:rsidRDefault="00753CF3" w:rsidP="00B73F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53CF3" w:rsidRDefault="00753CF3" w:rsidP="00B73F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B73FD6" w:rsidRPr="00B73FD6" w:rsidRDefault="00B73FD6" w:rsidP="00B73FD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73FD6">
        <w:rPr>
          <w:rFonts w:ascii="Times New Roman" w:hAnsi="Times New Roman" w:cs="Times New Roman"/>
          <w:b/>
          <w:sz w:val="24"/>
          <w:szCs w:val="24"/>
        </w:rPr>
        <w:t>ТЕМАТИЧЕСКОЕ ПЛАНИРОВАНИЕ ПО ИЗОБРАЗИТЕЛЬНОМУ ИСКУССТВУ</w:t>
      </w:r>
    </w:p>
    <w:p w:rsidR="00B73FD6" w:rsidRPr="00B73FD6" w:rsidRDefault="00B73FD6" w:rsidP="00B73FD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D6">
        <w:rPr>
          <w:rFonts w:ascii="Times New Roman" w:hAnsi="Times New Roman" w:cs="Times New Roman"/>
          <w:b/>
          <w:sz w:val="24"/>
          <w:szCs w:val="24"/>
        </w:rPr>
        <w:t xml:space="preserve">7 класс – 34 часа по программе Б.М. </w:t>
      </w:r>
      <w:proofErr w:type="spellStart"/>
      <w:r w:rsidRPr="00B73FD6">
        <w:rPr>
          <w:rFonts w:ascii="Times New Roman" w:hAnsi="Times New Roman" w:cs="Times New Roman"/>
          <w:b/>
          <w:sz w:val="24"/>
          <w:szCs w:val="24"/>
        </w:rPr>
        <w:t>Неменского</w:t>
      </w:r>
      <w:proofErr w:type="spellEnd"/>
      <w:r w:rsidRPr="00B73FD6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искусство»</w:t>
      </w:r>
    </w:p>
    <w:tbl>
      <w:tblPr>
        <w:tblW w:w="8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6"/>
        <w:gridCol w:w="158"/>
        <w:gridCol w:w="1793"/>
      </w:tblGrid>
      <w:tr w:rsidR="004B46AE" w:rsidRPr="00B73FD6" w:rsidTr="00650FFC">
        <w:trPr>
          <w:trHeight w:val="1044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AE" w:rsidRPr="00B73FD6" w:rsidRDefault="004B46AE" w:rsidP="00B73FD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AE" w:rsidRPr="00B73FD6" w:rsidRDefault="004B46AE" w:rsidP="00B73F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B46AE" w:rsidRPr="00B73FD6" w:rsidRDefault="004B46AE" w:rsidP="004B4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B73FD6" w:rsidRPr="00B73FD6" w:rsidTr="00BA362F">
        <w:trPr>
          <w:trHeight w:val="346"/>
        </w:trPr>
        <w:tc>
          <w:tcPr>
            <w:tcW w:w="8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6" w:rsidRPr="00B73FD6" w:rsidRDefault="00B73FD6" w:rsidP="00B73F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b/>
                <w:sz w:val="24"/>
                <w:szCs w:val="24"/>
              </w:rPr>
              <w:t>ДИЗАЙН И АРХИТЕКТУРА В ЖИЗНИ ЧЕЛОВЕКА (34 часа)</w:t>
            </w:r>
          </w:p>
        </w:tc>
      </w:tr>
      <w:tr w:rsidR="00B73FD6" w:rsidRPr="00B73FD6" w:rsidTr="00BA362F">
        <w:trPr>
          <w:trHeight w:val="346"/>
        </w:trPr>
        <w:tc>
          <w:tcPr>
            <w:tcW w:w="8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6" w:rsidRPr="00B73FD6" w:rsidRDefault="00B73FD6" w:rsidP="00B73F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– ДИЗАЙН – АРХИТЕКТУРА (8 часов)</w:t>
            </w:r>
          </w:p>
        </w:tc>
      </w:tr>
      <w:tr w:rsidR="004B46AE" w:rsidRPr="00B73FD6" w:rsidTr="00A00BC1">
        <w:trPr>
          <w:trHeight w:val="301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ind w:right="-174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— конструктивные искусства в ряду пространственных искусств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0B2C8B">
        <w:trPr>
          <w:trHeight w:val="301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E92315">
        <w:trPr>
          <w:trHeight w:val="301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Прямые линии и организация пространства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6047C9">
        <w:trPr>
          <w:trHeight w:val="301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ind w:right="-174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Цвет — элемент композиционного творчества.</w:t>
            </w:r>
          </w:p>
          <w:p w:rsidR="004B46AE" w:rsidRPr="00B73FD6" w:rsidRDefault="004B46AE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Свободные формы: линии и пятна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271D38">
        <w:trPr>
          <w:trHeight w:val="301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Буква — строка — текст. Искусство шрифта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AC04BC">
        <w:trPr>
          <w:trHeight w:val="301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дизайне.</w:t>
            </w:r>
          </w:p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и изображение как элементы композиции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B46AE" w:rsidRPr="00B73FD6" w:rsidTr="00F54C48">
        <w:trPr>
          <w:trHeight w:val="301"/>
        </w:trPr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бескрайнем море книг и журналов. Многообразие форм графического дизайна (обобщение темы).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3FD6" w:rsidRPr="00B73FD6" w:rsidTr="00BA362F">
        <w:trPr>
          <w:trHeight w:val="301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6" w:rsidRPr="00B73FD6" w:rsidRDefault="00B73FD6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ХУДОЖЕСТВЕННЫЙ ЯЗЫК КОНСТРУКТИВНЫХ ИСКУССТВ. </w:t>
            </w:r>
            <w:r w:rsidRPr="00B73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МИРЕ ВЕЩЕЙ И ЗДАНИЙ (11 часов)</w:t>
            </w:r>
          </w:p>
        </w:tc>
      </w:tr>
      <w:tr w:rsidR="004B46AE" w:rsidRPr="00B73FD6" w:rsidTr="00330A1A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Объект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ранство.</w:t>
            </w:r>
          </w:p>
          <w:p w:rsidR="004B46AE" w:rsidRPr="00B73FD6" w:rsidRDefault="004B46AE" w:rsidP="00BA3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От плоскостного изображения к объемному макету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Соразмерность и пропорциональ</w:t>
            </w: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46AE" w:rsidRPr="00B73FD6" w:rsidTr="00393341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— композиционная организация пространства.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46AE" w:rsidRPr="00B73FD6" w:rsidTr="004D184F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Взаимосвязь объектов в архитектурном макете.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945018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Конструкция: часть и целое. Здание как сочетание различных объемных форм. Понятие модуля.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2220D9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AB74F2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ind w:right="-174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Вещь: красота и целесообразность. Единство </w:t>
            </w:r>
            <w:proofErr w:type="gramStart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proofErr w:type="gramEnd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    и функционального в вещи. Вещь как сочетание объемов и материальный образ времени.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46AE" w:rsidRPr="00B73FD6" w:rsidTr="002216BA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Форма и материал. Роль и значение материала в конструкции.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46AE" w:rsidRPr="00B73FD6" w:rsidTr="00105233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Цвет в архитектуре и дизайне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3FD6" w:rsidRPr="00B73FD6" w:rsidTr="00BA362F">
        <w:trPr>
          <w:trHeight w:val="301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6" w:rsidRPr="00B73FD6" w:rsidRDefault="00B73FD6" w:rsidP="00BA36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И ЧЕЛОВЕК. СОЦИАЛЬНОЕ ЗНАЧЕНИЕ ДИЗАЙНА И АРХИТЕКТУРЫ В ЖИЗНИ ЧЕЛОВЕКА (7 часов)</w:t>
            </w:r>
          </w:p>
        </w:tc>
      </w:tr>
      <w:tr w:rsidR="004B46AE" w:rsidRPr="00B73FD6" w:rsidTr="00E863FF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Город сквозь времена и страны.  Образно-стилевой язык архитектуры прошлого.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48159A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Город сегодня и завтра. Тенденции и перспективы развития современной архитектуры.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CB2305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Живое пространство города. Город, микрорайон, улица.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320F2A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Вещь в городе. Роль архитектурного дизайна в формировании  городской среды.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C93CC8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Интерьер и вещь в доме. Дизайн – средство создания пространственно-вещной среды интерьера.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533DC9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74187C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Ты – архитектор. Проектирование города: архитектурный </w:t>
            </w:r>
            <w:r w:rsidRPr="00B7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замысел и его осуществление.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73FD6" w:rsidRPr="00B73FD6" w:rsidTr="00BA362F">
        <w:trPr>
          <w:trHeight w:val="301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6" w:rsidRPr="00B73FD6" w:rsidRDefault="00B73FD6" w:rsidP="00BA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В ЗЕРКАЛЕ ДИЗАЙНА И АРХИТЕКТУРЫ. ОБРАЗ ЖИЗНИ И ИИНДИВИДУАЛЬНОЕ ПРОЕКТИРОВАНИЕ (8 часов)</w:t>
            </w:r>
          </w:p>
        </w:tc>
      </w:tr>
      <w:tr w:rsidR="004B46AE" w:rsidRPr="00B73FD6" w:rsidTr="00E64F61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Мой дом – мой образ жизни. Функционально-архитектурная планировка своего дома.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3C3E6C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Интерьер комнаты – портрет её хозяина. Дизайн вещно-пространственной среды жилища.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DB2B00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моего сада.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026CB7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751234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Мой костюм – мой облик. Дизайн современной одежды.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451392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Грим, </w:t>
            </w:r>
            <w:proofErr w:type="spellStart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визажистика</w:t>
            </w:r>
            <w:proofErr w:type="spellEnd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 и причёска в практике дизайна.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176627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Имидж: лик или </w:t>
            </w:r>
            <w:proofErr w:type="gramStart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личина</w:t>
            </w:r>
            <w:proofErr w:type="gramEnd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 xml:space="preserve">? Сфера </w:t>
            </w:r>
            <w:proofErr w:type="spellStart"/>
            <w:proofErr w:type="gramStart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имидж-дизайна</w:t>
            </w:r>
            <w:proofErr w:type="spellEnd"/>
            <w:proofErr w:type="gramEnd"/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AE" w:rsidRPr="00B73FD6" w:rsidTr="004D509B">
        <w:trPr>
          <w:trHeight w:val="30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Моделируя себя – моделируешь мир.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E" w:rsidRPr="00B73FD6" w:rsidRDefault="004B46AE" w:rsidP="00BA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45CE" w:rsidRDefault="003445CE" w:rsidP="00753CF3">
      <w:pPr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3445CE" w:rsidRDefault="003445CE" w:rsidP="003445CE">
      <w:pPr>
        <w:jc w:val="center"/>
        <w:rPr>
          <w:b/>
          <w:color w:val="1A2025"/>
        </w:rPr>
      </w:pPr>
    </w:p>
    <w:p w:rsidR="00753CF3" w:rsidRDefault="00753CF3" w:rsidP="003445CE">
      <w:pPr>
        <w:jc w:val="center"/>
        <w:rPr>
          <w:b/>
          <w:color w:val="1A2025"/>
        </w:rPr>
      </w:pPr>
    </w:p>
    <w:p w:rsidR="00753CF3" w:rsidRDefault="00753CF3" w:rsidP="003445CE">
      <w:pPr>
        <w:jc w:val="center"/>
        <w:rPr>
          <w:b/>
          <w:color w:val="1A2025"/>
        </w:rPr>
      </w:pPr>
    </w:p>
    <w:p w:rsidR="00753CF3" w:rsidRDefault="00753CF3" w:rsidP="003445CE">
      <w:pPr>
        <w:jc w:val="center"/>
        <w:rPr>
          <w:b/>
          <w:color w:val="1A2025"/>
        </w:rPr>
      </w:pPr>
    </w:p>
    <w:p w:rsidR="00753CF3" w:rsidRDefault="00753CF3" w:rsidP="003445CE">
      <w:pPr>
        <w:jc w:val="center"/>
        <w:rPr>
          <w:b/>
          <w:color w:val="1A2025"/>
        </w:rPr>
      </w:pPr>
    </w:p>
    <w:sectPr w:rsidR="00753CF3" w:rsidSect="00E0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32F"/>
    <w:multiLevelType w:val="multilevel"/>
    <w:tmpl w:val="9D1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37138"/>
    <w:multiLevelType w:val="multilevel"/>
    <w:tmpl w:val="70A6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27E5C"/>
    <w:multiLevelType w:val="multilevel"/>
    <w:tmpl w:val="BF58363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DC3959"/>
    <w:multiLevelType w:val="multilevel"/>
    <w:tmpl w:val="951A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E14C8"/>
    <w:multiLevelType w:val="multilevel"/>
    <w:tmpl w:val="E6B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637CE"/>
    <w:multiLevelType w:val="multilevel"/>
    <w:tmpl w:val="1B4C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E4F4C"/>
    <w:multiLevelType w:val="multilevel"/>
    <w:tmpl w:val="BCF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7259A"/>
    <w:multiLevelType w:val="multilevel"/>
    <w:tmpl w:val="581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10403"/>
    <w:multiLevelType w:val="multilevel"/>
    <w:tmpl w:val="45A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F01E0"/>
    <w:multiLevelType w:val="multilevel"/>
    <w:tmpl w:val="4DD6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37E48"/>
    <w:multiLevelType w:val="multilevel"/>
    <w:tmpl w:val="AF2E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91395"/>
    <w:rsid w:val="003445CE"/>
    <w:rsid w:val="003C7721"/>
    <w:rsid w:val="0048659F"/>
    <w:rsid w:val="004B46AE"/>
    <w:rsid w:val="00753CF3"/>
    <w:rsid w:val="00891395"/>
    <w:rsid w:val="009518FC"/>
    <w:rsid w:val="00972E58"/>
    <w:rsid w:val="00B73FD6"/>
    <w:rsid w:val="00C10619"/>
    <w:rsid w:val="00C73DAF"/>
    <w:rsid w:val="00D6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39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913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9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1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A81A7-82F7-40B2-8A18-764493B8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2204</Words>
  <Characters>12569</Characters>
  <Application>Microsoft Office Word</Application>
  <DocSecurity>0</DocSecurity>
  <Lines>104</Lines>
  <Paragraphs>29</Paragraphs>
  <ScaleCrop>false</ScaleCrop>
  <Company/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Uzer2</cp:lastModifiedBy>
  <cp:revision>10</cp:revision>
  <cp:lastPrinted>2016-08-27T13:24:00Z</cp:lastPrinted>
  <dcterms:created xsi:type="dcterms:W3CDTF">2016-08-27T13:15:00Z</dcterms:created>
  <dcterms:modified xsi:type="dcterms:W3CDTF">2017-10-04T16:56:00Z</dcterms:modified>
</cp:coreProperties>
</file>