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E0" w:rsidRPr="009553D2" w:rsidRDefault="00855DE0" w:rsidP="00C56879">
      <w:pPr>
        <w:spacing w:before="100" w:beforeAutospacing="1" w:after="100" w:afterAutospacing="1" w:line="309" w:lineRule="atLeast"/>
        <w:jc w:val="center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9553D2">
        <w:rPr>
          <w:rFonts w:ascii="Segoe UI" w:eastAsia="Times New Roman" w:hAnsi="Segoe UI" w:cs="Segoe UI"/>
          <w:b/>
          <w:bCs/>
          <w:color w:val="000000"/>
          <w:sz w:val="21"/>
          <w:lang w:eastAsia="ru-RU"/>
        </w:rPr>
        <w:t>График Международной Олимпиады «ГЛОБУС» на 201</w:t>
      </w:r>
      <w:r w:rsidR="00B8003B" w:rsidRPr="009553D2">
        <w:rPr>
          <w:rFonts w:ascii="Segoe UI" w:eastAsia="Times New Roman" w:hAnsi="Segoe UI" w:cs="Segoe UI"/>
          <w:b/>
          <w:bCs/>
          <w:color w:val="000000"/>
          <w:sz w:val="21"/>
          <w:lang w:eastAsia="ru-RU"/>
        </w:rPr>
        <w:t>7</w:t>
      </w:r>
      <w:r w:rsidRPr="009553D2">
        <w:rPr>
          <w:rFonts w:ascii="Segoe UI" w:eastAsia="Times New Roman" w:hAnsi="Segoe UI" w:cs="Segoe UI"/>
          <w:b/>
          <w:bCs/>
          <w:color w:val="000000"/>
          <w:sz w:val="21"/>
          <w:lang w:eastAsia="ru-RU"/>
        </w:rPr>
        <w:t>-201</w:t>
      </w:r>
      <w:r w:rsidR="00B8003B" w:rsidRPr="009553D2">
        <w:rPr>
          <w:rFonts w:ascii="Segoe UI" w:eastAsia="Times New Roman" w:hAnsi="Segoe UI" w:cs="Segoe UI"/>
          <w:b/>
          <w:bCs/>
          <w:color w:val="000000"/>
          <w:sz w:val="21"/>
          <w:lang w:eastAsia="ru-RU"/>
        </w:rPr>
        <w:t>8</w:t>
      </w:r>
      <w:r w:rsidRPr="009553D2">
        <w:rPr>
          <w:rFonts w:ascii="Segoe UI" w:eastAsia="Times New Roman" w:hAnsi="Segoe UI" w:cs="Segoe UI"/>
          <w:b/>
          <w:bCs/>
          <w:color w:val="000000"/>
          <w:sz w:val="21"/>
          <w:lang w:eastAsia="ru-RU"/>
        </w:rPr>
        <w:t>учебный год.</w:t>
      </w:r>
    </w:p>
    <w:tbl>
      <w:tblPr>
        <w:tblW w:w="21600" w:type="dxa"/>
        <w:tblCellSpacing w:w="0" w:type="dxa"/>
        <w:tblInd w:w="-1261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21600"/>
      </w:tblGrid>
      <w:tr w:rsidR="00855DE0" w:rsidRPr="009553D2" w:rsidTr="00855DE0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tbl>
            <w:tblPr>
              <w:tblW w:w="0" w:type="auto"/>
              <w:tblCellSpacing w:w="0" w:type="dxa"/>
              <w:tblInd w:w="137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392"/>
              <w:gridCol w:w="2268"/>
              <w:gridCol w:w="2126"/>
              <w:gridCol w:w="2268"/>
            </w:tblGrid>
            <w:tr w:rsidR="00FD138D" w:rsidRPr="009553D2" w:rsidTr="00D1785D">
              <w:trPr>
                <w:tblCellSpacing w:w="0" w:type="dxa"/>
              </w:trPr>
              <w:tc>
                <w:tcPr>
                  <w:tcW w:w="2392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855DE0" w:rsidRPr="009553D2" w:rsidRDefault="00FD138D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  <w:t>предмет</w:t>
                  </w:r>
                </w:p>
              </w:tc>
              <w:tc>
                <w:tcPr>
                  <w:tcW w:w="2268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855DE0" w:rsidRPr="009553D2" w:rsidRDefault="00FD138D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  <w:t>класс</w:t>
                  </w:r>
                </w:p>
              </w:tc>
              <w:tc>
                <w:tcPr>
                  <w:tcW w:w="2126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855DE0" w:rsidRPr="009553D2" w:rsidRDefault="00490776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  <w:t>Осенняя сессия</w:t>
                  </w:r>
                </w:p>
              </w:tc>
              <w:tc>
                <w:tcPr>
                  <w:tcW w:w="2268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855DE0" w:rsidRPr="009553D2" w:rsidRDefault="00490776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  <w:t>Весенняя сессия</w:t>
                  </w:r>
                </w:p>
              </w:tc>
            </w:tr>
            <w:tr w:rsidR="00490776" w:rsidRPr="009553D2" w:rsidTr="00D1785D">
              <w:trPr>
                <w:tblCellSpacing w:w="0" w:type="dxa"/>
              </w:trPr>
              <w:tc>
                <w:tcPr>
                  <w:tcW w:w="2392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490776" w:rsidRPr="009553D2" w:rsidRDefault="00490776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  <w:t>ПДД</w:t>
                  </w:r>
                </w:p>
              </w:tc>
              <w:tc>
                <w:tcPr>
                  <w:tcW w:w="2268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490776" w:rsidRPr="009553D2" w:rsidRDefault="007C1178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  <w:t xml:space="preserve">1 - </w:t>
                  </w:r>
                  <w:r w:rsidR="004826CD" w:rsidRPr="009553D2"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  <w:t>11</w:t>
                  </w:r>
                </w:p>
              </w:tc>
              <w:tc>
                <w:tcPr>
                  <w:tcW w:w="2126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490776" w:rsidRPr="009553D2" w:rsidRDefault="004826CD" w:rsidP="004826CD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hAnsi="Segoe UI" w:cs="Segoe UI"/>
                    </w:rPr>
                    <w:t>25.09 - 06</w:t>
                  </w:r>
                  <w:r w:rsidR="00075F40" w:rsidRPr="009553D2">
                    <w:rPr>
                      <w:rFonts w:ascii="Segoe UI" w:hAnsi="Segoe UI" w:cs="Segoe UI"/>
                    </w:rPr>
                    <w:t>.</w:t>
                  </w:r>
                  <w:r w:rsidRPr="009553D2">
                    <w:rPr>
                      <w:rFonts w:ascii="Segoe UI" w:hAnsi="Segoe UI" w:cs="Segoe UI"/>
                    </w:rPr>
                    <w:t>1</w:t>
                  </w:r>
                  <w:r w:rsidR="00075F40" w:rsidRPr="009553D2">
                    <w:rPr>
                      <w:rFonts w:ascii="Segoe UI" w:hAnsi="Segoe UI" w:cs="Segoe UI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490776" w:rsidRPr="009553D2" w:rsidRDefault="0090085A" w:rsidP="00376621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hAnsi="Segoe UI" w:cs="Segoe UI"/>
                    </w:rPr>
                    <w:t>0</w:t>
                  </w:r>
                  <w:r w:rsidR="004826CD" w:rsidRPr="009553D2">
                    <w:rPr>
                      <w:rFonts w:ascii="Segoe UI" w:hAnsi="Segoe UI" w:cs="Segoe UI"/>
                    </w:rPr>
                    <w:t>9.04-20</w:t>
                  </w:r>
                  <w:r w:rsidRPr="009553D2">
                    <w:rPr>
                      <w:rFonts w:ascii="Segoe UI" w:hAnsi="Segoe UI" w:cs="Segoe UI"/>
                    </w:rPr>
                    <w:t>.04</w:t>
                  </w:r>
                </w:p>
              </w:tc>
            </w:tr>
            <w:tr w:rsidR="00490776" w:rsidRPr="009553D2" w:rsidTr="00D1785D">
              <w:trPr>
                <w:tblCellSpacing w:w="0" w:type="dxa"/>
              </w:trPr>
              <w:tc>
                <w:tcPr>
                  <w:tcW w:w="4660" w:type="dxa"/>
                  <w:gridSpan w:val="2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490776" w:rsidRPr="009553D2" w:rsidRDefault="00490776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Срок подачи заявки</w:t>
                  </w:r>
                </w:p>
              </w:tc>
              <w:tc>
                <w:tcPr>
                  <w:tcW w:w="2126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490776" w:rsidRPr="009553D2" w:rsidRDefault="00B8003B" w:rsidP="00B8003B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  <w:t xml:space="preserve">До </w:t>
                  </w:r>
                  <w:r w:rsidR="006D26E1" w:rsidRPr="009553D2"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  <w:r w:rsidRPr="009553D2"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  <w:t>5.09.2017</w:t>
                  </w:r>
                  <w:r w:rsidR="00075F40" w:rsidRPr="009553D2"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  <w:t>г.</w:t>
                  </w:r>
                </w:p>
              </w:tc>
              <w:tc>
                <w:tcPr>
                  <w:tcW w:w="2268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490776" w:rsidRPr="009553D2" w:rsidRDefault="00B8003B" w:rsidP="00B136ED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  <w:t xml:space="preserve">До </w:t>
                  </w:r>
                  <w:r w:rsidR="00D93110" w:rsidRPr="009553D2"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  <w:t>0</w:t>
                  </w:r>
                  <w:r w:rsidRPr="009553D2"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  <w:t>9</w:t>
                  </w:r>
                  <w:r w:rsidR="0090085A" w:rsidRPr="009553D2"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  <w:t>.04</w:t>
                  </w:r>
                  <w:r w:rsidRPr="009553D2"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  <w:t>.2018</w:t>
                  </w:r>
                  <w:r w:rsidR="00D93110" w:rsidRPr="009553D2"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  <w:t>г.</w:t>
                  </w:r>
                </w:p>
              </w:tc>
            </w:tr>
            <w:tr w:rsidR="006D26E1" w:rsidRPr="009553D2" w:rsidTr="00D1785D">
              <w:trPr>
                <w:tblCellSpacing w:w="0" w:type="dxa"/>
              </w:trPr>
              <w:tc>
                <w:tcPr>
                  <w:tcW w:w="4660" w:type="dxa"/>
                  <w:gridSpan w:val="2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6D26E1" w:rsidRPr="009553D2" w:rsidRDefault="006D26E1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Срок оплаты за участие</w:t>
                  </w:r>
                  <w:r w:rsidR="0060071E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 xml:space="preserve">   </w:t>
                  </w:r>
                  <w:proofErr w:type="gramStart"/>
                  <w:r w:rsidR="0060071E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 xml:space="preserve">(  </w:t>
                  </w:r>
                  <w:proofErr w:type="gramEnd"/>
                  <w:r w:rsidR="0060071E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50руб.)</w:t>
                  </w:r>
                </w:p>
              </w:tc>
              <w:tc>
                <w:tcPr>
                  <w:tcW w:w="2126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6D26E1" w:rsidRPr="009553D2" w:rsidRDefault="00B8003B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  <w:t>До 25.09.2017</w:t>
                  </w:r>
                  <w:r w:rsidR="00F53B18" w:rsidRPr="009553D2"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  <w:t>г.</w:t>
                  </w:r>
                </w:p>
              </w:tc>
              <w:tc>
                <w:tcPr>
                  <w:tcW w:w="2268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6D26E1" w:rsidRPr="009553D2" w:rsidRDefault="00B8003B" w:rsidP="00B8003B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  <w:t xml:space="preserve">До </w:t>
                  </w:r>
                  <w:r w:rsidR="0090085A" w:rsidRPr="009553D2"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  <w:t>0</w:t>
                  </w:r>
                  <w:r w:rsidRPr="009553D2"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  <w:t>9</w:t>
                  </w:r>
                  <w:r w:rsidR="0090085A" w:rsidRPr="009553D2"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  <w:t>.04</w:t>
                  </w:r>
                  <w:r w:rsidRPr="009553D2"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  <w:t>.2018</w:t>
                  </w:r>
                  <w:r w:rsidR="00F53B18" w:rsidRPr="009553D2"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  <w:t>г.</w:t>
                  </w:r>
                </w:p>
              </w:tc>
            </w:tr>
            <w:tr w:rsidR="00490776" w:rsidRPr="009553D2" w:rsidTr="00D1785D">
              <w:trPr>
                <w:tblCellSpacing w:w="0" w:type="dxa"/>
              </w:trPr>
              <w:tc>
                <w:tcPr>
                  <w:tcW w:w="2392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490776" w:rsidRPr="009553D2" w:rsidRDefault="00490776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490776" w:rsidRPr="009553D2" w:rsidRDefault="00490776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490776" w:rsidRPr="009553D2" w:rsidRDefault="00490776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490776" w:rsidRPr="009553D2" w:rsidRDefault="00490776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75F40" w:rsidRPr="009553D2" w:rsidTr="00D1785D">
              <w:trPr>
                <w:tblCellSpacing w:w="0" w:type="dxa"/>
              </w:trPr>
              <w:tc>
                <w:tcPr>
                  <w:tcW w:w="2392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075F40" w:rsidRPr="009553D2" w:rsidRDefault="00075F40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  <w:t>Немецкий язык</w:t>
                  </w:r>
                </w:p>
              </w:tc>
              <w:tc>
                <w:tcPr>
                  <w:tcW w:w="2268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075F40" w:rsidRPr="009553D2" w:rsidRDefault="00075F40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  <w:t>2 -11</w:t>
                  </w:r>
                </w:p>
              </w:tc>
              <w:tc>
                <w:tcPr>
                  <w:tcW w:w="2126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075F40" w:rsidRPr="009553D2" w:rsidRDefault="00F41B58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hAnsi="Segoe UI" w:cs="Segoe UI"/>
                    </w:rPr>
                    <w:t>09.10 - 20.10</w:t>
                  </w:r>
                </w:p>
              </w:tc>
              <w:tc>
                <w:tcPr>
                  <w:tcW w:w="2268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075F40" w:rsidRPr="009553D2" w:rsidRDefault="00AC067B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hAnsi="Segoe UI" w:cs="Segoe UI"/>
                    </w:rPr>
                    <w:t>05.02 - 16.02</w:t>
                  </w:r>
                </w:p>
              </w:tc>
            </w:tr>
            <w:tr w:rsidR="00FD138D" w:rsidRPr="009553D2" w:rsidTr="00D1785D">
              <w:trPr>
                <w:tblCellSpacing w:w="0" w:type="dxa"/>
              </w:trPr>
              <w:tc>
                <w:tcPr>
                  <w:tcW w:w="2392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855DE0" w:rsidRPr="009553D2" w:rsidRDefault="00FD138D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  <w:t>Татарский язык</w:t>
                  </w:r>
                </w:p>
              </w:tc>
              <w:tc>
                <w:tcPr>
                  <w:tcW w:w="2268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855DE0" w:rsidRPr="009553D2" w:rsidRDefault="00FD138D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  <w:t xml:space="preserve">2 - </w:t>
                  </w:r>
                  <w:r w:rsidR="00075F40" w:rsidRPr="009553D2"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  <w:t>11</w:t>
                  </w:r>
                </w:p>
              </w:tc>
              <w:tc>
                <w:tcPr>
                  <w:tcW w:w="2126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855DE0" w:rsidRPr="009553D2" w:rsidRDefault="00F41B58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hAnsi="Segoe UI" w:cs="Segoe UI"/>
                    </w:rPr>
                    <w:t>09.10 - 20.10</w:t>
                  </w:r>
                </w:p>
              </w:tc>
              <w:tc>
                <w:tcPr>
                  <w:tcW w:w="2268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855DE0" w:rsidRPr="009553D2" w:rsidRDefault="00AC067B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hAnsi="Segoe UI" w:cs="Segoe UI"/>
                    </w:rPr>
                    <w:t>05.02 - 16.02</w:t>
                  </w:r>
                </w:p>
              </w:tc>
            </w:tr>
            <w:tr w:rsidR="00FD138D" w:rsidRPr="009553D2" w:rsidTr="00D1785D">
              <w:trPr>
                <w:tblCellSpacing w:w="0" w:type="dxa"/>
              </w:trPr>
              <w:tc>
                <w:tcPr>
                  <w:tcW w:w="4660" w:type="dxa"/>
                  <w:gridSpan w:val="2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855DE0" w:rsidRPr="009553D2" w:rsidRDefault="00FD138D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Срок подачи заявки</w:t>
                  </w:r>
                </w:p>
              </w:tc>
              <w:tc>
                <w:tcPr>
                  <w:tcW w:w="2126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855DE0" w:rsidRPr="009553D2" w:rsidRDefault="00F41B58" w:rsidP="00F41B58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 xml:space="preserve">До </w:t>
                  </w:r>
                  <w:r w:rsidR="00FA5149"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0</w:t>
                  </w:r>
                  <w:r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9</w:t>
                  </w:r>
                  <w:r w:rsidR="00FA5149"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.10</w:t>
                  </w:r>
                  <w:r w:rsidR="00D93110"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.201</w:t>
                  </w:r>
                  <w:r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7</w:t>
                  </w:r>
                  <w:r w:rsidR="00FD138D"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г.</w:t>
                  </w:r>
                </w:p>
              </w:tc>
              <w:tc>
                <w:tcPr>
                  <w:tcW w:w="2268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855DE0" w:rsidRPr="009553D2" w:rsidRDefault="00AC067B" w:rsidP="00AC067B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 xml:space="preserve">До </w:t>
                  </w:r>
                  <w:r w:rsidR="00AC1CA9"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0</w:t>
                  </w:r>
                  <w:r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5</w:t>
                  </w:r>
                  <w:r w:rsidR="00FA5149"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.</w:t>
                  </w:r>
                  <w:r w:rsidR="00AC1CA9"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0</w:t>
                  </w:r>
                  <w:r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2</w:t>
                  </w:r>
                  <w:r w:rsidR="006E74DC"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.201</w:t>
                  </w:r>
                  <w:r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8</w:t>
                  </w:r>
                  <w:r w:rsidR="00FD138D"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г.</w:t>
                  </w:r>
                </w:p>
              </w:tc>
            </w:tr>
            <w:tr w:rsidR="00FD138D" w:rsidRPr="009553D2" w:rsidTr="00D1785D">
              <w:trPr>
                <w:tblCellSpacing w:w="0" w:type="dxa"/>
              </w:trPr>
              <w:tc>
                <w:tcPr>
                  <w:tcW w:w="4660" w:type="dxa"/>
                  <w:gridSpan w:val="2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855DE0" w:rsidRPr="009553D2" w:rsidRDefault="00FD138D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Срок оплаты за участие</w:t>
                  </w:r>
                  <w:r w:rsidR="0060071E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 xml:space="preserve">   (110 руб.)</w:t>
                  </w:r>
                </w:p>
              </w:tc>
              <w:tc>
                <w:tcPr>
                  <w:tcW w:w="2126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855DE0" w:rsidRPr="009553D2" w:rsidRDefault="00F41B58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До 09.10.2017г.</w:t>
                  </w:r>
                </w:p>
              </w:tc>
              <w:tc>
                <w:tcPr>
                  <w:tcW w:w="2268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855DE0" w:rsidRPr="009553D2" w:rsidRDefault="00AC067B" w:rsidP="00AC1CA9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До 05.02.2018г.</w:t>
                  </w:r>
                </w:p>
              </w:tc>
            </w:tr>
            <w:tr w:rsidR="003E3948" w:rsidRPr="009553D2" w:rsidTr="00D1785D">
              <w:trPr>
                <w:tblCellSpacing w:w="0" w:type="dxa"/>
              </w:trPr>
              <w:tc>
                <w:tcPr>
                  <w:tcW w:w="2392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826278" w:rsidRPr="009553D2" w:rsidRDefault="003E3948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eastAsia="ru-RU"/>
                    </w:rPr>
                    <w:t>Основы безопасности</w:t>
                  </w:r>
                </w:p>
              </w:tc>
              <w:tc>
                <w:tcPr>
                  <w:tcW w:w="2268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</w:tcPr>
                <w:p w:rsidR="003E3948" w:rsidRPr="009553D2" w:rsidRDefault="003E3948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bCs/>
                      <w:color w:val="000000"/>
                      <w:sz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bCs/>
                      <w:color w:val="000000"/>
                      <w:sz w:val="21"/>
                      <w:lang w:eastAsia="ru-RU"/>
                    </w:rPr>
                    <w:t>1-11</w:t>
                  </w:r>
                </w:p>
              </w:tc>
              <w:tc>
                <w:tcPr>
                  <w:tcW w:w="2126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3E3948" w:rsidRPr="009553D2" w:rsidRDefault="003E3948" w:rsidP="000841E6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hAnsi="Segoe UI" w:cs="Segoe UI"/>
                    </w:rPr>
                    <w:t>18.12 - 22.12</w:t>
                  </w:r>
                </w:p>
              </w:tc>
              <w:tc>
                <w:tcPr>
                  <w:tcW w:w="2268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3E3948" w:rsidRPr="009553D2" w:rsidRDefault="003E3948" w:rsidP="005E4B4B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bCs/>
                      <w:color w:val="000000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bCs/>
                      <w:color w:val="000000"/>
                      <w:lang w:eastAsia="ru-RU"/>
                    </w:rPr>
                    <w:t>14.05 - 18.05</w:t>
                  </w:r>
                </w:p>
              </w:tc>
              <w:bookmarkStart w:id="0" w:name="_GoBack"/>
              <w:bookmarkEnd w:id="0"/>
            </w:tr>
            <w:tr w:rsidR="003E3948" w:rsidRPr="009553D2" w:rsidTr="00D1785D">
              <w:trPr>
                <w:tblCellSpacing w:w="0" w:type="dxa"/>
              </w:trPr>
              <w:tc>
                <w:tcPr>
                  <w:tcW w:w="4660" w:type="dxa"/>
                  <w:gridSpan w:val="2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3E3948" w:rsidRPr="009553D2" w:rsidRDefault="00826278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Срок подачи заявки</w:t>
                  </w:r>
                </w:p>
              </w:tc>
              <w:tc>
                <w:tcPr>
                  <w:tcW w:w="2126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3E3948" w:rsidRPr="009553D2" w:rsidRDefault="00826278" w:rsidP="000841E6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  <w:t>До 18.12.2017г.</w:t>
                  </w:r>
                </w:p>
              </w:tc>
              <w:tc>
                <w:tcPr>
                  <w:tcW w:w="2268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3E3948" w:rsidRPr="009553D2" w:rsidRDefault="00A45D9B" w:rsidP="00A45D9B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До 14.05.2018г.</w:t>
                  </w:r>
                </w:p>
              </w:tc>
            </w:tr>
            <w:tr w:rsidR="00826278" w:rsidRPr="009553D2" w:rsidTr="00D1785D">
              <w:trPr>
                <w:tblCellSpacing w:w="0" w:type="dxa"/>
              </w:trPr>
              <w:tc>
                <w:tcPr>
                  <w:tcW w:w="4660" w:type="dxa"/>
                  <w:gridSpan w:val="2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826278" w:rsidRPr="009553D2" w:rsidRDefault="00826278" w:rsidP="0060071E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Срок оплаты за участие</w:t>
                  </w:r>
                  <w:r w:rsidR="0060071E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 xml:space="preserve">   </w:t>
                  </w:r>
                  <w:proofErr w:type="gramStart"/>
                  <w:r w:rsidR="0060071E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 xml:space="preserve">( </w:t>
                  </w:r>
                  <w:proofErr w:type="gramEnd"/>
                  <w:r w:rsidR="0060071E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50 руб.)</w:t>
                  </w:r>
                </w:p>
              </w:tc>
              <w:tc>
                <w:tcPr>
                  <w:tcW w:w="2126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826278" w:rsidRPr="009553D2" w:rsidRDefault="00826278" w:rsidP="000841E6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  <w:t>До 18.12.2017г.</w:t>
                  </w:r>
                </w:p>
              </w:tc>
              <w:tc>
                <w:tcPr>
                  <w:tcW w:w="2268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826278" w:rsidRPr="009553D2" w:rsidRDefault="00A45D9B" w:rsidP="00A45D9B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</w:pPr>
                  <w:r w:rsidRPr="009553D2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  <w:t>До 14.05.2018г.</w:t>
                  </w:r>
                </w:p>
              </w:tc>
            </w:tr>
            <w:tr w:rsidR="009339CF" w:rsidRPr="009553D2" w:rsidTr="00D1785D">
              <w:trPr>
                <w:tblCellSpacing w:w="0" w:type="dxa"/>
              </w:trPr>
              <w:tc>
                <w:tcPr>
                  <w:tcW w:w="4660" w:type="dxa"/>
                  <w:gridSpan w:val="2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9339CF" w:rsidRPr="009553D2" w:rsidRDefault="009339CF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bCs/>
                      <w:color w:val="000000"/>
                      <w:sz w:val="21"/>
                      <w:lang w:eastAsia="ru-RU"/>
                    </w:rPr>
                  </w:pPr>
                  <w:r w:rsidRPr="005546DD">
                    <w:rPr>
                      <w:rFonts w:ascii="Segoe UI" w:eastAsia="Times New Roman" w:hAnsi="Segoe UI" w:cs="Segoe UI"/>
                      <w:bCs/>
                      <w:color w:val="000000"/>
                      <w:sz w:val="21"/>
                      <w:highlight w:val="yellow"/>
                      <w:lang w:eastAsia="ru-RU"/>
                    </w:rPr>
                    <w:t>Конкурс 100 бал.</w:t>
                  </w:r>
                </w:p>
              </w:tc>
              <w:tc>
                <w:tcPr>
                  <w:tcW w:w="2126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9339CF" w:rsidRPr="009553D2" w:rsidRDefault="009339CF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b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:rsidR="009339CF" w:rsidRPr="009553D2" w:rsidRDefault="009339CF" w:rsidP="00855DE0">
                  <w:pPr>
                    <w:spacing w:before="100" w:beforeAutospacing="1" w:after="100" w:afterAutospacing="1" w:line="360" w:lineRule="atLeast"/>
                    <w:ind w:left="137" w:right="137"/>
                    <w:jc w:val="center"/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21"/>
                      <w:lang w:eastAsia="ru-RU"/>
                    </w:rPr>
                  </w:pPr>
                  <w:r w:rsidRPr="005546DD">
                    <w:rPr>
                      <w:rFonts w:ascii="Segoe UI" w:hAnsi="Segoe UI" w:cs="Segoe UI"/>
                      <w:highlight w:val="yellow"/>
                    </w:rPr>
                    <w:t>04.05 - 06.05</w:t>
                  </w:r>
                </w:p>
              </w:tc>
            </w:tr>
          </w:tbl>
          <w:p w:rsidR="00855DE0" w:rsidRPr="009553D2" w:rsidRDefault="00855DE0" w:rsidP="00855DE0">
            <w:pPr>
              <w:spacing w:before="137" w:after="137" w:line="360" w:lineRule="atLeast"/>
              <w:ind w:left="137" w:right="137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</w:tr>
    </w:tbl>
    <w:tbl>
      <w:tblPr>
        <w:tblStyle w:val="a5"/>
        <w:tblW w:w="0" w:type="auto"/>
        <w:tblInd w:w="0" w:type="dxa"/>
        <w:tblLook w:val="04A0"/>
      </w:tblPr>
      <w:tblGrid>
        <w:gridCol w:w="2392"/>
        <w:gridCol w:w="2393"/>
        <w:gridCol w:w="2393"/>
        <w:gridCol w:w="2393"/>
      </w:tblGrid>
      <w:tr w:rsidR="00D1785D" w:rsidTr="00D1785D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85D" w:rsidRDefault="00D1785D">
            <w:pPr>
              <w:jc w:val="center"/>
            </w:pPr>
          </w:p>
          <w:p w:rsidR="00D1785D" w:rsidRDefault="00D1785D">
            <w:pPr>
              <w:jc w:val="center"/>
            </w:pPr>
            <w:r>
              <w:t>Дисциплина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85D" w:rsidRDefault="00D1785D">
            <w:pPr>
              <w:jc w:val="center"/>
            </w:pPr>
            <w:r>
              <w:t>возраст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85D" w:rsidRDefault="00D1785D">
            <w:pPr>
              <w:jc w:val="center"/>
            </w:pPr>
            <w:r>
              <w:t>2017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85D" w:rsidRDefault="00D1785D">
            <w:pPr>
              <w:jc w:val="center"/>
            </w:pPr>
            <w:r>
              <w:t>2018 г.</w:t>
            </w:r>
          </w:p>
        </w:tc>
      </w:tr>
      <w:tr w:rsidR="00D1785D" w:rsidTr="00D1785D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85D" w:rsidRDefault="00D1785D">
            <w:r>
              <w:t>ПДД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85D" w:rsidRDefault="00D1785D">
            <w:r>
              <w:t>4-7 лет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85D" w:rsidRDefault="00D1785D">
            <w:r>
              <w:t>18.09 - 18.10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85D" w:rsidRDefault="00D1785D">
            <w:r>
              <w:t>01.03 -31.03</w:t>
            </w:r>
          </w:p>
        </w:tc>
      </w:tr>
      <w:tr w:rsidR="00D1785D" w:rsidTr="00D1785D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85D" w:rsidRDefault="00D1785D">
            <w:r>
              <w:t>Английский язык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85D" w:rsidRDefault="00D1785D">
            <w:r>
              <w:t>3-7 лет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85D" w:rsidRDefault="00D1785D">
            <w:r>
              <w:t>19.10 - 19.11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85D" w:rsidRDefault="00D1785D">
            <w:r>
              <w:t>01.02 -28.02</w:t>
            </w:r>
          </w:p>
        </w:tc>
      </w:tr>
      <w:tr w:rsidR="00D1785D" w:rsidTr="00D1785D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85D" w:rsidRDefault="00D1785D">
            <w:r>
              <w:t>Общее развитие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85D" w:rsidRDefault="00D1785D">
            <w:r>
              <w:t>3-7 лет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85D" w:rsidRDefault="00D1785D">
            <w:r>
              <w:t>20.11 - 20.12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85D" w:rsidRDefault="00D1785D">
            <w:r>
              <w:t>01.04 - 30.04</w:t>
            </w:r>
          </w:p>
        </w:tc>
      </w:tr>
    </w:tbl>
    <w:p w:rsidR="00434A59" w:rsidRPr="009553D2" w:rsidRDefault="00434A59">
      <w:pPr>
        <w:rPr>
          <w:rFonts w:ascii="Segoe UI" w:hAnsi="Segoe UI" w:cs="Segoe UI"/>
        </w:rPr>
      </w:pPr>
    </w:p>
    <w:sectPr w:rsidR="00434A59" w:rsidRPr="009553D2" w:rsidSect="002136F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DE0"/>
    <w:rsid w:val="000312BA"/>
    <w:rsid w:val="00075E76"/>
    <w:rsid w:val="00075F40"/>
    <w:rsid w:val="000841E6"/>
    <w:rsid w:val="00094B3D"/>
    <w:rsid w:val="000C7E36"/>
    <w:rsid w:val="000F11FC"/>
    <w:rsid w:val="001446CC"/>
    <w:rsid w:val="001821F0"/>
    <w:rsid w:val="00183A37"/>
    <w:rsid w:val="002044D9"/>
    <w:rsid w:val="002136F5"/>
    <w:rsid w:val="002B269D"/>
    <w:rsid w:val="002C3754"/>
    <w:rsid w:val="00345AC1"/>
    <w:rsid w:val="00376621"/>
    <w:rsid w:val="00380B8A"/>
    <w:rsid w:val="00383225"/>
    <w:rsid w:val="003E3948"/>
    <w:rsid w:val="00434A59"/>
    <w:rsid w:val="004826CD"/>
    <w:rsid w:val="00490776"/>
    <w:rsid w:val="004B3419"/>
    <w:rsid w:val="004F5704"/>
    <w:rsid w:val="005325FC"/>
    <w:rsid w:val="005546DD"/>
    <w:rsid w:val="005B698A"/>
    <w:rsid w:val="005E4B4B"/>
    <w:rsid w:val="0060071E"/>
    <w:rsid w:val="0062603D"/>
    <w:rsid w:val="00662A21"/>
    <w:rsid w:val="006D05CF"/>
    <w:rsid w:val="006D26E1"/>
    <w:rsid w:val="006E1C0B"/>
    <w:rsid w:val="006E74DC"/>
    <w:rsid w:val="007009A3"/>
    <w:rsid w:val="007426DC"/>
    <w:rsid w:val="00745810"/>
    <w:rsid w:val="007C1178"/>
    <w:rsid w:val="007D48A8"/>
    <w:rsid w:val="00826278"/>
    <w:rsid w:val="00851314"/>
    <w:rsid w:val="00855967"/>
    <w:rsid w:val="00855DE0"/>
    <w:rsid w:val="0087766A"/>
    <w:rsid w:val="00887A84"/>
    <w:rsid w:val="0090085A"/>
    <w:rsid w:val="00926866"/>
    <w:rsid w:val="009339CF"/>
    <w:rsid w:val="009553D2"/>
    <w:rsid w:val="00993D44"/>
    <w:rsid w:val="00A45D9B"/>
    <w:rsid w:val="00A472FA"/>
    <w:rsid w:val="00A50ADC"/>
    <w:rsid w:val="00A91E33"/>
    <w:rsid w:val="00A94C4A"/>
    <w:rsid w:val="00AC067B"/>
    <w:rsid w:val="00AC1CA9"/>
    <w:rsid w:val="00AD7AFE"/>
    <w:rsid w:val="00B01C51"/>
    <w:rsid w:val="00B10B82"/>
    <w:rsid w:val="00B136ED"/>
    <w:rsid w:val="00B26C12"/>
    <w:rsid w:val="00B8003B"/>
    <w:rsid w:val="00B96B21"/>
    <w:rsid w:val="00C02B4E"/>
    <w:rsid w:val="00C56879"/>
    <w:rsid w:val="00CB47E1"/>
    <w:rsid w:val="00CF4012"/>
    <w:rsid w:val="00D1785D"/>
    <w:rsid w:val="00D93110"/>
    <w:rsid w:val="00E7123D"/>
    <w:rsid w:val="00E77263"/>
    <w:rsid w:val="00EC5612"/>
    <w:rsid w:val="00F01F27"/>
    <w:rsid w:val="00F41B58"/>
    <w:rsid w:val="00F53B18"/>
    <w:rsid w:val="00F772EF"/>
    <w:rsid w:val="00F93769"/>
    <w:rsid w:val="00FA5149"/>
    <w:rsid w:val="00FB1CC4"/>
    <w:rsid w:val="00FD1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5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5DE0"/>
    <w:rPr>
      <w:b/>
      <w:bCs/>
    </w:rPr>
  </w:style>
  <w:style w:type="table" w:styleId="a5">
    <w:name w:val="Table Grid"/>
    <w:basedOn w:val="a1"/>
    <w:uiPriority w:val="59"/>
    <w:rsid w:val="00D1785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147EE-0F56-4BB2-9679-EDD522D0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UZER</cp:lastModifiedBy>
  <cp:revision>30</cp:revision>
  <dcterms:created xsi:type="dcterms:W3CDTF">2017-07-12T08:54:00Z</dcterms:created>
  <dcterms:modified xsi:type="dcterms:W3CDTF">2017-10-02T17:07:00Z</dcterms:modified>
</cp:coreProperties>
</file>