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97" w:rsidRPr="001D29D5" w:rsidRDefault="001D29D5">
      <w:pPr>
        <w:pStyle w:val="10"/>
        <w:keepNext/>
        <w:keepLines/>
        <w:shd w:val="clear" w:color="auto" w:fill="auto"/>
        <w:spacing w:after="251" w:line="270" w:lineRule="exact"/>
        <w:ind w:left="1380" w:firstLine="0"/>
        <w:rPr>
          <w:sz w:val="24"/>
          <w:szCs w:val="24"/>
        </w:rPr>
      </w:pPr>
      <w:bookmarkStart w:id="0" w:name="bookmark0"/>
      <w:r w:rsidRPr="001D29D5">
        <w:rPr>
          <w:sz w:val="24"/>
          <w:szCs w:val="24"/>
        </w:rPr>
        <w:t>Рабочая программа по литературе для 5-9 классов</w:t>
      </w:r>
      <w:bookmarkEnd w:id="0"/>
    </w:p>
    <w:p w:rsidR="00A24F97" w:rsidRPr="001D29D5" w:rsidRDefault="001D29D5" w:rsidP="001D29D5">
      <w:pPr>
        <w:pStyle w:val="10"/>
        <w:keepNext/>
        <w:keepLines/>
        <w:shd w:val="clear" w:color="auto" w:fill="auto"/>
        <w:spacing w:after="0" w:line="322" w:lineRule="exact"/>
        <w:ind w:left="20" w:right="1620" w:firstLine="0"/>
        <w:jc w:val="center"/>
        <w:rPr>
          <w:sz w:val="24"/>
          <w:szCs w:val="24"/>
        </w:rPr>
      </w:pPr>
      <w:r>
        <w:rPr>
          <w:sz w:val="24"/>
          <w:szCs w:val="24"/>
        </w:rPr>
        <w:t>Планируемые результаты освоения учебного курса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20" w:right="1060" w:firstLine="0"/>
        <w:rPr>
          <w:sz w:val="24"/>
          <w:szCs w:val="24"/>
        </w:rPr>
      </w:pPr>
      <w:r w:rsidRPr="001D29D5">
        <w:rPr>
          <w:rStyle w:val="a5"/>
          <w:sz w:val="24"/>
          <w:szCs w:val="24"/>
        </w:rPr>
        <w:t>Личностные результаты:</w:t>
      </w:r>
    </w:p>
    <w:p w:rsidR="00A24F97" w:rsidRPr="001D29D5" w:rsidRDefault="001D29D5" w:rsidP="001D29D5">
      <w:pPr>
        <w:pStyle w:val="11"/>
        <w:numPr>
          <w:ilvl w:val="0"/>
          <w:numId w:val="1"/>
        </w:numPr>
        <w:shd w:val="clear" w:color="auto" w:fill="auto"/>
        <w:tabs>
          <w:tab w:val="left" w:pos="255"/>
        </w:tabs>
        <w:spacing w:before="0" w:after="0"/>
        <w:ind w:left="20" w:right="260" w:firstLine="0"/>
        <w:jc w:val="both"/>
        <w:rPr>
          <w:sz w:val="24"/>
          <w:szCs w:val="24"/>
        </w:rPr>
      </w:pPr>
      <w:proofErr w:type="gramStart"/>
      <w:r w:rsidRPr="001D29D5">
        <w:rPr>
          <w:sz w:val="24"/>
          <w:szCs w:val="24"/>
        </w:rPr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  <w:proofErr w:type="gramEnd"/>
    </w:p>
    <w:p w:rsidR="00A24F97" w:rsidRPr="001D29D5" w:rsidRDefault="001D29D5" w:rsidP="001D29D5">
      <w:pPr>
        <w:pStyle w:val="11"/>
        <w:numPr>
          <w:ilvl w:val="0"/>
          <w:numId w:val="1"/>
        </w:numPr>
        <w:shd w:val="clear" w:color="auto" w:fill="auto"/>
        <w:tabs>
          <w:tab w:val="left" w:pos="198"/>
        </w:tabs>
        <w:spacing w:before="0" w:after="0"/>
        <w:ind w:left="20" w:right="260" w:firstLine="0"/>
        <w:jc w:val="both"/>
        <w:rPr>
          <w:sz w:val="24"/>
          <w:szCs w:val="24"/>
        </w:rPr>
      </w:pPr>
      <w:r w:rsidRPr="001D29D5">
        <w:rPr>
          <w:sz w:val="24"/>
          <w:szCs w:val="24"/>
        </w:rPr>
        <w:t xml:space="preserve">формирование ответственного отношения к учению, готовности и </w:t>
      </w:r>
      <w:proofErr w:type="gramStart"/>
      <w:r w:rsidRPr="001D29D5">
        <w:rPr>
          <w:sz w:val="24"/>
          <w:szCs w:val="24"/>
        </w:rPr>
        <w:t>способности</w:t>
      </w:r>
      <w:proofErr w:type="gramEnd"/>
      <w:r w:rsidRPr="001D29D5">
        <w:rPr>
          <w:sz w:val="24"/>
          <w:szCs w:val="24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интересов;</w:t>
      </w:r>
    </w:p>
    <w:p w:rsidR="00A24F97" w:rsidRPr="001D29D5" w:rsidRDefault="001D29D5" w:rsidP="001D29D5">
      <w:pPr>
        <w:pStyle w:val="11"/>
        <w:numPr>
          <w:ilvl w:val="0"/>
          <w:numId w:val="1"/>
        </w:numPr>
        <w:shd w:val="clear" w:color="auto" w:fill="auto"/>
        <w:tabs>
          <w:tab w:val="left" w:pos="270"/>
        </w:tabs>
        <w:spacing w:before="0" w:after="0"/>
        <w:ind w:left="20" w:right="260" w:firstLine="0"/>
        <w:jc w:val="both"/>
        <w:rPr>
          <w:sz w:val="24"/>
          <w:szCs w:val="24"/>
        </w:rPr>
      </w:pPr>
      <w:r w:rsidRPr="001D29D5">
        <w:rPr>
          <w:sz w:val="24"/>
          <w:szCs w:val="24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A24F97" w:rsidRPr="001D29D5" w:rsidRDefault="001D29D5" w:rsidP="001D29D5">
      <w:pPr>
        <w:pStyle w:val="11"/>
        <w:numPr>
          <w:ilvl w:val="0"/>
          <w:numId w:val="1"/>
        </w:numPr>
        <w:shd w:val="clear" w:color="auto" w:fill="auto"/>
        <w:tabs>
          <w:tab w:val="left" w:pos="202"/>
        </w:tabs>
        <w:spacing w:before="0" w:after="0"/>
        <w:ind w:left="20" w:right="260" w:firstLine="0"/>
        <w:jc w:val="both"/>
        <w:rPr>
          <w:sz w:val="24"/>
          <w:szCs w:val="24"/>
        </w:rPr>
      </w:pPr>
      <w:proofErr w:type="gramStart"/>
      <w:r w:rsidRPr="001D29D5">
        <w:rPr>
          <w:sz w:val="24"/>
          <w:szCs w:val="24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  <w:proofErr w:type="gramEnd"/>
    </w:p>
    <w:p w:rsidR="00A24F97" w:rsidRPr="001D29D5" w:rsidRDefault="001D29D5" w:rsidP="001D29D5">
      <w:pPr>
        <w:pStyle w:val="11"/>
        <w:numPr>
          <w:ilvl w:val="0"/>
          <w:numId w:val="1"/>
        </w:numPr>
        <w:shd w:val="clear" w:color="auto" w:fill="auto"/>
        <w:tabs>
          <w:tab w:val="left" w:pos="265"/>
        </w:tabs>
        <w:spacing w:before="0" w:after="0"/>
        <w:ind w:left="20" w:right="260" w:firstLine="0"/>
        <w:jc w:val="both"/>
        <w:rPr>
          <w:sz w:val="24"/>
          <w:szCs w:val="24"/>
        </w:rPr>
      </w:pPr>
      <w:r w:rsidRPr="001D29D5">
        <w:rPr>
          <w:sz w:val="24"/>
          <w:szCs w:val="24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A24F97" w:rsidRPr="001D29D5" w:rsidRDefault="001D29D5" w:rsidP="001D29D5">
      <w:pPr>
        <w:pStyle w:val="11"/>
        <w:numPr>
          <w:ilvl w:val="0"/>
          <w:numId w:val="1"/>
        </w:numPr>
        <w:shd w:val="clear" w:color="auto" w:fill="auto"/>
        <w:tabs>
          <w:tab w:val="left" w:pos="188"/>
        </w:tabs>
        <w:spacing w:before="0" w:after="0"/>
        <w:ind w:left="20" w:right="640" w:firstLine="0"/>
        <w:jc w:val="both"/>
        <w:rPr>
          <w:sz w:val="24"/>
          <w:szCs w:val="24"/>
        </w:rPr>
      </w:pPr>
      <w:r w:rsidRPr="001D29D5">
        <w:rPr>
          <w:sz w:val="24"/>
          <w:szCs w:val="24"/>
        </w:rPr>
        <w:t>развитие морального сознания и компетентности в решении моральных проблем на основе личностного выбора, формирование нравственных</w:t>
      </w:r>
    </w:p>
    <w:p w:rsidR="00A24F97" w:rsidRPr="001D29D5" w:rsidRDefault="001D29D5" w:rsidP="001D29D5">
      <w:pPr>
        <w:pStyle w:val="11"/>
        <w:shd w:val="clear" w:color="auto" w:fill="auto"/>
        <w:spacing w:before="0" w:after="0"/>
        <w:ind w:left="20" w:right="280" w:firstLine="0"/>
        <w:jc w:val="both"/>
        <w:rPr>
          <w:sz w:val="24"/>
          <w:szCs w:val="24"/>
        </w:rPr>
      </w:pPr>
      <w:r w:rsidRPr="001D29D5">
        <w:rPr>
          <w:sz w:val="24"/>
          <w:szCs w:val="24"/>
        </w:rPr>
        <w:t>чувств и нравственного поведения, осознанного и ответственного отношения к собственным поступкам;</w:t>
      </w:r>
    </w:p>
    <w:p w:rsidR="00A24F97" w:rsidRPr="001D29D5" w:rsidRDefault="001D29D5" w:rsidP="001D29D5">
      <w:pPr>
        <w:pStyle w:val="11"/>
        <w:numPr>
          <w:ilvl w:val="0"/>
          <w:numId w:val="1"/>
        </w:numPr>
        <w:shd w:val="clear" w:color="auto" w:fill="auto"/>
        <w:tabs>
          <w:tab w:val="left" w:pos="202"/>
        </w:tabs>
        <w:spacing w:before="0" w:after="0"/>
        <w:ind w:left="20" w:right="280" w:firstLine="0"/>
        <w:jc w:val="both"/>
        <w:rPr>
          <w:sz w:val="24"/>
          <w:szCs w:val="24"/>
        </w:rPr>
      </w:pPr>
      <w:r w:rsidRPr="001D29D5">
        <w:rPr>
          <w:sz w:val="24"/>
          <w:szCs w:val="24"/>
        </w:rPr>
        <w:t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A24F97" w:rsidRPr="001D29D5" w:rsidRDefault="001D29D5" w:rsidP="001D29D5">
      <w:pPr>
        <w:pStyle w:val="11"/>
        <w:numPr>
          <w:ilvl w:val="0"/>
          <w:numId w:val="1"/>
        </w:numPr>
        <w:shd w:val="clear" w:color="auto" w:fill="auto"/>
        <w:tabs>
          <w:tab w:val="left" w:pos="265"/>
        </w:tabs>
        <w:spacing w:before="0" w:after="0"/>
        <w:ind w:left="20" w:right="280" w:firstLine="0"/>
        <w:jc w:val="both"/>
        <w:rPr>
          <w:sz w:val="24"/>
          <w:szCs w:val="24"/>
        </w:rPr>
      </w:pPr>
      <w:r w:rsidRPr="001D29D5">
        <w:rPr>
          <w:sz w:val="24"/>
          <w:szCs w:val="24"/>
        </w:rPr>
        <w:t>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A24F97" w:rsidRPr="001D29D5" w:rsidRDefault="001D29D5" w:rsidP="001D29D5">
      <w:pPr>
        <w:pStyle w:val="11"/>
        <w:numPr>
          <w:ilvl w:val="0"/>
          <w:numId w:val="1"/>
        </w:numPr>
        <w:shd w:val="clear" w:color="auto" w:fill="auto"/>
        <w:tabs>
          <w:tab w:val="left" w:pos="260"/>
        </w:tabs>
        <w:spacing w:before="0" w:after="0"/>
        <w:ind w:left="20" w:right="280" w:firstLine="0"/>
        <w:jc w:val="both"/>
        <w:rPr>
          <w:sz w:val="24"/>
          <w:szCs w:val="24"/>
        </w:rPr>
      </w:pPr>
      <w:r w:rsidRPr="001D29D5">
        <w:rPr>
          <w:sz w:val="24"/>
          <w:szCs w:val="24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A24F97" w:rsidRPr="001D29D5" w:rsidRDefault="001D29D5" w:rsidP="001D29D5">
      <w:pPr>
        <w:pStyle w:val="11"/>
        <w:numPr>
          <w:ilvl w:val="0"/>
          <w:numId w:val="1"/>
        </w:numPr>
        <w:shd w:val="clear" w:color="auto" w:fill="auto"/>
        <w:tabs>
          <w:tab w:val="left" w:pos="260"/>
        </w:tabs>
        <w:spacing w:before="0" w:after="0"/>
        <w:ind w:left="20" w:right="280" w:firstLine="0"/>
        <w:jc w:val="both"/>
        <w:rPr>
          <w:sz w:val="24"/>
          <w:szCs w:val="24"/>
        </w:rPr>
      </w:pPr>
      <w:r w:rsidRPr="001D29D5">
        <w:rPr>
          <w:sz w:val="24"/>
          <w:szCs w:val="24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A24F97" w:rsidRPr="001D29D5" w:rsidRDefault="001D29D5" w:rsidP="001D29D5">
      <w:pPr>
        <w:pStyle w:val="10"/>
        <w:keepNext/>
        <w:keepLines/>
        <w:shd w:val="clear" w:color="auto" w:fill="auto"/>
        <w:spacing w:after="0" w:line="322" w:lineRule="exact"/>
        <w:ind w:left="20" w:firstLine="0"/>
        <w:jc w:val="both"/>
        <w:rPr>
          <w:sz w:val="24"/>
          <w:szCs w:val="24"/>
        </w:rPr>
      </w:pPr>
      <w:bookmarkStart w:id="1" w:name="bookmark2"/>
      <w:proofErr w:type="spellStart"/>
      <w:r w:rsidRPr="001D29D5">
        <w:rPr>
          <w:sz w:val="24"/>
          <w:szCs w:val="24"/>
        </w:rPr>
        <w:t>Метапредметные</w:t>
      </w:r>
      <w:proofErr w:type="spellEnd"/>
      <w:r w:rsidRPr="001D29D5">
        <w:rPr>
          <w:sz w:val="24"/>
          <w:szCs w:val="24"/>
        </w:rPr>
        <w:t xml:space="preserve"> результаты изучения литературы в основной школе:</w:t>
      </w:r>
      <w:bookmarkEnd w:id="1"/>
    </w:p>
    <w:p w:rsidR="00A24F97" w:rsidRPr="001D29D5" w:rsidRDefault="001D29D5" w:rsidP="001D29D5">
      <w:pPr>
        <w:pStyle w:val="11"/>
        <w:numPr>
          <w:ilvl w:val="0"/>
          <w:numId w:val="1"/>
        </w:numPr>
        <w:shd w:val="clear" w:color="auto" w:fill="auto"/>
        <w:tabs>
          <w:tab w:val="left" w:pos="255"/>
        </w:tabs>
        <w:spacing w:before="0" w:after="0"/>
        <w:ind w:left="20" w:right="280" w:firstLine="0"/>
        <w:jc w:val="both"/>
        <w:rPr>
          <w:sz w:val="24"/>
          <w:szCs w:val="24"/>
        </w:rPr>
      </w:pPr>
      <w:r w:rsidRPr="001D29D5">
        <w:rPr>
          <w:sz w:val="24"/>
          <w:szCs w:val="24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A24F97" w:rsidRPr="001D29D5" w:rsidRDefault="001D29D5" w:rsidP="001D29D5">
      <w:pPr>
        <w:pStyle w:val="11"/>
        <w:numPr>
          <w:ilvl w:val="0"/>
          <w:numId w:val="1"/>
        </w:numPr>
        <w:shd w:val="clear" w:color="auto" w:fill="auto"/>
        <w:tabs>
          <w:tab w:val="left" w:pos="183"/>
        </w:tabs>
        <w:spacing w:before="0" w:after="0"/>
        <w:ind w:left="20" w:right="280" w:firstLine="0"/>
        <w:jc w:val="both"/>
        <w:rPr>
          <w:sz w:val="24"/>
          <w:szCs w:val="24"/>
        </w:rPr>
      </w:pPr>
      <w:r w:rsidRPr="001D29D5">
        <w:rPr>
          <w:sz w:val="24"/>
          <w:szCs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A24F97" w:rsidRPr="001D29D5" w:rsidRDefault="001D29D5" w:rsidP="001D29D5">
      <w:pPr>
        <w:pStyle w:val="11"/>
        <w:numPr>
          <w:ilvl w:val="0"/>
          <w:numId w:val="1"/>
        </w:numPr>
        <w:shd w:val="clear" w:color="auto" w:fill="auto"/>
        <w:tabs>
          <w:tab w:val="left" w:pos="183"/>
        </w:tabs>
        <w:spacing w:before="0" w:after="0"/>
        <w:ind w:left="20" w:right="280" w:firstLine="0"/>
        <w:jc w:val="both"/>
        <w:rPr>
          <w:sz w:val="24"/>
          <w:szCs w:val="24"/>
        </w:rPr>
      </w:pPr>
      <w:r w:rsidRPr="001D29D5">
        <w:rPr>
          <w:sz w:val="24"/>
          <w:szCs w:val="24"/>
        </w:rPr>
        <w:lastRenderedPageBreak/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A24F97" w:rsidRPr="001D29D5" w:rsidRDefault="001D29D5" w:rsidP="001D29D5">
      <w:pPr>
        <w:pStyle w:val="11"/>
        <w:numPr>
          <w:ilvl w:val="0"/>
          <w:numId w:val="1"/>
        </w:numPr>
        <w:shd w:val="clear" w:color="auto" w:fill="auto"/>
        <w:tabs>
          <w:tab w:val="left" w:pos="250"/>
        </w:tabs>
        <w:spacing w:before="0" w:after="0"/>
        <w:ind w:left="20" w:right="280" w:firstLine="0"/>
        <w:jc w:val="both"/>
        <w:rPr>
          <w:sz w:val="24"/>
          <w:szCs w:val="24"/>
        </w:rPr>
      </w:pPr>
      <w:r w:rsidRPr="001D29D5">
        <w:rPr>
          <w:sz w:val="24"/>
          <w:szCs w:val="24"/>
        </w:rPr>
        <w:t>умение оценивать правильность выполнения учебной задачи, собственные возможности её решения;</w:t>
      </w:r>
    </w:p>
    <w:p w:rsidR="00A24F97" w:rsidRPr="001D29D5" w:rsidRDefault="001D29D5" w:rsidP="001D29D5">
      <w:pPr>
        <w:pStyle w:val="11"/>
        <w:numPr>
          <w:ilvl w:val="0"/>
          <w:numId w:val="1"/>
        </w:numPr>
        <w:shd w:val="clear" w:color="auto" w:fill="auto"/>
        <w:tabs>
          <w:tab w:val="left" w:pos="188"/>
        </w:tabs>
        <w:spacing w:before="0" w:after="0"/>
        <w:ind w:left="20" w:right="280" w:firstLine="0"/>
        <w:jc w:val="both"/>
        <w:rPr>
          <w:sz w:val="24"/>
          <w:szCs w:val="24"/>
        </w:rPr>
      </w:pPr>
      <w:r w:rsidRPr="001D29D5">
        <w:rPr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A24F97" w:rsidRPr="001D29D5" w:rsidRDefault="001D29D5" w:rsidP="001D29D5">
      <w:pPr>
        <w:pStyle w:val="11"/>
        <w:numPr>
          <w:ilvl w:val="0"/>
          <w:numId w:val="1"/>
        </w:numPr>
        <w:shd w:val="clear" w:color="auto" w:fill="auto"/>
        <w:tabs>
          <w:tab w:val="left" w:pos="183"/>
        </w:tabs>
        <w:spacing w:before="0" w:after="0"/>
        <w:ind w:left="20" w:right="280" w:firstLine="0"/>
        <w:jc w:val="both"/>
        <w:rPr>
          <w:sz w:val="24"/>
          <w:szCs w:val="24"/>
        </w:rPr>
      </w:pPr>
      <w:r w:rsidRPr="001D29D5">
        <w:rPr>
          <w:sz w:val="24"/>
          <w:szCs w:val="24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8 критерии для классификации, устанавливать причинно-следственные связи, строить </w:t>
      </w:r>
      <w:proofErr w:type="gramStart"/>
      <w:r w:rsidRPr="001D29D5">
        <w:rPr>
          <w:sz w:val="24"/>
          <w:szCs w:val="24"/>
        </w:rPr>
        <w:t>логическое рассуждение</w:t>
      </w:r>
      <w:proofErr w:type="gramEnd"/>
      <w:r w:rsidRPr="001D29D5">
        <w:rPr>
          <w:sz w:val="24"/>
          <w:szCs w:val="24"/>
        </w:rPr>
        <w:t>, умозаключение (индуктивное, дедуктивное и по аналогии) и делать выводы;</w:t>
      </w:r>
    </w:p>
    <w:p w:rsidR="00A24F97" w:rsidRPr="001D29D5" w:rsidRDefault="001D29D5" w:rsidP="001D29D5">
      <w:pPr>
        <w:pStyle w:val="11"/>
        <w:numPr>
          <w:ilvl w:val="0"/>
          <w:numId w:val="1"/>
        </w:numPr>
        <w:shd w:val="clear" w:color="auto" w:fill="auto"/>
        <w:tabs>
          <w:tab w:val="left" w:pos="183"/>
        </w:tabs>
        <w:spacing w:before="0" w:after="0"/>
        <w:ind w:left="20" w:right="280" w:firstLine="0"/>
        <w:jc w:val="both"/>
        <w:rPr>
          <w:sz w:val="24"/>
          <w:szCs w:val="24"/>
        </w:rPr>
      </w:pPr>
      <w:r w:rsidRPr="001D29D5">
        <w:rPr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A24F97" w:rsidRPr="001D29D5" w:rsidRDefault="001D29D5" w:rsidP="001D29D5">
      <w:pPr>
        <w:pStyle w:val="11"/>
        <w:numPr>
          <w:ilvl w:val="0"/>
          <w:numId w:val="1"/>
        </w:numPr>
        <w:shd w:val="clear" w:color="auto" w:fill="auto"/>
        <w:tabs>
          <w:tab w:val="left" w:pos="183"/>
        </w:tabs>
        <w:spacing w:before="0" w:after="0"/>
        <w:ind w:left="20" w:firstLine="0"/>
        <w:jc w:val="both"/>
        <w:rPr>
          <w:sz w:val="24"/>
          <w:szCs w:val="24"/>
        </w:rPr>
      </w:pPr>
      <w:r w:rsidRPr="001D29D5">
        <w:rPr>
          <w:sz w:val="24"/>
          <w:szCs w:val="24"/>
        </w:rPr>
        <w:t>смысловое чтение;</w:t>
      </w:r>
    </w:p>
    <w:p w:rsidR="00A24F97" w:rsidRPr="001D29D5" w:rsidRDefault="001D29D5" w:rsidP="001D29D5">
      <w:pPr>
        <w:pStyle w:val="11"/>
        <w:numPr>
          <w:ilvl w:val="0"/>
          <w:numId w:val="1"/>
        </w:numPr>
        <w:shd w:val="clear" w:color="auto" w:fill="auto"/>
        <w:tabs>
          <w:tab w:val="left" w:pos="183"/>
        </w:tabs>
        <w:spacing w:before="0" w:after="0"/>
        <w:ind w:left="20" w:right="280" w:firstLine="0"/>
        <w:jc w:val="both"/>
        <w:rPr>
          <w:sz w:val="24"/>
          <w:szCs w:val="24"/>
        </w:rPr>
      </w:pPr>
      <w:r w:rsidRPr="001D29D5">
        <w:rPr>
          <w:sz w:val="24"/>
          <w:szCs w:val="24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A24F97" w:rsidRPr="001D29D5" w:rsidRDefault="001D29D5" w:rsidP="001D29D5">
      <w:pPr>
        <w:pStyle w:val="11"/>
        <w:numPr>
          <w:ilvl w:val="0"/>
          <w:numId w:val="1"/>
        </w:numPr>
        <w:shd w:val="clear" w:color="auto" w:fill="auto"/>
        <w:tabs>
          <w:tab w:val="left" w:pos="260"/>
        </w:tabs>
        <w:spacing w:before="0" w:after="0"/>
        <w:ind w:left="20" w:right="280" w:firstLine="0"/>
        <w:jc w:val="both"/>
        <w:rPr>
          <w:sz w:val="24"/>
          <w:szCs w:val="24"/>
        </w:rPr>
      </w:pPr>
      <w:r w:rsidRPr="001D29D5">
        <w:rPr>
          <w:sz w:val="24"/>
          <w:szCs w:val="24"/>
        </w:rPr>
        <w:t>умение осознанно использовать речевые средства в соответствии с задачей коммуникации, для выражения своих чувств, мыслей и</w:t>
      </w:r>
    </w:p>
    <w:p w:rsidR="00A24F97" w:rsidRPr="001D29D5" w:rsidRDefault="001D29D5" w:rsidP="001D29D5">
      <w:pPr>
        <w:pStyle w:val="11"/>
        <w:shd w:val="clear" w:color="auto" w:fill="auto"/>
        <w:spacing w:before="0" w:after="0"/>
        <w:ind w:left="20" w:right="380" w:firstLine="0"/>
        <w:jc w:val="both"/>
        <w:rPr>
          <w:sz w:val="24"/>
          <w:szCs w:val="24"/>
        </w:rPr>
      </w:pPr>
      <w:r w:rsidRPr="001D29D5">
        <w:rPr>
          <w:sz w:val="24"/>
          <w:szCs w:val="24"/>
        </w:rPr>
        <w:t>потребностей; планирования и регуляции своей деятельности; владение устной и письменной речью; монологической контекстной речью;</w:t>
      </w:r>
    </w:p>
    <w:p w:rsidR="00A24F97" w:rsidRPr="001D29D5" w:rsidRDefault="001D29D5" w:rsidP="001D29D5">
      <w:pPr>
        <w:pStyle w:val="11"/>
        <w:numPr>
          <w:ilvl w:val="0"/>
          <w:numId w:val="1"/>
        </w:numPr>
        <w:shd w:val="clear" w:color="auto" w:fill="auto"/>
        <w:tabs>
          <w:tab w:val="left" w:pos="265"/>
        </w:tabs>
        <w:spacing w:before="0" w:after="0"/>
        <w:ind w:left="20" w:right="380" w:firstLine="0"/>
        <w:jc w:val="both"/>
        <w:rPr>
          <w:sz w:val="24"/>
          <w:szCs w:val="24"/>
        </w:rPr>
      </w:pPr>
      <w:r w:rsidRPr="001D29D5">
        <w:rPr>
          <w:sz w:val="24"/>
          <w:szCs w:val="24"/>
        </w:rPr>
        <w:t>формирование и развитие компетентности в области использования информационно-коммуникационных технологий.</w:t>
      </w:r>
    </w:p>
    <w:p w:rsidR="00A24F97" w:rsidRPr="001D29D5" w:rsidRDefault="001D29D5" w:rsidP="001D29D5">
      <w:pPr>
        <w:pStyle w:val="10"/>
        <w:keepNext/>
        <w:keepLines/>
        <w:shd w:val="clear" w:color="auto" w:fill="auto"/>
        <w:spacing w:after="0" w:line="322" w:lineRule="exact"/>
        <w:ind w:left="20" w:right="380" w:firstLine="0"/>
        <w:jc w:val="both"/>
        <w:rPr>
          <w:sz w:val="24"/>
          <w:szCs w:val="24"/>
        </w:rPr>
      </w:pPr>
      <w:bookmarkStart w:id="2" w:name="bookmark3"/>
      <w:r w:rsidRPr="001D29D5">
        <w:rPr>
          <w:sz w:val="24"/>
          <w:szCs w:val="24"/>
        </w:rPr>
        <w:t>Предметные результаты выпускников основной школы по литературе выражаются в следующем:</w:t>
      </w:r>
      <w:bookmarkEnd w:id="2"/>
    </w:p>
    <w:p w:rsidR="00A24F97" w:rsidRPr="001D29D5" w:rsidRDefault="001D29D5" w:rsidP="001D29D5">
      <w:pPr>
        <w:pStyle w:val="11"/>
        <w:numPr>
          <w:ilvl w:val="0"/>
          <w:numId w:val="1"/>
        </w:numPr>
        <w:shd w:val="clear" w:color="auto" w:fill="auto"/>
        <w:tabs>
          <w:tab w:val="left" w:pos="260"/>
        </w:tabs>
        <w:spacing w:before="0" w:after="0"/>
        <w:ind w:left="20" w:right="380" w:firstLine="0"/>
        <w:jc w:val="both"/>
        <w:rPr>
          <w:sz w:val="24"/>
          <w:szCs w:val="24"/>
        </w:rPr>
      </w:pPr>
      <w:r w:rsidRPr="001D29D5">
        <w:rPr>
          <w:sz w:val="24"/>
          <w:szCs w:val="24"/>
        </w:rPr>
        <w:t>понимание ключевых проблем изученных произведений русского фольклора и фольклора других народов, древнерусской литературы, литературы XVIII века, русских писателей XIX—XX веков, литературы народов России и зарубежной литературы;</w:t>
      </w:r>
    </w:p>
    <w:p w:rsidR="00A24F97" w:rsidRPr="001D29D5" w:rsidRDefault="001D29D5" w:rsidP="001D29D5">
      <w:pPr>
        <w:pStyle w:val="11"/>
        <w:numPr>
          <w:ilvl w:val="0"/>
          <w:numId w:val="1"/>
        </w:numPr>
        <w:shd w:val="clear" w:color="auto" w:fill="auto"/>
        <w:tabs>
          <w:tab w:val="left" w:pos="255"/>
        </w:tabs>
        <w:spacing w:before="0" w:after="0"/>
        <w:ind w:left="20" w:right="380" w:firstLine="0"/>
        <w:jc w:val="both"/>
        <w:rPr>
          <w:sz w:val="24"/>
          <w:szCs w:val="24"/>
        </w:rPr>
      </w:pPr>
      <w:r w:rsidRPr="001D29D5">
        <w:rPr>
          <w:sz w:val="24"/>
          <w:szCs w:val="24"/>
        </w:rPr>
        <w:t>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</w:r>
    </w:p>
    <w:p w:rsidR="00A24F97" w:rsidRPr="001D29D5" w:rsidRDefault="001D29D5" w:rsidP="001D29D5">
      <w:pPr>
        <w:pStyle w:val="11"/>
        <w:numPr>
          <w:ilvl w:val="0"/>
          <w:numId w:val="1"/>
        </w:numPr>
        <w:shd w:val="clear" w:color="auto" w:fill="auto"/>
        <w:tabs>
          <w:tab w:val="left" w:pos="183"/>
        </w:tabs>
        <w:spacing w:before="0" w:after="0"/>
        <w:ind w:left="20" w:right="380" w:firstLine="0"/>
        <w:jc w:val="both"/>
        <w:rPr>
          <w:sz w:val="24"/>
          <w:szCs w:val="24"/>
        </w:rPr>
      </w:pPr>
      <w:r w:rsidRPr="001D29D5">
        <w:rPr>
          <w:sz w:val="24"/>
          <w:szCs w:val="24"/>
        </w:rPr>
        <w:t>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произведения; характеризовать его героев, сопоставлять героев одного или нескольких произведений;</w:t>
      </w:r>
    </w:p>
    <w:p w:rsidR="00A24F97" w:rsidRPr="001D29D5" w:rsidRDefault="001D29D5" w:rsidP="001D29D5">
      <w:pPr>
        <w:pStyle w:val="11"/>
        <w:numPr>
          <w:ilvl w:val="0"/>
          <w:numId w:val="1"/>
        </w:numPr>
        <w:shd w:val="clear" w:color="auto" w:fill="auto"/>
        <w:tabs>
          <w:tab w:val="left" w:pos="198"/>
        </w:tabs>
        <w:spacing w:before="0" w:after="0"/>
        <w:ind w:left="20" w:right="380" w:firstLine="0"/>
        <w:jc w:val="both"/>
        <w:rPr>
          <w:sz w:val="24"/>
          <w:szCs w:val="24"/>
        </w:rPr>
      </w:pPr>
      <w:r w:rsidRPr="001D29D5">
        <w:rPr>
          <w:sz w:val="24"/>
          <w:szCs w:val="24"/>
        </w:rPr>
        <w:t>определение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произведения (элементы филологического анализа); владение элементарной литературоведческой терминологией при анализе литературного произведения;</w:t>
      </w:r>
    </w:p>
    <w:p w:rsidR="00A24F97" w:rsidRPr="001D29D5" w:rsidRDefault="001D29D5" w:rsidP="001D29D5">
      <w:pPr>
        <w:pStyle w:val="11"/>
        <w:numPr>
          <w:ilvl w:val="0"/>
          <w:numId w:val="1"/>
        </w:numPr>
        <w:shd w:val="clear" w:color="auto" w:fill="auto"/>
        <w:tabs>
          <w:tab w:val="left" w:pos="255"/>
        </w:tabs>
        <w:spacing w:before="0" w:after="0"/>
        <w:ind w:left="20" w:right="380" w:firstLine="0"/>
        <w:jc w:val="both"/>
        <w:rPr>
          <w:sz w:val="24"/>
          <w:szCs w:val="24"/>
        </w:rPr>
      </w:pPr>
      <w:r w:rsidRPr="001D29D5">
        <w:rPr>
          <w:sz w:val="24"/>
          <w:szCs w:val="24"/>
        </w:rPr>
        <w:t>приобщение к духовно-нравственным ценностям русской литературы и культуры, сопоставление их с духовно-нравственными ценностями других народов;</w:t>
      </w:r>
    </w:p>
    <w:p w:rsidR="00A24F97" w:rsidRPr="001D29D5" w:rsidRDefault="001D29D5" w:rsidP="001D29D5">
      <w:pPr>
        <w:pStyle w:val="11"/>
        <w:numPr>
          <w:ilvl w:val="0"/>
          <w:numId w:val="1"/>
        </w:numPr>
        <w:shd w:val="clear" w:color="auto" w:fill="auto"/>
        <w:tabs>
          <w:tab w:val="left" w:pos="265"/>
        </w:tabs>
        <w:spacing w:before="0" w:after="0"/>
        <w:ind w:left="20" w:right="380" w:firstLine="0"/>
        <w:jc w:val="both"/>
        <w:rPr>
          <w:sz w:val="24"/>
          <w:szCs w:val="24"/>
        </w:rPr>
      </w:pPr>
      <w:r w:rsidRPr="001D29D5">
        <w:rPr>
          <w:sz w:val="24"/>
          <w:szCs w:val="24"/>
        </w:rPr>
        <w:t>формулирование собственного отношения к произведениям литературы, их оценка;</w:t>
      </w:r>
    </w:p>
    <w:p w:rsidR="00A24F97" w:rsidRPr="001D29D5" w:rsidRDefault="001D29D5" w:rsidP="001D29D5">
      <w:pPr>
        <w:pStyle w:val="11"/>
        <w:numPr>
          <w:ilvl w:val="0"/>
          <w:numId w:val="1"/>
        </w:numPr>
        <w:shd w:val="clear" w:color="auto" w:fill="auto"/>
        <w:tabs>
          <w:tab w:val="left" w:pos="265"/>
        </w:tabs>
        <w:spacing w:before="0" w:after="0"/>
        <w:ind w:left="20" w:right="1800" w:firstLine="0"/>
        <w:jc w:val="both"/>
        <w:rPr>
          <w:sz w:val="24"/>
          <w:szCs w:val="24"/>
        </w:rPr>
      </w:pPr>
      <w:r w:rsidRPr="001D29D5">
        <w:rPr>
          <w:sz w:val="24"/>
          <w:szCs w:val="24"/>
        </w:rPr>
        <w:t>собственная интерпретация (в отдельных случаях) изученных литературных произведений;</w:t>
      </w:r>
    </w:p>
    <w:p w:rsidR="00A24F97" w:rsidRPr="001D29D5" w:rsidRDefault="001D29D5" w:rsidP="001D29D5">
      <w:pPr>
        <w:pStyle w:val="11"/>
        <w:numPr>
          <w:ilvl w:val="0"/>
          <w:numId w:val="1"/>
        </w:numPr>
        <w:shd w:val="clear" w:color="auto" w:fill="auto"/>
        <w:tabs>
          <w:tab w:val="left" w:pos="178"/>
        </w:tabs>
        <w:spacing w:before="0" w:after="0"/>
        <w:ind w:left="20" w:firstLine="0"/>
        <w:jc w:val="both"/>
        <w:rPr>
          <w:sz w:val="24"/>
          <w:szCs w:val="24"/>
        </w:rPr>
      </w:pPr>
      <w:r w:rsidRPr="001D29D5">
        <w:rPr>
          <w:sz w:val="24"/>
          <w:szCs w:val="24"/>
        </w:rPr>
        <w:t>понимание авторской позиции и своё отношение к ней;</w:t>
      </w:r>
    </w:p>
    <w:p w:rsidR="00A24F97" w:rsidRPr="001D29D5" w:rsidRDefault="001D29D5" w:rsidP="00384FBF">
      <w:pPr>
        <w:pStyle w:val="11"/>
        <w:numPr>
          <w:ilvl w:val="0"/>
          <w:numId w:val="1"/>
        </w:numPr>
        <w:shd w:val="clear" w:color="auto" w:fill="auto"/>
        <w:tabs>
          <w:tab w:val="left" w:pos="250"/>
        </w:tabs>
        <w:spacing w:before="0" w:after="0"/>
        <w:ind w:left="20" w:right="249" w:firstLine="0"/>
        <w:jc w:val="both"/>
        <w:rPr>
          <w:sz w:val="24"/>
          <w:szCs w:val="24"/>
        </w:rPr>
      </w:pPr>
      <w:r w:rsidRPr="001D29D5">
        <w:rPr>
          <w:sz w:val="24"/>
          <w:szCs w:val="24"/>
        </w:rPr>
        <w:lastRenderedPageBreak/>
        <w:t>восприятие на слух литературных произведений разных жанров, осмысленное чтение и адекватное восприятие;</w:t>
      </w:r>
    </w:p>
    <w:p w:rsidR="00A24F97" w:rsidRPr="001D29D5" w:rsidRDefault="001D29D5" w:rsidP="001D29D5">
      <w:pPr>
        <w:pStyle w:val="11"/>
        <w:numPr>
          <w:ilvl w:val="0"/>
          <w:numId w:val="1"/>
        </w:numPr>
        <w:shd w:val="clear" w:color="auto" w:fill="auto"/>
        <w:tabs>
          <w:tab w:val="left" w:pos="183"/>
        </w:tabs>
        <w:spacing w:before="0" w:after="0"/>
        <w:ind w:left="20" w:right="380" w:firstLine="0"/>
        <w:jc w:val="both"/>
        <w:rPr>
          <w:sz w:val="24"/>
          <w:szCs w:val="24"/>
        </w:rPr>
      </w:pPr>
      <w:r w:rsidRPr="001D29D5">
        <w:rPr>
          <w:sz w:val="24"/>
          <w:szCs w:val="24"/>
        </w:rPr>
        <w:t>умение пересказывать прозаические произведения или их отрывки с использованием образных средств русского языка и цитат из текста, отвечать на вопросы по прослушанному или прочитанному тексту, создавать устные монологические высказывания разного типа, вести диалог;</w:t>
      </w:r>
    </w:p>
    <w:p w:rsidR="00A24F97" w:rsidRPr="001D29D5" w:rsidRDefault="001D29D5" w:rsidP="001D29D5">
      <w:pPr>
        <w:pStyle w:val="11"/>
        <w:numPr>
          <w:ilvl w:val="0"/>
          <w:numId w:val="1"/>
        </w:numPr>
        <w:shd w:val="clear" w:color="auto" w:fill="auto"/>
        <w:tabs>
          <w:tab w:val="left" w:pos="255"/>
        </w:tabs>
        <w:spacing w:before="0" w:after="0"/>
        <w:ind w:left="20" w:right="380" w:firstLine="0"/>
        <w:jc w:val="both"/>
        <w:rPr>
          <w:sz w:val="24"/>
          <w:szCs w:val="24"/>
        </w:rPr>
      </w:pPr>
      <w:r w:rsidRPr="001D29D5">
        <w:rPr>
          <w:sz w:val="24"/>
          <w:szCs w:val="24"/>
        </w:rPr>
        <w:t>написание изложений и сочинений на темы, связанные с тематикой, проблематикой изученных произведений; классные и домашние творческие работы; рефераты на литературные и общекультурные темы;</w:t>
      </w:r>
    </w:p>
    <w:p w:rsidR="00A24F97" w:rsidRPr="001D29D5" w:rsidRDefault="001D29D5" w:rsidP="001D29D5">
      <w:pPr>
        <w:pStyle w:val="11"/>
        <w:numPr>
          <w:ilvl w:val="0"/>
          <w:numId w:val="1"/>
        </w:numPr>
        <w:shd w:val="clear" w:color="auto" w:fill="auto"/>
        <w:tabs>
          <w:tab w:val="left" w:pos="255"/>
        </w:tabs>
        <w:spacing w:before="0" w:after="0"/>
        <w:ind w:left="20" w:right="380" w:firstLine="0"/>
        <w:jc w:val="both"/>
        <w:rPr>
          <w:sz w:val="24"/>
          <w:szCs w:val="24"/>
        </w:rPr>
      </w:pPr>
      <w:r w:rsidRPr="001D29D5">
        <w:rPr>
          <w:sz w:val="24"/>
          <w:szCs w:val="24"/>
        </w:rPr>
        <w:t>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</w:t>
      </w:r>
    </w:p>
    <w:p w:rsidR="00A24F97" w:rsidRPr="001D29D5" w:rsidRDefault="001D29D5" w:rsidP="00384FBF">
      <w:pPr>
        <w:pStyle w:val="11"/>
        <w:numPr>
          <w:ilvl w:val="0"/>
          <w:numId w:val="1"/>
        </w:numPr>
        <w:shd w:val="clear" w:color="auto" w:fill="auto"/>
        <w:tabs>
          <w:tab w:val="left" w:pos="193"/>
        </w:tabs>
        <w:spacing w:before="0" w:after="0"/>
        <w:ind w:left="20" w:right="533" w:firstLine="0"/>
        <w:jc w:val="both"/>
        <w:rPr>
          <w:sz w:val="24"/>
          <w:szCs w:val="24"/>
        </w:rPr>
      </w:pPr>
      <w:r w:rsidRPr="001D29D5">
        <w:rPr>
          <w:sz w:val="24"/>
          <w:szCs w:val="24"/>
        </w:rPr>
        <w:t>понимание русского слова в его эстетической функции, роли изобразительно-выразительных языковых сре</w:t>
      </w:r>
      <w:proofErr w:type="gramStart"/>
      <w:r w:rsidRPr="001D29D5">
        <w:rPr>
          <w:sz w:val="24"/>
          <w:szCs w:val="24"/>
        </w:rPr>
        <w:t>дств в с</w:t>
      </w:r>
      <w:proofErr w:type="gramEnd"/>
      <w:r w:rsidRPr="001D29D5">
        <w:rPr>
          <w:sz w:val="24"/>
          <w:szCs w:val="24"/>
        </w:rPr>
        <w:t>оздании художественных образов литературных произведений.</w:t>
      </w:r>
    </w:p>
    <w:p w:rsidR="00A24F97" w:rsidRPr="001D29D5" w:rsidRDefault="001D29D5">
      <w:pPr>
        <w:pStyle w:val="10"/>
        <w:keepNext/>
        <w:keepLines/>
        <w:shd w:val="clear" w:color="auto" w:fill="auto"/>
        <w:spacing w:before="334" w:after="0" w:line="648" w:lineRule="exact"/>
        <w:ind w:left="160" w:firstLine="0"/>
        <w:jc w:val="center"/>
        <w:rPr>
          <w:sz w:val="24"/>
          <w:szCs w:val="24"/>
        </w:rPr>
      </w:pPr>
      <w:bookmarkStart w:id="3" w:name="bookmark9"/>
      <w:r w:rsidRPr="001D29D5">
        <w:rPr>
          <w:sz w:val="24"/>
          <w:szCs w:val="24"/>
        </w:rPr>
        <w:t>СОДЕРЖАНИЕ ПРОГРАММЫ 5 КЛАСС</w:t>
      </w:r>
      <w:bookmarkEnd w:id="3"/>
    </w:p>
    <w:p w:rsidR="00A24F97" w:rsidRPr="001D29D5" w:rsidRDefault="001D29D5">
      <w:pPr>
        <w:pStyle w:val="10"/>
        <w:keepNext/>
        <w:keepLines/>
        <w:shd w:val="clear" w:color="auto" w:fill="auto"/>
        <w:spacing w:after="0" w:line="322" w:lineRule="exact"/>
        <w:ind w:left="20" w:firstLine="700"/>
        <w:jc w:val="both"/>
        <w:rPr>
          <w:sz w:val="24"/>
          <w:szCs w:val="24"/>
        </w:rPr>
      </w:pPr>
      <w:bookmarkStart w:id="4" w:name="bookmark10"/>
      <w:r w:rsidRPr="001D29D5">
        <w:rPr>
          <w:sz w:val="24"/>
          <w:szCs w:val="24"/>
        </w:rPr>
        <w:t>Введение (1 час).</w:t>
      </w:r>
      <w:bookmarkEnd w:id="4"/>
    </w:p>
    <w:p w:rsidR="00A24F97" w:rsidRPr="001D29D5" w:rsidRDefault="001D29D5">
      <w:pPr>
        <w:pStyle w:val="11"/>
        <w:shd w:val="clear" w:color="auto" w:fill="auto"/>
        <w:spacing w:before="0" w:after="0"/>
        <w:ind w:left="20" w:right="140" w:firstLine="700"/>
        <w:jc w:val="both"/>
        <w:rPr>
          <w:sz w:val="24"/>
          <w:szCs w:val="24"/>
        </w:rPr>
      </w:pPr>
      <w:r w:rsidRPr="001D29D5">
        <w:rPr>
          <w:sz w:val="24"/>
          <w:szCs w:val="24"/>
        </w:rPr>
        <w:t xml:space="preserve">Писатели о роли книги в жизни человека. Книга как духовное завещание одного поколения другому. </w:t>
      </w:r>
      <w:proofErr w:type="gramStart"/>
      <w:r w:rsidRPr="001D29D5">
        <w:rPr>
          <w:sz w:val="24"/>
          <w:szCs w:val="24"/>
        </w:rPr>
        <w:t>Структурные элементы книги (обложка., титул, форзац, сноски, оглавление); создатели книги (автор, художник, редактор, корректор, наборщик).</w:t>
      </w:r>
      <w:proofErr w:type="gramEnd"/>
      <w:r w:rsidRPr="001D29D5">
        <w:rPr>
          <w:sz w:val="24"/>
          <w:szCs w:val="24"/>
        </w:rPr>
        <w:t xml:space="preserve"> Учебник литературы и работа с ним.</w:t>
      </w:r>
    </w:p>
    <w:p w:rsidR="00A24F97" w:rsidRPr="001D29D5" w:rsidRDefault="001D29D5">
      <w:pPr>
        <w:pStyle w:val="10"/>
        <w:keepNext/>
        <w:keepLines/>
        <w:shd w:val="clear" w:color="auto" w:fill="auto"/>
        <w:spacing w:after="0" w:line="322" w:lineRule="exact"/>
        <w:ind w:left="20" w:firstLine="700"/>
        <w:jc w:val="both"/>
        <w:rPr>
          <w:sz w:val="24"/>
          <w:szCs w:val="24"/>
        </w:rPr>
      </w:pPr>
      <w:bookmarkStart w:id="5" w:name="bookmark11"/>
      <w:r w:rsidRPr="001D29D5">
        <w:rPr>
          <w:sz w:val="24"/>
          <w:szCs w:val="24"/>
        </w:rPr>
        <w:t>Устное народное творчество (9 часов).</w:t>
      </w:r>
      <w:bookmarkEnd w:id="5"/>
    </w:p>
    <w:p w:rsidR="00A24F97" w:rsidRPr="001D29D5" w:rsidRDefault="001D29D5">
      <w:pPr>
        <w:pStyle w:val="11"/>
        <w:shd w:val="clear" w:color="auto" w:fill="auto"/>
        <w:spacing w:before="0" w:after="0"/>
        <w:ind w:left="20" w:right="140" w:firstLine="700"/>
        <w:jc w:val="both"/>
        <w:rPr>
          <w:sz w:val="24"/>
          <w:szCs w:val="24"/>
        </w:rPr>
      </w:pPr>
      <w:r w:rsidRPr="001D29D5">
        <w:rPr>
          <w:sz w:val="24"/>
          <w:szCs w:val="24"/>
        </w:rPr>
        <w:t xml:space="preserve">Фольклор - коллективное устное народное творчество. Преображение действительности в духе народных идеалов. Вариативная природа фольклора. Исполнители фольклорных произведений. </w:t>
      </w:r>
      <w:proofErr w:type="gramStart"/>
      <w:r w:rsidRPr="001D29D5">
        <w:rPr>
          <w:sz w:val="24"/>
          <w:szCs w:val="24"/>
        </w:rPr>
        <w:t>Коллективное</w:t>
      </w:r>
      <w:proofErr w:type="gramEnd"/>
      <w:r w:rsidRPr="001D29D5">
        <w:rPr>
          <w:sz w:val="24"/>
          <w:szCs w:val="24"/>
        </w:rPr>
        <w:t xml:space="preserve"> индивидуальное в фольклоре. Малые жанры фольклора. Детский фольклор (колыбельные песни, </w:t>
      </w:r>
      <w:proofErr w:type="spellStart"/>
      <w:r w:rsidRPr="001D29D5">
        <w:rPr>
          <w:sz w:val="24"/>
          <w:szCs w:val="24"/>
        </w:rPr>
        <w:t>пестушки</w:t>
      </w:r>
      <w:proofErr w:type="spellEnd"/>
      <w:r w:rsidRPr="001D29D5">
        <w:rPr>
          <w:sz w:val="24"/>
          <w:szCs w:val="24"/>
        </w:rPr>
        <w:t xml:space="preserve">, </w:t>
      </w:r>
      <w:proofErr w:type="gramStart"/>
      <w:r w:rsidRPr="001D29D5">
        <w:rPr>
          <w:sz w:val="24"/>
          <w:szCs w:val="24"/>
        </w:rPr>
        <w:t>приговорки</w:t>
      </w:r>
      <w:proofErr w:type="gramEnd"/>
      <w:r w:rsidRPr="001D29D5">
        <w:rPr>
          <w:sz w:val="24"/>
          <w:szCs w:val="24"/>
        </w:rPr>
        <w:t>, скороговорки, загадки)</w:t>
      </w:r>
    </w:p>
    <w:p w:rsidR="00A24F97" w:rsidRPr="001D29D5" w:rsidRDefault="001D29D5">
      <w:pPr>
        <w:pStyle w:val="60"/>
        <w:shd w:val="clear" w:color="auto" w:fill="auto"/>
        <w:ind w:left="20" w:firstLine="700"/>
        <w:rPr>
          <w:sz w:val="24"/>
          <w:szCs w:val="24"/>
        </w:rPr>
      </w:pPr>
      <w:r w:rsidRPr="001D29D5">
        <w:rPr>
          <w:sz w:val="24"/>
          <w:szCs w:val="24"/>
        </w:rPr>
        <w:t>Теория литературы. Фольклор. Устное народное творчество.</w:t>
      </w:r>
    </w:p>
    <w:p w:rsidR="00A24F97" w:rsidRPr="001D29D5" w:rsidRDefault="001D29D5">
      <w:pPr>
        <w:pStyle w:val="10"/>
        <w:keepNext/>
        <w:keepLines/>
        <w:shd w:val="clear" w:color="auto" w:fill="auto"/>
        <w:spacing w:after="0" w:line="322" w:lineRule="exact"/>
        <w:ind w:left="20" w:firstLine="700"/>
        <w:jc w:val="both"/>
        <w:rPr>
          <w:sz w:val="24"/>
          <w:szCs w:val="24"/>
        </w:rPr>
      </w:pPr>
      <w:bookmarkStart w:id="6" w:name="bookmark12"/>
      <w:r w:rsidRPr="001D29D5">
        <w:rPr>
          <w:sz w:val="24"/>
          <w:szCs w:val="24"/>
        </w:rPr>
        <w:t>Русские народные сказки.</w:t>
      </w:r>
      <w:bookmarkEnd w:id="6"/>
    </w:p>
    <w:p w:rsidR="00A24F97" w:rsidRPr="001D29D5" w:rsidRDefault="001D29D5">
      <w:pPr>
        <w:pStyle w:val="11"/>
        <w:shd w:val="clear" w:color="auto" w:fill="auto"/>
        <w:spacing w:before="0" w:after="0"/>
        <w:ind w:left="20" w:right="140" w:firstLine="700"/>
        <w:jc w:val="both"/>
        <w:rPr>
          <w:sz w:val="24"/>
          <w:szCs w:val="24"/>
        </w:rPr>
      </w:pPr>
      <w:r w:rsidRPr="001D29D5">
        <w:rPr>
          <w:sz w:val="24"/>
          <w:szCs w:val="24"/>
        </w:rPr>
        <w:t>Сказки как вид народной прозы. Сказки о животных, волшебные, бытовые. Нравоучительный и философский характер сказок.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20" w:right="140" w:firstLine="700"/>
        <w:jc w:val="both"/>
        <w:rPr>
          <w:sz w:val="24"/>
          <w:szCs w:val="24"/>
        </w:rPr>
      </w:pPr>
      <w:r w:rsidRPr="001D29D5">
        <w:rPr>
          <w:rStyle w:val="aa"/>
          <w:sz w:val="24"/>
          <w:szCs w:val="24"/>
        </w:rPr>
        <w:t>«Царевна-лягушка».</w:t>
      </w:r>
      <w:r w:rsidRPr="001D29D5">
        <w:rPr>
          <w:sz w:val="24"/>
          <w:szCs w:val="24"/>
        </w:rPr>
        <w:t xml:space="preserve"> Народная мораль в характере и поступках героев. Образ невесты-волшебницы</w:t>
      </w:r>
      <w:proofErr w:type="gramStart"/>
      <w:r w:rsidRPr="001D29D5">
        <w:rPr>
          <w:sz w:val="24"/>
          <w:szCs w:val="24"/>
        </w:rPr>
        <w:t xml:space="preserve">.. </w:t>
      </w:r>
      <w:proofErr w:type="gramEnd"/>
      <w:r w:rsidRPr="001D29D5">
        <w:rPr>
          <w:sz w:val="24"/>
          <w:szCs w:val="24"/>
        </w:rPr>
        <w:t>Иван-царевич - победитель житейских невзгод. Животные-помощники. Особая роль чудесных противников - Бабы-яги, Кощея Бессмертного. Поэтика волшебной сказки. Связь сказочных формул с древними мифами. Фантастика в волшебной сказке.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20" w:right="140" w:firstLine="700"/>
        <w:jc w:val="both"/>
        <w:rPr>
          <w:sz w:val="24"/>
          <w:szCs w:val="24"/>
        </w:rPr>
      </w:pPr>
      <w:r w:rsidRPr="001D29D5">
        <w:rPr>
          <w:rStyle w:val="aa"/>
          <w:sz w:val="24"/>
          <w:szCs w:val="24"/>
        </w:rPr>
        <w:t xml:space="preserve">«Иван - крестьянский сын и </w:t>
      </w:r>
      <w:proofErr w:type="spellStart"/>
      <w:r w:rsidRPr="001D29D5">
        <w:rPr>
          <w:rStyle w:val="aa"/>
          <w:sz w:val="24"/>
          <w:szCs w:val="24"/>
        </w:rPr>
        <w:t>чудо-юдо</w:t>
      </w:r>
      <w:proofErr w:type="spellEnd"/>
      <w:r w:rsidRPr="001D29D5">
        <w:rPr>
          <w:rStyle w:val="aa"/>
          <w:sz w:val="24"/>
          <w:szCs w:val="24"/>
        </w:rPr>
        <w:t>».</w:t>
      </w:r>
      <w:r w:rsidRPr="001D29D5">
        <w:rPr>
          <w:sz w:val="24"/>
          <w:szCs w:val="24"/>
        </w:rPr>
        <w:t xml:space="preserve"> Волшебная богатырская сказка героического содержания. Тема мирного труда и защиты родной земли. Иван - крестьянский сын как выразитель основной мысли сказки. Нравственное превосходство главного героя.</w:t>
      </w:r>
    </w:p>
    <w:p w:rsidR="00A24F97" w:rsidRPr="001D29D5" w:rsidRDefault="001D29D5">
      <w:pPr>
        <w:pStyle w:val="60"/>
        <w:shd w:val="clear" w:color="auto" w:fill="auto"/>
        <w:ind w:left="20" w:right="140" w:firstLine="700"/>
        <w:rPr>
          <w:sz w:val="24"/>
          <w:szCs w:val="24"/>
        </w:rPr>
      </w:pPr>
      <w:r w:rsidRPr="001D29D5">
        <w:rPr>
          <w:sz w:val="24"/>
          <w:szCs w:val="24"/>
        </w:rPr>
        <w:t>Теория литературы. Сказка. Виды сказок. Постоянные эпитеты. Гипербола. Сказочные формулы. Сравнение.</w:t>
      </w:r>
    </w:p>
    <w:p w:rsidR="00A24F97" w:rsidRPr="001D29D5" w:rsidRDefault="001D29D5">
      <w:pPr>
        <w:pStyle w:val="10"/>
        <w:keepNext/>
        <w:keepLines/>
        <w:shd w:val="clear" w:color="auto" w:fill="auto"/>
        <w:spacing w:after="0" w:line="322" w:lineRule="exact"/>
        <w:ind w:left="20" w:firstLine="700"/>
        <w:jc w:val="both"/>
        <w:rPr>
          <w:sz w:val="24"/>
          <w:szCs w:val="24"/>
        </w:rPr>
      </w:pPr>
      <w:bookmarkStart w:id="7" w:name="bookmark13"/>
      <w:r w:rsidRPr="001D29D5">
        <w:rPr>
          <w:sz w:val="24"/>
          <w:szCs w:val="24"/>
        </w:rPr>
        <w:t>Из древнерусской литературы (2 часа).</w:t>
      </w:r>
      <w:bookmarkEnd w:id="7"/>
    </w:p>
    <w:p w:rsidR="00A24F97" w:rsidRPr="001D29D5" w:rsidRDefault="001D29D5">
      <w:pPr>
        <w:pStyle w:val="11"/>
        <w:shd w:val="clear" w:color="auto" w:fill="auto"/>
        <w:spacing w:before="0" w:after="0"/>
        <w:ind w:left="20" w:right="40" w:firstLine="700"/>
        <w:jc w:val="both"/>
        <w:rPr>
          <w:sz w:val="24"/>
          <w:szCs w:val="24"/>
        </w:rPr>
      </w:pPr>
      <w:r w:rsidRPr="001D29D5">
        <w:rPr>
          <w:sz w:val="24"/>
          <w:szCs w:val="24"/>
        </w:rPr>
        <w:t>Начало письменности у восточных славян и возникновение древнерусской литературы. Культурные и литературные связи Руси с Византией. Древнехристианская книжность на Руси.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20" w:right="40" w:firstLine="700"/>
        <w:jc w:val="both"/>
        <w:rPr>
          <w:sz w:val="24"/>
          <w:szCs w:val="24"/>
        </w:rPr>
      </w:pPr>
      <w:r w:rsidRPr="001D29D5">
        <w:rPr>
          <w:rStyle w:val="ab"/>
          <w:sz w:val="24"/>
          <w:szCs w:val="24"/>
        </w:rPr>
        <w:t>«Повесть временных лет»</w:t>
      </w:r>
      <w:r w:rsidRPr="001D29D5">
        <w:rPr>
          <w:sz w:val="24"/>
          <w:szCs w:val="24"/>
        </w:rPr>
        <w:t xml:space="preserve"> как литературный памятник.</w:t>
      </w:r>
      <w:r w:rsidRPr="001D29D5">
        <w:rPr>
          <w:rStyle w:val="ab"/>
          <w:sz w:val="24"/>
          <w:szCs w:val="24"/>
        </w:rPr>
        <w:t xml:space="preserve"> «Подвиг отрока-киевлянина и хитрость воеводы </w:t>
      </w:r>
      <w:proofErr w:type="spellStart"/>
      <w:r w:rsidRPr="001D29D5">
        <w:rPr>
          <w:rStyle w:val="ab"/>
          <w:sz w:val="24"/>
          <w:szCs w:val="24"/>
        </w:rPr>
        <w:t>Претича</w:t>
      </w:r>
      <w:proofErr w:type="spellEnd"/>
      <w:r w:rsidRPr="001D29D5">
        <w:rPr>
          <w:rStyle w:val="ab"/>
          <w:sz w:val="24"/>
          <w:szCs w:val="24"/>
        </w:rPr>
        <w:t>».</w:t>
      </w:r>
      <w:r w:rsidRPr="001D29D5">
        <w:rPr>
          <w:sz w:val="24"/>
          <w:szCs w:val="24"/>
        </w:rPr>
        <w:t xml:space="preserve"> Отзвуки фольклора в летописи. Герои старинных «Повестей...» и их подвиги во имя мира на родной земле.</w:t>
      </w:r>
    </w:p>
    <w:p w:rsidR="00A24F97" w:rsidRPr="001D29D5" w:rsidRDefault="001D29D5">
      <w:pPr>
        <w:pStyle w:val="60"/>
        <w:shd w:val="clear" w:color="auto" w:fill="auto"/>
        <w:ind w:left="20" w:firstLine="700"/>
        <w:rPr>
          <w:sz w:val="24"/>
          <w:szCs w:val="24"/>
        </w:rPr>
      </w:pPr>
      <w:r w:rsidRPr="001D29D5">
        <w:rPr>
          <w:sz w:val="24"/>
          <w:szCs w:val="24"/>
        </w:rPr>
        <w:lastRenderedPageBreak/>
        <w:t>Теория литературы. Летопись.</w:t>
      </w:r>
    </w:p>
    <w:p w:rsidR="00A24F97" w:rsidRPr="001D29D5" w:rsidRDefault="001D29D5">
      <w:pPr>
        <w:pStyle w:val="10"/>
        <w:keepNext/>
        <w:keepLines/>
        <w:shd w:val="clear" w:color="auto" w:fill="auto"/>
        <w:spacing w:after="0" w:line="322" w:lineRule="exact"/>
        <w:ind w:left="20" w:firstLine="700"/>
        <w:jc w:val="both"/>
        <w:rPr>
          <w:sz w:val="24"/>
          <w:szCs w:val="24"/>
        </w:rPr>
      </w:pPr>
      <w:bookmarkStart w:id="8" w:name="bookmark14"/>
      <w:r w:rsidRPr="001D29D5">
        <w:rPr>
          <w:sz w:val="24"/>
          <w:szCs w:val="24"/>
        </w:rPr>
        <w:t>Из русской литературы XVIII века (2 часа)</w:t>
      </w:r>
      <w:bookmarkEnd w:id="8"/>
    </w:p>
    <w:p w:rsidR="00A24F97" w:rsidRPr="001D29D5" w:rsidRDefault="001D29D5">
      <w:pPr>
        <w:pStyle w:val="11"/>
        <w:shd w:val="clear" w:color="auto" w:fill="auto"/>
        <w:spacing w:before="0" w:after="0"/>
        <w:ind w:left="20" w:right="40" w:firstLine="700"/>
        <w:jc w:val="both"/>
        <w:rPr>
          <w:sz w:val="24"/>
          <w:szCs w:val="24"/>
        </w:rPr>
      </w:pPr>
      <w:r w:rsidRPr="001D29D5">
        <w:rPr>
          <w:rStyle w:val="ac"/>
          <w:sz w:val="24"/>
          <w:szCs w:val="24"/>
        </w:rPr>
        <w:t>Михаил Васильевич Ломоносов.</w:t>
      </w:r>
      <w:r w:rsidRPr="001D29D5">
        <w:rPr>
          <w:sz w:val="24"/>
          <w:szCs w:val="24"/>
        </w:rPr>
        <w:t xml:space="preserve"> Краткий рассказ о жизни писателя. Ломоносов - ученый, поэт, художник, гражданин.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20" w:right="40" w:firstLine="700"/>
        <w:jc w:val="both"/>
        <w:rPr>
          <w:sz w:val="24"/>
          <w:szCs w:val="24"/>
        </w:rPr>
      </w:pPr>
      <w:r w:rsidRPr="001D29D5">
        <w:rPr>
          <w:rStyle w:val="ab"/>
          <w:sz w:val="24"/>
          <w:szCs w:val="24"/>
        </w:rPr>
        <w:t>«Случились вместе два астронома в пиру...»</w:t>
      </w:r>
      <w:r w:rsidRPr="001D29D5">
        <w:rPr>
          <w:sz w:val="24"/>
          <w:szCs w:val="24"/>
        </w:rPr>
        <w:t xml:space="preserve"> - научные истины в поэтической форме. Юмор стихотворения.</w:t>
      </w:r>
    </w:p>
    <w:p w:rsidR="00A24F97" w:rsidRPr="001D29D5" w:rsidRDefault="001D29D5">
      <w:pPr>
        <w:pStyle w:val="60"/>
        <w:shd w:val="clear" w:color="auto" w:fill="auto"/>
        <w:ind w:left="20" w:right="40" w:firstLine="700"/>
        <w:rPr>
          <w:sz w:val="24"/>
          <w:szCs w:val="24"/>
        </w:rPr>
      </w:pPr>
      <w:r w:rsidRPr="001D29D5">
        <w:rPr>
          <w:sz w:val="24"/>
          <w:szCs w:val="24"/>
        </w:rPr>
        <w:t>Теория литературы. Роды литературы: эпос, лирика, драма. Жанры литературы.</w:t>
      </w:r>
    </w:p>
    <w:p w:rsidR="00A24F97" w:rsidRPr="001D29D5" w:rsidRDefault="001D29D5">
      <w:pPr>
        <w:pStyle w:val="10"/>
        <w:keepNext/>
        <w:keepLines/>
        <w:shd w:val="clear" w:color="auto" w:fill="auto"/>
        <w:spacing w:after="0" w:line="322" w:lineRule="exact"/>
        <w:ind w:left="20" w:firstLine="700"/>
        <w:jc w:val="both"/>
        <w:rPr>
          <w:sz w:val="24"/>
          <w:szCs w:val="24"/>
        </w:rPr>
      </w:pPr>
      <w:bookmarkStart w:id="9" w:name="bookmark15"/>
      <w:r w:rsidRPr="001D29D5">
        <w:rPr>
          <w:sz w:val="24"/>
          <w:szCs w:val="24"/>
        </w:rPr>
        <w:t>Из литературы XIX века (34 часа).</w:t>
      </w:r>
      <w:bookmarkEnd w:id="9"/>
    </w:p>
    <w:p w:rsidR="00A24F97" w:rsidRPr="001D29D5" w:rsidRDefault="001D29D5">
      <w:pPr>
        <w:pStyle w:val="10"/>
        <w:keepNext/>
        <w:keepLines/>
        <w:shd w:val="clear" w:color="auto" w:fill="auto"/>
        <w:spacing w:after="0" w:line="322" w:lineRule="exact"/>
        <w:ind w:left="20" w:firstLine="700"/>
        <w:jc w:val="both"/>
        <w:rPr>
          <w:sz w:val="24"/>
          <w:szCs w:val="24"/>
        </w:rPr>
      </w:pPr>
      <w:bookmarkStart w:id="10" w:name="bookmark16"/>
      <w:r w:rsidRPr="001D29D5">
        <w:rPr>
          <w:sz w:val="24"/>
          <w:szCs w:val="24"/>
        </w:rPr>
        <w:t>Русские басни.</w:t>
      </w:r>
      <w:bookmarkEnd w:id="10"/>
    </w:p>
    <w:p w:rsidR="00A24F97" w:rsidRPr="001D29D5" w:rsidRDefault="001D29D5">
      <w:pPr>
        <w:pStyle w:val="11"/>
        <w:shd w:val="clear" w:color="auto" w:fill="auto"/>
        <w:spacing w:before="0" w:after="0"/>
        <w:ind w:left="20" w:right="40" w:firstLine="700"/>
        <w:jc w:val="both"/>
        <w:rPr>
          <w:sz w:val="24"/>
          <w:szCs w:val="24"/>
        </w:rPr>
      </w:pPr>
      <w:r w:rsidRPr="001D29D5">
        <w:rPr>
          <w:sz w:val="24"/>
          <w:szCs w:val="24"/>
        </w:rPr>
        <w:t>Жанр басни. Истоки басенного жанра (Эзоп, Лафонтен, русские баснописцы XVIII века).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20" w:right="40" w:firstLine="700"/>
        <w:jc w:val="both"/>
        <w:rPr>
          <w:sz w:val="24"/>
          <w:szCs w:val="24"/>
        </w:rPr>
      </w:pPr>
      <w:r w:rsidRPr="001D29D5">
        <w:rPr>
          <w:rStyle w:val="ac"/>
          <w:sz w:val="24"/>
          <w:szCs w:val="24"/>
        </w:rPr>
        <w:t>Иван Андреевич Крылов.</w:t>
      </w:r>
      <w:r w:rsidRPr="001D29D5">
        <w:rPr>
          <w:sz w:val="24"/>
          <w:szCs w:val="24"/>
        </w:rPr>
        <w:t xml:space="preserve"> Краткий рассказ о баснописце.</w:t>
      </w:r>
      <w:r w:rsidRPr="001D29D5">
        <w:rPr>
          <w:rStyle w:val="ab"/>
          <w:sz w:val="24"/>
          <w:szCs w:val="24"/>
        </w:rPr>
        <w:t xml:space="preserve"> «Ворона и Лисица», «Волк и Ягненок», «Свинья под дубом».</w:t>
      </w:r>
      <w:r w:rsidRPr="001D29D5">
        <w:rPr>
          <w:sz w:val="24"/>
          <w:szCs w:val="24"/>
        </w:rPr>
        <w:t xml:space="preserve"> Осмеяние пороков - грубой силы, жадности, неблагодарности, хитрости.</w:t>
      </w:r>
      <w:r w:rsidRPr="001D29D5">
        <w:rPr>
          <w:rStyle w:val="ab"/>
          <w:sz w:val="24"/>
          <w:szCs w:val="24"/>
        </w:rPr>
        <w:t xml:space="preserve"> «Волк на псарне» - </w:t>
      </w:r>
      <w:r w:rsidRPr="001D29D5">
        <w:rPr>
          <w:sz w:val="24"/>
          <w:szCs w:val="24"/>
        </w:rPr>
        <w:t>отражение исторических событий в басне; патриотическая позиция автора.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20" w:right="40" w:firstLine="700"/>
        <w:jc w:val="both"/>
        <w:rPr>
          <w:sz w:val="24"/>
          <w:szCs w:val="24"/>
        </w:rPr>
      </w:pPr>
      <w:r w:rsidRPr="001D29D5">
        <w:rPr>
          <w:sz w:val="24"/>
          <w:szCs w:val="24"/>
        </w:rPr>
        <w:t>Рассказ и мораль в басне. Аллегория. Выразительное чтение басен (</w:t>
      </w:r>
      <w:proofErr w:type="spellStart"/>
      <w:r w:rsidRPr="001D29D5">
        <w:rPr>
          <w:sz w:val="24"/>
          <w:szCs w:val="24"/>
        </w:rPr>
        <w:t>инсценирование</w:t>
      </w:r>
      <w:proofErr w:type="spellEnd"/>
      <w:r w:rsidRPr="001D29D5">
        <w:rPr>
          <w:sz w:val="24"/>
          <w:szCs w:val="24"/>
        </w:rPr>
        <w:t>).</w:t>
      </w:r>
    </w:p>
    <w:p w:rsidR="00A24F97" w:rsidRPr="001D29D5" w:rsidRDefault="001D29D5">
      <w:pPr>
        <w:pStyle w:val="60"/>
        <w:shd w:val="clear" w:color="auto" w:fill="auto"/>
        <w:ind w:left="20" w:firstLine="700"/>
        <w:rPr>
          <w:sz w:val="24"/>
          <w:szCs w:val="24"/>
        </w:rPr>
      </w:pPr>
      <w:r w:rsidRPr="001D29D5">
        <w:rPr>
          <w:sz w:val="24"/>
          <w:szCs w:val="24"/>
        </w:rPr>
        <w:t>Теория литературы. Басня, аллегория, понятие об эзоповом языке.</w:t>
      </w:r>
    </w:p>
    <w:p w:rsidR="00A24F97" w:rsidRPr="001D29D5" w:rsidRDefault="001D29D5">
      <w:pPr>
        <w:pStyle w:val="30"/>
        <w:shd w:val="clear" w:color="auto" w:fill="auto"/>
        <w:spacing w:line="322" w:lineRule="exact"/>
        <w:ind w:left="20" w:firstLine="700"/>
        <w:jc w:val="both"/>
        <w:rPr>
          <w:sz w:val="24"/>
          <w:szCs w:val="24"/>
        </w:rPr>
      </w:pPr>
      <w:r w:rsidRPr="001D29D5">
        <w:rPr>
          <w:sz w:val="24"/>
          <w:szCs w:val="24"/>
        </w:rPr>
        <w:t>Василий Андреевич Жуковский.</w:t>
      </w:r>
      <w:r w:rsidRPr="001D29D5">
        <w:rPr>
          <w:rStyle w:val="31"/>
          <w:sz w:val="24"/>
          <w:szCs w:val="24"/>
        </w:rPr>
        <w:t xml:space="preserve"> Краткий рассказ о поэте.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20" w:right="40" w:firstLine="700"/>
        <w:jc w:val="both"/>
        <w:rPr>
          <w:sz w:val="24"/>
          <w:szCs w:val="24"/>
        </w:rPr>
      </w:pPr>
      <w:r w:rsidRPr="001D29D5">
        <w:rPr>
          <w:rStyle w:val="ab"/>
          <w:sz w:val="24"/>
          <w:szCs w:val="24"/>
        </w:rPr>
        <w:t>«Спящая царевна».</w:t>
      </w:r>
      <w:r w:rsidRPr="001D29D5">
        <w:rPr>
          <w:sz w:val="24"/>
          <w:szCs w:val="24"/>
        </w:rPr>
        <w:t xml:space="preserve"> Сходные и различные черты сказки Жуковского и народной сказки. Герои литературной сказки, особенности сюжета.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20" w:firstLine="700"/>
        <w:jc w:val="both"/>
        <w:rPr>
          <w:sz w:val="24"/>
          <w:szCs w:val="24"/>
        </w:rPr>
      </w:pPr>
      <w:r w:rsidRPr="001D29D5">
        <w:rPr>
          <w:rStyle w:val="ab"/>
          <w:sz w:val="24"/>
          <w:szCs w:val="24"/>
        </w:rPr>
        <w:t>«Кубок».</w:t>
      </w:r>
      <w:r w:rsidRPr="001D29D5">
        <w:rPr>
          <w:sz w:val="24"/>
          <w:szCs w:val="24"/>
        </w:rPr>
        <w:t xml:space="preserve"> Благородство и жестокость. Герои баллады.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20" w:firstLine="700"/>
        <w:jc w:val="both"/>
        <w:rPr>
          <w:sz w:val="24"/>
          <w:szCs w:val="24"/>
        </w:rPr>
      </w:pPr>
      <w:r w:rsidRPr="001D29D5">
        <w:rPr>
          <w:sz w:val="24"/>
          <w:szCs w:val="24"/>
        </w:rPr>
        <w:t>Теория литературы. Баллада (начальное представление).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20" w:right="40" w:firstLine="700"/>
        <w:jc w:val="both"/>
        <w:rPr>
          <w:sz w:val="24"/>
          <w:szCs w:val="24"/>
        </w:rPr>
      </w:pPr>
      <w:r w:rsidRPr="001D29D5">
        <w:rPr>
          <w:rStyle w:val="ac"/>
          <w:sz w:val="24"/>
          <w:szCs w:val="24"/>
        </w:rPr>
        <w:t>Александр Сергеевич Пушкин.</w:t>
      </w:r>
      <w:r w:rsidRPr="001D29D5">
        <w:rPr>
          <w:sz w:val="24"/>
          <w:szCs w:val="24"/>
        </w:rPr>
        <w:t xml:space="preserve"> Краткий рассказ о жизни поэта (детство, годы учения).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20" w:right="40" w:firstLine="700"/>
        <w:jc w:val="both"/>
        <w:rPr>
          <w:sz w:val="24"/>
          <w:szCs w:val="24"/>
        </w:rPr>
      </w:pPr>
      <w:r w:rsidRPr="001D29D5">
        <w:rPr>
          <w:sz w:val="24"/>
          <w:szCs w:val="24"/>
        </w:rPr>
        <w:t>Стихотворение</w:t>
      </w:r>
      <w:r w:rsidRPr="001D29D5">
        <w:rPr>
          <w:rStyle w:val="ab"/>
          <w:sz w:val="24"/>
          <w:szCs w:val="24"/>
        </w:rPr>
        <w:t xml:space="preserve"> «Няне»</w:t>
      </w:r>
      <w:r w:rsidRPr="001D29D5">
        <w:rPr>
          <w:sz w:val="24"/>
          <w:szCs w:val="24"/>
        </w:rPr>
        <w:t xml:space="preserve"> - поэтизация образа няни; мотивы одиночества и грусти, скрашиваемые любовью няни, её сказками и песнями.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20" w:right="40" w:firstLine="700"/>
        <w:jc w:val="both"/>
        <w:rPr>
          <w:sz w:val="24"/>
          <w:szCs w:val="24"/>
        </w:rPr>
      </w:pPr>
      <w:r w:rsidRPr="001D29D5">
        <w:rPr>
          <w:rStyle w:val="ab"/>
          <w:sz w:val="24"/>
          <w:szCs w:val="24"/>
        </w:rPr>
        <w:t>«</w:t>
      </w:r>
      <w:proofErr w:type="spellStart"/>
      <w:r w:rsidRPr="001D29D5">
        <w:rPr>
          <w:rStyle w:val="ab"/>
          <w:sz w:val="24"/>
          <w:szCs w:val="24"/>
        </w:rPr>
        <w:t>Улукоморья</w:t>
      </w:r>
      <w:proofErr w:type="spellEnd"/>
      <w:r w:rsidRPr="001D29D5">
        <w:rPr>
          <w:rStyle w:val="ab"/>
          <w:sz w:val="24"/>
          <w:szCs w:val="24"/>
        </w:rPr>
        <w:t xml:space="preserve"> дуб зеленый...».</w:t>
      </w:r>
      <w:r w:rsidRPr="001D29D5">
        <w:rPr>
          <w:sz w:val="24"/>
          <w:szCs w:val="24"/>
        </w:rPr>
        <w:t xml:space="preserve"> Пролог к поэме «Руслан и Людмила» - собирательная картина сюжетов, образов и событий народных сказок, мотивы и сюжеты пушкинского произведения.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20" w:right="40" w:firstLine="700"/>
        <w:jc w:val="both"/>
        <w:rPr>
          <w:sz w:val="24"/>
          <w:szCs w:val="24"/>
        </w:rPr>
      </w:pPr>
      <w:r w:rsidRPr="001D29D5">
        <w:rPr>
          <w:rStyle w:val="ab"/>
          <w:sz w:val="24"/>
          <w:szCs w:val="24"/>
        </w:rPr>
        <w:t>«Сказка о мертвой царевне и семи богатырях»</w:t>
      </w:r>
      <w:r w:rsidRPr="001D29D5">
        <w:rPr>
          <w:sz w:val="24"/>
          <w:szCs w:val="24"/>
        </w:rPr>
        <w:t xml:space="preserve"> - её истоки (сопоставление с русским народными сказками, сказкой Жуковского «Спящая царевна», со сказками братьев Гримм; «бродячие сюжеты»). Противостояние добрых и злых сил в сказке. Царица и царевна, мачеха и падчерица. Помощники царевны. </w:t>
      </w:r>
      <w:proofErr w:type="spellStart"/>
      <w:r w:rsidRPr="001D29D5">
        <w:rPr>
          <w:sz w:val="24"/>
          <w:szCs w:val="24"/>
        </w:rPr>
        <w:t>Елисей</w:t>
      </w:r>
      <w:proofErr w:type="spellEnd"/>
      <w:r w:rsidRPr="001D29D5">
        <w:rPr>
          <w:sz w:val="24"/>
          <w:szCs w:val="24"/>
        </w:rPr>
        <w:t xml:space="preserve"> и богатыри. </w:t>
      </w:r>
      <w:proofErr w:type="spellStart"/>
      <w:r w:rsidRPr="001D29D5">
        <w:rPr>
          <w:sz w:val="24"/>
          <w:szCs w:val="24"/>
        </w:rPr>
        <w:t>Соколко</w:t>
      </w:r>
      <w:proofErr w:type="spellEnd"/>
      <w:r w:rsidRPr="001D29D5">
        <w:rPr>
          <w:sz w:val="24"/>
          <w:szCs w:val="24"/>
        </w:rPr>
        <w:t>. Сходство и различие литературной пушкинской сказки и сказки народной. Народная мораль, нравственность - красота внешняя и внутренняя, победа добра над злом, гармоничность положительных героев. Поэтичность, музыкальность пушкинской сказки.</w:t>
      </w:r>
    </w:p>
    <w:p w:rsidR="00A24F97" w:rsidRPr="001D29D5" w:rsidRDefault="001D29D5">
      <w:pPr>
        <w:pStyle w:val="60"/>
        <w:shd w:val="clear" w:color="auto" w:fill="auto"/>
        <w:ind w:left="40" w:right="20" w:firstLine="720"/>
        <w:rPr>
          <w:sz w:val="24"/>
          <w:szCs w:val="24"/>
        </w:rPr>
      </w:pPr>
      <w:r w:rsidRPr="001D29D5">
        <w:rPr>
          <w:sz w:val="24"/>
          <w:szCs w:val="24"/>
        </w:rPr>
        <w:t>Теория литературы. Стихотворная и прозаическая речь. Рифма, ритм, строфа, способы рифмовки.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40" w:firstLine="720"/>
        <w:jc w:val="both"/>
        <w:rPr>
          <w:sz w:val="24"/>
          <w:szCs w:val="24"/>
        </w:rPr>
      </w:pPr>
      <w:r w:rsidRPr="001D29D5">
        <w:rPr>
          <w:rStyle w:val="ad"/>
          <w:sz w:val="24"/>
          <w:szCs w:val="24"/>
        </w:rPr>
        <w:t>Антоний Погорельский.</w:t>
      </w:r>
      <w:r w:rsidRPr="001D29D5">
        <w:rPr>
          <w:sz w:val="24"/>
          <w:szCs w:val="24"/>
        </w:rPr>
        <w:t xml:space="preserve"> Краткий рассказ о писателе.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40" w:right="20" w:firstLine="720"/>
        <w:jc w:val="both"/>
        <w:rPr>
          <w:sz w:val="24"/>
          <w:szCs w:val="24"/>
        </w:rPr>
      </w:pPr>
      <w:r w:rsidRPr="001D29D5">
        <w:rPr>
          <w:rStyle w:val="ad"/>
          <w:sz w:val="24"/>
          <w:szCs w:val="24"/>
        </w:rPr>
        <w:t>«Черная курица, или Подземные жители».</w:t>
      </w:r>
      <w:r w:rsidRPr="001D29D5">
        <w:rPr>
          <w:sz w:val="24"/>
          <w:szCs w:val="24"/>
        </w:rPr>
        <w:t xml:space="preserve"> </w:t>
      </w:r>
      <w:proofErr w:type="gramStart"/>
      <w:r w:rsidRPr="001D29D5">
        <w:rPr>
          <w:sz w:val="24"/>
          <w:szCs w:val="24"/>
        </w:rPr>
        <w:t>Фантастическое</w:t>
      </w:r>
      <w:proofErr w:type="gramEnd"/>
      <w:r w:rsidRPr="001D29D5">
        <w:rPr>
          <w:sz w:val="24"/>
          <w:szCs w:val="24"/>
        </w:rPr>
        <w:t xml:space="preserve"> и достоверно - реальное в сказке. Причудливый сюжет. Нравоучительное содержание.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40" w:firstLine="720"/>
        <w:jc w:val="both"/>
        <w:rPr>
          <w:sz w:val="24"/>
          <w:szCs w:val="24"/>
        </w:rPr>
      </w:pPr>
      <w:r w:rsidRPr="001D29D5">
        <w:rPr>
          <w:rStyle w:val="ad"/>
          <w:sz w:val="24"/>
          <w:szCs w:val="24"/>
        </w:rPr>
        <w:t>Михаил Юрьевич Лермонтов.</w:t>
      </w:r>
      <w:r w:rsidRPr="001D29D5">
        <w:rPr>
          <w:sz w:val="24"/>
          <w:szCs w:val="24"/>
        </w:rPr>
        <w:t xml:space="preserve"> Краткий рассказ о поэте.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40" w:right="20" w:firstLine="720"/>
        <w:jc w:val="both"/>
        <w:rPr>
          <w:sz w:val="24"/>
          <w:szCs w:val="24"/>
        </w:rPr>
      </w:pPr>
      <w:r w:rsidRPr="001D29D5">
        <w:rPr>
          <w:rStyle w:val="ae"/>
          <w:sz w:val="24"/>
          <w:szCs w:val="24"/>
        </w:rPr>
        <w:t>«Бородино»</w:t>
      </w:r>
      <w:r w:rsidRPr="001D29D5">
        <w:rPr>
          <w:sz w:val="24"/>
          <w:szCs w:val="24"/>
        </w:rPr>
        <w:t xml:space="preserve"> - отклик на 25-летнюю годовщину Бородинского сражения (1837). Историческая основа стихотворения. Воспроизведение исторического события устами рядового участника сражения. Мастерство Лермонтова в создании батальных сцен. Сочетание разговорных интонаций с патриотическим пафосом стихотворения.</w:t>
      </w:r>
    </w:p>
    <w:p w:rsidR="00A24F97" w:rsidRPr="001D29D5" w:rsidRDefault="001D29D5">
      <w:pPr>
        <w:pStyle w:val="60"/>
        <w:shd w:val="clear" w:color="auto" w:fill="auto"/>
        <w:ind w:left="40" w:right="20" w:firstLine="720"/>
        <w:rPr>
          <w:sz w:val="24"/>
          <w:szCs w:val="24"/>
        </w:rPr>
      </w:pPr>
      <w:r w:rsidRPr="001D29D5">
        <w:rPr>
          <w:sz w:val="24"/>
          <w:szCs w:val="24"/>
        </w:rPr>
        <w:t>Теория литературы. Сравнение, гипербола, эпитет, метафора, звукопись, аллитерация.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40" w:firstLine="720"/>
        <w:jc w:val="both"/>
        <w:rPr>
          <w:sz w:val="24"/>
          <w:szCs w:val="24"/>
        </w:rPr>
      </w:pPr>
      <w:r w:rsidRPr="001D29D5">
        <w:rPr>
          <w:rStyle w:val="ad"/>
          <w:sz w:val="24"/>
          <w:szCs w:val="24"/>
        </w:rPr>
        <w:t>Николай Васильевич Гоголь.</w:t>
      </w:r>
      <w:r w:rsidRPr="001D29D5">
        <w:rPr>
          <w:sz w:val="24"/>
          <w:szCs w:val="24"/>
        </w:rPr>
        <w:t xml:space="preserve"> Краткий рассказ и </w:t>
      </w:r>
      <w:proofErr w:type="gramStart"/>
      <w:r w:rsidRPr="001D29D5">
        <w:rPr>
          <w:sz w:val="24"/>
          <w:szCs w:val="24"/>
        </w:rPr>
        <w:t>писателе</w:t>
      </w:r>
      <w:proofErr w:type="gramEnd"/>
      <w:r w:rsidRPr="001D29D5">
        <w:rPr>
          <w:sz w:val="24"/>
          <w:szCs w:val="24"/>
        </w:rPr>
        <w:t>.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40" w:right="20" w:firstLine="720"/>
        <w:jc w:val="both"/>
        <w:rPr>
          <w:sz w:val="24"/>
          <w:szCs w:val="24"/>
        </w:rPr>
      </w:pPr>
      <w:r w:rsidRPr="001D29D5">
        <w:rPr>
          <w:rStyle w:val="ae"/>
          <w:sz w:val="24"/>
          <w:szCs w:val="24"/>
        </w:rPr>
        <w:lastRenderedPageBreak/>
        <w:t>«Заколдованное место»</w:t>
      </w:r>
      <w:r w:rsidRPr="001D29D5">
        <w:rPr>
          <w:sz w:val="24"/>
          <w:szCs w:val="24"/>
        </w:rPr>
        <w:t xml:space="preserve"> - повесть из книги «Вечера на хуторе близ Диканьки». Поэтизация народной жизни, народных преданий, сочетание светлого и мрачного, комического и лирического, реального и фантастического.</w:t>
      </w:r>
    </w:p>
    <w:p w:rsidR="00A24F97" w:rsidRPr="001D29D5" w:rsidRDefault="001D29D5">
      <w:pPr>
        <w:pStyle w:val="60"/>
        <w:shd w:val="clear" w:color="auto" w:fill="auto"/>
        <w:ind w:left="40" w:firstLine="720"/>
        <w:rPr>
          <w:sz w:val="24"/>
          <w:szCs w:val="24"/>
        </w:rPr>
      </w:pPr>
      <w:r w:rsidRPr="001D29D5">
        <w:rPr>
          <w:sz w:val="24"/>
          <w:szCs w:val="24"/>
        </w:rPr>
        <w:t>Теория литературы. Фантастика. Юмор.</w:t>
      </w:r>
    </w:p>
    <w:p w:rsidR="00A24F97" w:rsidRPr="001D29D5" w:rsidRDefault="001D29D5">
      <w:pPr>
        <w:pStyle w:val="30"/>
        <w:shd w:val="clear" w:color="auto" w:fill="auto"/>
        <w:spacing w:line="322" w:lineRule="exact"/>
        <w:ind w:left="40" w:firstLine="720"/>
        <w:jc w:val="both"/>
        <w:rPr>
          <w:sz w:val="24"/>
          <w:szCs w:val="24"/>
        </w:rPr>
      </w:pPr>
      <w:r w:rsidRPr="001D29D5">
        <w:rPr>
          <w:sz w:val="24"/>
          <w:szCs w:val="24"/>
        </w:rPr>
        <w:t>Николай Алексеевич Некрасов.</w:t>
      </w:r>
      <w:r w:rsidRPr="001D29D5">
        <w:rPr>
          <w:rStyle w:val="32"/>
          <w:sz w:val="24"/>
          <w:szCs w:val="24"/>
        </w:rPr>
        <w:t xml:space="preserve"> Краткий рассказ о поэте.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40" w:right="20" w:firstLine="720"/>
        <w:jc w:val="both"/>
        <w:rPr>
          <w:sz w:val="24"/>
          <w:szCs w:val="24"/>
        </w:rPr>
      </w:pPr>
      <w:r w:rsidRPr="001D29D5">
        <w:rPr>
          <w:rStyle w:val="ae"/>
          <w:sz w:val="24"/>
          <w:szCs w:val="24"/>
        </w:rPr>
        <w:t>«На Волге».</w:t>
      </w:r>
      <w:r w:rsidRPr="001D29D5">
        <w:rPr>
          <w:sz w:val="24"/>
          <w:szCs w:val="24"/>
        </w:rPr>
        <w:t xml:space="preserve"> Картины природы. Раздумья поэта о судьбе народа. Вера в потенциальные силы народ, лучшую его судьбу.</w:t>
      </w:r>
    </w:p>
    <w:p w:rsidR="00A24F97" w:rsidRPr="001D29D5" w:rsidRDefault="001D29D5">
      <w:pPr>
        <w:pStyle w:val="70"/>
        <w:shd w:val="clear" w:color="auto" w:fill="auto"/>
        <w:ind w:left="40" w:right="20" w:firstLine="720"/>
        <w:rPr>
          <w:sz w:val="24"/>
          <w:szCs w:val="24"/>
        </w:rPr>
      </w:pPr>
      <w:r w:rsidRPr="001D29D5">
        <w:rPr>
          <w:sz w:val="24"/>
          <w:szCs w:val="24"/>
        </w:rPr>
        <w:t xml:space="preserve">«Есть женщины </w:t>
      </w:r>
      <w:proofErr w:type="spellStart"/>
      <w:r w:rsidRPr="001D29D5">
        <w:rPr>
          <w:sz w:val="24"/>
          <w:szCs w:val="24"/>
        </w:rPr>
        <w:t>врусских</w:t>
      </w:r>
      <w:proofErr w:type="spellEnd"/>
      <w:r w:rsidRPr="001D29D5">
        <w:rPr>
          <w:sz w:val="24"/>
          <w:szCs w:val="24"/>
        </w:rPr>
        <w:t xml:space="preserve"> </w:t>
      </w:r>
      <w:proofErr w:type="gramStart"/>
      <w:r w:rsidRPr="001D29D5">
        <w:rPr>
          <w:sz w:val="24"/>
          <w:szCs w:val="24"/>
        </w:rPr>
        <w:t>селеньях</w:t>
      </w:r>
      <w:proofErr w:type="gramEnd"/>
      <w:r w:rsidRPr="001D29D5">
        <w:rPr>
          <w:sz w:val="24"/>
          <w:szCs w:val="24"/>
        </w:rPr>
        <w:t>...».</w:t>
      </w:r>
      <w:r w:rsidRPr="001D29D5">
        <w:rPr>
          <w:rStyle w:val="71"/>
          <w:sz w:val="24"/>
          <w:szCs w:val="24"/>
        </w:rPr>
        <w:t xml:space="preserve"> Поэтический образ русской женщины.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40" w:right="20" w:firstLine="720"/>
        <w:jc w:val="both"/>
        <w:rPr>
          <w:sz w:val="24"/>
          <w:szCs w:val="24"/>
        </w:rPr>
      </w:pPr>
      <w:r w:rsidRPr="001D29D5">
        <w:rPr>
          <w:sz w:val="24"/>
          <w:szCs w:val="24"/>
        </w:rPr>
        <w:t>Стихотворение</w:t>
      </w:r>
      <w:r w:rsidRPr="001D29D5">
        <w:rPr>
          <w:rStyle w:val="ae"/>
          <w:sz w:val="24"/>
          <w:szCs w:val="24"/>
        </w:rPr>
        <w:t xml:space="preserve"> «Крестьянские дети».</w:t>
      </w:r>
      <w:r w:rsidRPr="001D29D5">
        <w:rPr>
          <w:sz w:val="24"/>
          <w:szCs w:val="24"/>
        </w:rPr>
        <w:t xml:space="preserve"> Картины вольной жизни крестьянских детей, их забавы, приобщение к труду взрослых. Мир детства - короткая пора в жизни крестьянина. Речевая характеристика персонажей.</w:t>
      </w:r>
    </w:p>
    <w:p w:rsidR="00A24F97" w:rsidRPr="001D29D5" w:rsidRDefault="001D29D5">
      <w:pPr>
        <w:pStyle w:val="60"/>
        <w:shd w:val="clear" w:color="auto" w:fill="auto"/>
        <w:ind w:left="40" w:firstLine="720"/>
        <w:rPr>
          <w:sz w:val="24"/>
          <w:szCs w:val="24"/>
        </w:rPr>
      </w:pPr>
      <w:r w:rsidRPr="001D29D5">
        <w:rPr>
          <w:sz w:val="24"/>
          <w:szCs w:val="24"/>
        </w:rPr>
        <w:t>Теория литературы. Эпитет.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40" w:firstLine="720"/>
        <w:jc w:val="both"/>
        <w:rPr>
          <w:sz w:val="24"/>
          <w:szCs w:val="24"/>
        </w:rPr>
      </w:pPr>
      <w:r w:rsidRPr="001D29D5">
        <w:rPr>
          <w:rStyle w:val="ad"/>
          <w:sz w:val="24"/>
          <w:szCs w:val="24"/>
        </w:rPr>
        <w:t>Иван Сергеевич Тургенев.</w:t>
      </w:r>
      <w:r w:rsidRPr="001D29D5">
        <w:rPr>
          <w:sz w:val="24"/>
          <w:szCs w:val="24"/>
        </w:rPr>
        <w:t xml:space="preserve"> Краткий рассказ и </w:t>
      </w:r>
      <w:proofErr w:type="gramStart"/>
      <w:r w:rsidRPr="001D29D5">
        <w:rPr>
          <w:sz w:val="24"/>
          <w:szCs w:val="24"/>
        </w:rPr>
        <w:t>писателе</w:t>
      </w:r>
      <w:proofErr w:type="gramEnd"/>
      <w:r w:rsidRPr="001D29D5">
        <w:rPr>
          <w:sz w:val="24"/>
          <w:szCs w:val="24"/>
        </w:rPr>
        <w:t>.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40" w:right="20" w:firstLine="720"/>
        <w:jc w:val="both"/>
        <w:rPr>
          <w:sz w:val="24"/>
          <w:szCs w:val="24"/>
        </w:rPr>
      </w:pPr>
      <w:r w:rsidRPr="001D29D5">
        <w:rPr>
          <w:rStyle w:val="ae"/>
          <w:sz w:val="24"/>
          <w:szCs w:val="24"/>
        </w:rPr>
        <w:t>«</w:t>
      </w:r>
      <w:proofErr w:type="spellStart"/>
      <w:r w:rsidRPr="001D29D5">
        <w:rPr>
          <w:rStyle w:val="ae"/>
          <w:sz w:val="24"/>
          <w:szCs w:val="24"/>
        </w:rPr>
        <w:t>Муму</w:t>
      </w:r>
      <w:proofErr w:type="spellEnd"/>
      <w:r w:rsidRPr="001D29D5">
        <w:rPr>
          <w:rStyle w:val="ae"/>
          <w:sz w:val="24"/>
          <w:szCs w:val="24"/>
        </w:rPr>
        <w:t>»</w:t>
      </w:r>
      <w:r w:rsidRPr="001D29D5">
        <w:rPr>
          <w:sz w:val="24"/>
          <w:szCs w:val="24"/>
        </w:rPr>
        <w:t xml:space="preserve"> - повествование о жизни в эпоху крепостного права, духовные и нравственные качества Герасима: сила, достоинство, сострадание к окружающим, великодушие, трудолюбие. Немота главного героя - символ немого протеста крепостных.</w:t>
      </w:r>
    </w:p>
    <w:p w:rsidR="00A24F97" w:rsidRPr="001D29D5" w:rsidRDefault="001D29D5">
      <w:pPr>
        <w:pStyle w:val="60"/>
        <w:shd w:val="clear" w:color="auto" w:fill="auto"/>
        <w:ind w:left="40" w:firstLine="720"/>
        <w:rPr>
          <w:sz w:val="24"/>
          <w:szCs w:val="24"/>
        </w:rPr>
      </w:pPr>
      <w:r w:rsidRPr="001D29D5">
        <w:rPr>
          <w:sz w:val="24"/>
          <w:szCs w:val="24"/>
        </w:rPr>
        <w:t>Теория литературы. Портрет, пейзаж. Литературный герой.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40" w:right="20" w:firstLine="720"/>
        <w:jc w:val="both"/>
        <w:rPr>
          <w:sz w:val="24"/>
          <w:szCs w:val="24"/>
        </w:rPr>
      </w:pPr>
      <w:r w:rsidRPr="001D29D5">
        <w:rPr>
          <w:rStyle w:val="ad"/>
          <w:sz w:val="24"/>
          <w:szCs w:val="24"/>
        </w:rPr>
        <w:t>Афанасий Афанасьевич Фет.</w:t>
      </w:r>
      <w:r w:rsidRPr="001D29D5">
        <w:rPr>
          <w:sz w:val="24"/>
          <w:szCs w:val="24"/>
        </w:rPr>
        <w:t xml:space="preserve"> Краткий рассказ о поэте. Стихотворение</w:t>
      </w:r>
      <w:r w:rsidRPr="001D29D5">
        <w:rPr>
          <w:rStyle w:val="ae"/>
          <w:sz w:val="24"/>
          <w:szCs w:val="24"/>
        </w:rPr>
        <w:t xml:space="preserve"> «Весенний дождь»</w:t>
      </w:r>
      <w:r w:rsidRPr="001D29D5">
        <w:rPr>
          <w:sz w:val="24"/>
          <w:szCs w:val="24"/>
        </w:rPr>
        <w:t xml:space="preserve"> - радостная, яркая, полная движения картина весенней природы.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40" w:firstLine="720"/>
        <w:jc w:val="both"/>
        <w:rPr>
          <w:sz w:val="24"/>
          <w:szCs w:val="24"/>
        </w:rPr>
      </w:pPr>
      <w:r w:rsidRPr="001D29D5">
        <w:rPr>
          <w:rStyle w:val="ad"/>
          <w:sz w:val="24"/>
          <w:szCs w:val="24"/>
        </w:rPr>
        <w:t>Лев Николаевич Толстой.</w:t>
      </w:r>
      <w:r w:rsidRPr="001D29D5">
        <w:rPr>
          <w:sz w:val="24"/>
          <w:szCs w:val="24"/>
        </w:rPr>
        <w:t xml:space="preserve"> Краткий рассказ о писателе.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40" w:right="20" w:firstLine="720"/>
        <w:jc w:val="both"/>
        <w:rPr>
          <w:sz w:val="24"/>
          <w:szCs w:val="24"/>
        </w:rPr>
      </w:pPr>
      <w:r w:rsidRPr="001D29D5">
        <w:rPr>
          <w:rStyle w:val="ae"/>
          <w:sz w:val="24"/>
          <w:szCs w:val="24"/>
        </w:rPr>
        <w:t>«Кавказский пленник».</w:t>
      </w:r>
      <w:r w:rsidRPr="001D29D5">
        <w:rPr>
          <w:sz w:val="24"/>
          <w:szCs w:val="24"/>
        </w:rPr>
        <w:t xml:space="preserve"> Бессмысленность и жестокость национальной вражды. Жилин и </w:t>
      </w:r>
      <w:proofErr w:type="spellStart"/>
      <w:r w:rsidRPr="001D29D5">
        <w:rPr>
          <w:sz w:val="24"/>
          <w:szCs w:val="24"/>
        </w:rPr>
        <w:t>Костылин</w:t>
      </w:r>
      <w:proofErr w:type="spellEnd"/>
      <w:r w:rsidRPr="001D29D5">
        <w:rPr>
          <w:sz w:val="24"/>
          <w:szCs w:val="24"/>
        </w:rPr>
        <w:t xml:space="preserve"> - два разных характера, две разные судьбы. Жилин и Дина. Душевная близость людей из враждующих лагерей. Утверждение гуманистических идеалов.</w:t>
      </w:r>
    </w:p>
    <w:p w:rsidR="00A24F97" w:rsidRPr="001D29D5" w:rsidRDefault="001D29D5">
      <w:pPr>
        <w:pStyle w:val="60"/>
        <w:shd w:val="clear" w:color="auto" w:fill="auto"/>
        <w:ind w:left="40" w:firstLine="720"/>
        <w:rPr>
          <w:sz w:val="24"/>
          <w:szCs w:val="24"/>
        </w:rPr>
      </w:pPr>
      <w:r w:rsidRPr="001D29D5">
        <w:rPr>
          <w:sz w:val="24"/>
          <w:szCs w:val="24"/>
        </w:rPr>
        <w:t>Теория литературы. Сравнение. Сюжет.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40" w:right="20" w:firstLine="720"/>
        <w:jc w:val="both"/>
        <w:rPr>
          <w:sz w:val="24"/>
          <w:szCs w:val="24"/>
        </w:rPr>
      </w:pPr>
      <w:r w:rsidRPr="001D29D5">
        <w:rPr>
          <w:rStyle w:val="ad"/>
          <w:sz w:val="24"/>
          <w:szCs w:val="24"/>
        </w:rPr>
        <w:t>Антон Павлович Чехов.</w:t>
      </w:r>
      <w:r w:rsidRPr="001D29D5">
        <w:rPr>
          <w:sz w:val="24"/>
          <w:szCs w:val="24"/>
        </w:rPr>
        <w:t xml:space="preserve"> Краткий рассказ о писателе.</w:t>
      </w:r>
      <w:r w:rsidRPr="001D29D5">
        <w:rPr>
          <w:rStyle w:val="ae"/>
          <w:sz w:val="24"/>
          <w:szCs w:val="24"/>
        </w:rPr>
        <w:t xml:space="preserve"> «Хирургия» - </w:t>
      </w:r>
      <w:r w:rsidRPr="001D29D5">
        <w:rPr>
          <w:sz w:val="24"/>
          <w:szCs w:val="24"/>
        </w:rPr>
        <w:t>осмеяние глупости и невежества героев рассказа. Юмор ситуации. Речь персонажей как средство их характеристики.</w:t>
      </w:r>
    </w:p>
    <w:p w:rsidR="00A24F97" w:rsidRPr="001D29D5" w:rsidRDefault="001D29D5">
      <w:pPr>
        <w:pStyle w:val="60"/>
        <w:shd w:val="clear" w:color="auto" w:fill="auto"/>
        <w:ind w:left="40" w:firstLine="720"/>
        <w:rPr>
          <w:sz w:val="24"/>
          <w:szCs w:val="24"/>
        </w:rPr>
      </w:pPr>
      <w:r w:rsidRPr="001D29D5">
        <w:rPr>
          <w:sz w:val="24"/>
          <w:szCs w:val="24"/>
        </w:rPr>
        <w:t>Теория литературы. Юмор.</w:t>
      </w:r>
    </w:p>
    <w:p w:rsidR="00A24F97" w:rsidRPr="001D29D5" w:rsidRDefault="001D29D5">
      <w:pPr>
        <w:pStyle w:val="10"/>
        <w:keepNext/>
        <w:keepLines/>
        <w:shd w:val="clear" w:color="auto" w:fill="auto"/>
        <w:spacing w:after="0" w:line="322" w:lineRule="exact"/>
        <w:ind w:left="40" w:firstLine="720"/>
        <w:jc w:val="both"/>
        <w:rPr>
          <w:sz w:val="24"/>
          <w:szCs w:val="24"/>
        </w:rPr>
      </w:pPr>
      <w:bookmarkStart w:id="11" w:name="bookmark17"/>
      <w:r w:rsidRPr="001D29D5">
        <w:rPr>
          <w:sz w:val="24"/>
          <w:szCs w:val="24"/>
        </w:rPr>
        <w:t>Поэты XIX века о Родине и родной природе.</w:t>
      </w:r>
      <w:bookmarkEnd w:id="11"/>
    </w:p>
    <w:p w:rsidR="00A24F97" w:rsidRPr="001D29D5" w:rsidRDefault="001D29D5">
      <w:pPr>
        <w:pStyle w:val="11"/>
        <w:shd w:val="clear" w:color="auto" w:fill="auto"/>
        <w:spacing w:before="0" w:after="0"/>
        <w:ind w:left="20" w:right="20" w:firstLine="700"/>
        <w:jc w:val="both"/>
        <w:rPr>
          <w:sz w:val="24"/>
          <w:szCs w:val="24"/>
        </w:rPr>
      </w:pPr>
      <w:proofErr w:type="gramStart"/>
      <w:r w:rsidRPr="001D29D5">
        <w:rPr>
          <w:sz w:val="24"/>
          <w:szCs w:val="24"/>
        </w:rPr>
        <w:t>Ф.И. Тютчев «Зима недаром злится», «Как весел грохот летних бурь», «Есть в осени первоначальной»; А.Н. Плещеев «Весна», И.С. Никитин «Утро», «Зимняя ночь в деревне»; А.Н. Майков «Ласточки»; И.З. Суриков «Зима», выразительное чтение стихотворений.</w:t>
      </w:r>
      <w:proofErr w:type="gramEnd"/>
    </w:p>
    <w:p w:rsidR="00A24F97" w:rsidRPr="001D29D5" w:rsidRDefault="001D29D5">
      <w:pPr>
        <w:pStyle w:val="60"/>
        <w:shd w:val="clear" w:color="auto" w:fill="auto"/>
        <w:ind w:left="20" w:right="20" w:firstLine="700"/>
        <w:rPr>
          <w:sz w:val="24"/>
          <w:szCs w:val="24"/>
        </w:rPr>
      </w:pPr>
      <w:r w:rsidRPr="001D29D5">
        <w:rPr>
          <w:sz w:val="24"/>
          <w:szCs w:val="24"/>
        </w:rPr>
        <w:t>Теория литературы. Стихотворный ритм как средство передачи эмоционального состояния, настроения.</w:t>
      </w:r>
    </w:p>
    <w:p w:rsidR="00A24F97" w:rsidRPr="001D29D5" w:rsidRDefault="001D29D5">
      <w:pPr>
        <w:pStyle w:val="30"/>
        <w:shd w:val="clear" w:color="auto" w:fill="auto"/>
        <w:spacing w:line="322" w:lineRule="exact"/>
        <w:ind w:left="20" w:firstLine="700"/>
        <w:jc w:val="both"/>
        <w:rPr>
          <w:sz w:val="24"/>
          <w:szCs w:val="24"/>
        </w:rPr>
      </w:pPr>
      <w:r w:rsidRPr="001D29D5">
        <w:rPr>
          <w:sz w:val="24"/>
          <w:szCs w:val="24"/>
        </w:rPr>
        <w:t>Из литературы XX века (16 часов).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20" w:firstLine="700"/>
        <w:jc w:val="both"/>
        <w:rPr>
          <w:sz w:val="24"/>
          <w:szCs w:val="24"/>
        </w:rPr>
      </w:pPr>
      <w:r w:rsidRPr="001D29D5">
        <w:rPr>
          <w:rStyle w:val="af"/>
          <w:sz w:val="24"/>
          <w:szCs w:val="24"/>
        </w:rPr>
        <w:t>Иван Алексеевич Бунин.</w:t>
      </w:r>
      <w:r w:rsidRPr="001D29D5">
        <w:rPr>
          <w:sz w:val="24"/>
          <w:szCs w:val="24"/>
        </w:rPr>
        <w:t xml:space="preserve"> Краткий рассказ о писателе.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20" w:right="20" w:firstLine="700"/>
        <w:jc w:val="both"/>
        <w:rPr>
          <w:sz w:val="24"/>
          <w:szCs w:val="24"/>
        </w:rPr>
      </w:pPr>
      <w:r w:rsidRPr="001D29D5">
        <w:rPr>
          <w:rStyle w:val="af0"/>
          <w:sz w:val="24"/>
          <w:szCs w:val="24"/>
        </w:rPr>
        <w:t>«Косцы».</w:t>
      </w:r>
      <w:r w:rsidRPr="001D29D5">
        <w:rPr>
          <w:sz w:val="24"/>
          <w:szCs w:val="24"/>
        </w:rPr>
        <w:t xml:space="preserve"> Восприятие </w:t>
      </w:r>
      <w:proofErr w:type="gramStart"/>
      <w:r w:rsidRPr="001D29D5">
        <w:rPr>
          <w:sz w:val="24"/>
          <w:szCs w:val="24"/>
        </w:rPr>
        <w:t>прекрасного</w:t>
      </w:r>
      <w:proofErr w:type="gramEnd"/>
      <w:r w:rsidRPr="001D29D5">
        <w:rPr>
          <w:sz w:val="24"/>
          <w:szCs w:val="24"/>
        </w:rPr>
        <w:t xml:space="preserve">. </w:t>
      </w:r>
      <w:proofErr w:type="gramStart"/>
      <w:r w:rsidRPr="001D29D5">
        <w:rPr>
          <w:sz w:val="24"/>
          <w:szCs w:val="24"/>
        </w:rPr>
        <w:t>Эстетическое</w:t>
      </w:r>
      <w:proofErr w:type="gramEnd"/>
      <w:r w:rsidRPr="001D29D5">
        <w:rPr>
          <w:sz w:val="24"/>
          <w:szCs w:val="24"/>
        </w:rPr>
        <w:t xml:space="preserve"> и этическое в рассказе. Кровное родство героев с бескрайними просторами русской земли, душевным складом песен и сказок. Рассказ «Косцы» как поэтическое воспоминание о Родине.</w:t>
      </w:r>
    </w:p>
    <w:p w:rsidR="00A24F97" w:rsidRPr="001D29D5" w:rsidRDefault="001D29D5">
      <w:pPr>
        <w:pStyle w:val="30"/>
        <w:shd w:val="clear" w:color="auto" w:fill="auto"/>
        <w:spacing w:line="322" w:lineRule="exact"/>
        <w:ind w:left="20" w:firstLine="700"/>
        <w:jc w:val="both"/>
        <w:rPr>
          <w:sz w:val="24"/>
          <w:szCs w:val="24"/>
        </w:rPr>
      </w:pPr>
      <w:r w:rsidRPr="001D29D5">
        <w:rPr>
          <w:sz w:val="24"/>
          <w:szCs w:val="24"/>
        </w:rPr>
        <w:t xml:space="preserve">Владимир </w:t>
      </w:r>
      <w:proofErr w:type="spellStart"/>
      <w:r w:rsidRPr="001D29D5">
        <w:rPr>
          <w:sz w:val="24"/>
          <w:szCs w:val="24"/>
        </w:rPr>
        <w:t>Галактионович</w:t>
      </w:r>
      <w:proofErr w:type="spellEnd"/>
      <w:r w:rsidRPr="001D29D5">
        <w:rPr>
          <w:sz w:val="24"/>
          <w:szCs w:val="24"/>
        </w:rPr>
        <w:t xml:space="preserve"> Короленко.</w:t>
      </w:r>
      <w:r w:rsidRPr="001D29D5">
        <w:rPr>
          <w:rStyle w:val="33"/>
          <w:sz w:val="24"/>
          <w:szCs w:val="24"/>
        </w:rPr>
        <w:t xml:space="preserve"> Краткий рассказ о писателе.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20" w:right="20" w:firstLine="700"/>
        <w:jc w:val="both"/>
        <w:rPr>
          <w:sz w:val="24"/>
          <w:szCs w:val="24"/>
        </w:rPr>
      </w:pPr>
      <w:r w:rsidRPr="001D29D5">
        <w:rPr>
          <w:rStyle w:val="af0"/>
          <w:sz w:val="24"/>
          <w:szCs w:val="24"/>
        </w:rPr>
        <w:t>«В дурном обществе».</w:t>
      </w:r>
      <w:r w:rsidRPr="001D29D5">
        <w:rPr>
          <w:sz w:val="24"/>
          <w:szCs w:val="24"/>
        </w:rPr>
        <w:t xml:space="preserve"> Жизнь детей из благополучной и обездоленной семей. Их общение. Доброта и сострадание героев повести. Образ серого сонного города. Равнодушие окружающих людей к беднякам. Вася, Валек, Маруся, </w:t>
      </w:r>
      <w:proofErr w:type="spellStart"/>
      <w:r w:rsidRPr="001D29D5">
        <w:rPr>
          <w:sz w:val="24"/>
          <w:szCs w:val="24"/>
        </w:rPr>
        <w:t>Тыбурций</w:t>
      </w:r>
      <w:proofErr w:type="spellEnd"/>
      <w:r w:rsidRPr="001D29D5">
        <w:rPr>
          <w:sz w:val="24"/>
          <w:szCs w:val="24"/>
        </w:rPr>
        <w:t>. Отец и сын. Размышления героев. Взаимопонимание - основа отношений в семье.</w:t>
      </w:r>
    </w:p>
    <w:p w:rsidR="00A24F97" w:rsidRPr="001D29D5" w:rsidRDefault="001D29D5">
      <w:pPr>
        <w:pStyle w:val="60"/>
        <w:shd w:val="clear" w:color="auto" w:fill="auto"/>
        <w:ind w:left="20" w:right="20" w:firstLine="700"/>
        <w:rPr>
          <w:sz w:val="24"/>
          <w:szCs w:val="24"/>
        </w:rPr>
      </w:pPr>
      <w:r w:rsidRPr="001D29D5">
        <w:rPr>
          <w:sz w:val="24"/>
          <w:szCs w:val="24"/>
        </w:rPr>
        <w:t>Теория литературы. Портрет. Композиция литературного произведения.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20" w:right="20" w:firstLine="700"/>
        <w:jc w:val="both"/>
        <w:rPr>
          <w:sz w:val="24"/>
          <w:szCs w:val="24"/>
        </w:rPr>
      </w:pPr>
      <w:r w:rsidRPr="001D29D5">
        <w:rPr>
          <w:rStyle w:val="af"/>
          <w:sz w:val="24"/>
          <w:szCs w:val="24"/>
        </w:rPr>
        <w:t>Сергей Александрович Есенин.</w:t>
      </w:r>
      <w:r w:rsidRPr="001D29D5">
        <w:rPr>
          <w:sz w:val="24"/>
          <w:szCs w:val="24"/>
        </w:rPr>
        <w:t xml:space="preserve"> Рассказ о поэте. Стихотворение </w:t>
      </w:r>
      <w:r w:rsidRPr="001D29D5">
        <w:rPr>
          <w:rStyle w:val="af0"/>
          <w:sz w:val="24"/>
          <w:szCs w:val="24"/>
        </w:rPr>
        <w:t xml:space="preserve">«Синий май. </w:t>
      </w:r>
      <w:proofErr w:type="spellStart"/>
      <w:r w:rsidRPr="001D29D5">
        <w:rPr>
          <w:rStyle w:val="af0"/>
          <w:sz w:val="24"/>
          <w:szCs w:val="24"/>
        </w:rPr>
        <w:t>Зоревая</w:t>
      </w:r>
      <w:proofErr w:type="spellEnd"/>
      <w:r w:rsidRPr="001D29D5">
        <w:rPr>
          <w:rStyle w:val="af0"/>
          <w:sz w:val="24"/>
          <w:szCs w:val="24"/>
        </w:rPr>
        <w:t xml:space="preserve"> теплынь...»</w:t>
      </w:r>
      <w:r w:rsidRPr="001D29D5">
        <w:rPr>
          <w:sz w:val="24"/>
          <w:szCs w:val="24"/>
        </w:rPr>
        <w:t xml:space="preserve"> - поэтическое изображение родной природы. Своеобразие языка есенинской лирики.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20" w:firstLine="700"/>
        <w:jc w:val="both"/>
        <w:rPr>
          <w:sz w:val="24"/>
          <w:szCs w:val="24"/>
        </w:rPr>
      </w:pPr>
      <w:r w:rsidRPr="001D29D5">
        <w:rPr>
          <w:rStyle w:val="af"/>
          <w:sz w:val="24"/>
          <w:szCs w:val="24"/>
        </w:rPr>
        <w:t>Павел Петрович Бажов.</w:t>
      </w:r>
      <w:r w:rsidRPr="001D29D5">
        <w:rPr>
          <w:sz w:val="24"/>
          <w:szCs w:val="24"/>
        </w:rPr>
        <w:t xml:space="preserve"> Краткий рассказ о писателе.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20" w:right="20" w:firstLine="700"/>
        <w:jc w:val="both"/>
        <w:rPr>
          <w:sz w:val="24"/>
          <w:szCs w:val="24"/>
        </w:rPr>
      </w:pPr>
      <w:r w:rsidRPr="001D29D5">
        <w:rPr>
          <w:rStyle w:val="af0"/>
          <w:sz w:val="24"/>
          <w:szCs w:val="24"/>
        </w:rPr>
        <w:lastRenderedPageBreak/>
        <w:t>«Медной горы Хозяйка».</w:t>
      </w:r>
      <w:r w:rsidRPr="001D29D5">
        <w:rPr>
          <w:sz w:val="24"/>
          <w:szCs w:val="24"/>
        </w:rPr>
        <w:t xml:space="preserve"> Реальность и фантастика. Честность, добросовестность, трудолюбие и талант главного героя. Стремление к совершенному мастерству. Тайны мастерства. Своеобразие языка, интонации сказа.</w:t>
      </w:r>
    </w:p>
    <w:p w:rsidR="00A24F97" w:rsidRPr="001D29D5" w:rsidRDefault="001D29D5">
      <w:pPr>
        <w:pStyle w:val="60"/>
        <w:shd w:val="clear" w:color="auto" w:fill="auto"/>
        <w:ind w:left="20" w:right="20" w:firstLine="700"/>
        <w:rPr>
          <w:sz w:val="24"/>
          <w:szCs w:val="24"/>
        </w:rPr>
      </w:pPr>
      <w:r w:rsidRPr="001D29D5">
        <w:rPr>
          <w:sz w:val="24"/>
          <w:szCs w:val="24"/>
        </w:rPr>
        <w:t>Теория литературы. Сказ как жанр литературы. Сказ и сказка (общее и различное).</w:t>
      </w:r>
    </w:p>
    <w:p w:rsidR="00A24F97" w:rsidRPr="001D29D5" w:rsidRDefault="001D29D5">
      <w:pPr>
        <w:pStyle w:val="30"/>
        <w:shd w:val="clear" w:color="auto" w:fill="auto"/>
        <w:spacing w:line="322" w:lineRule="exact"/>
        <w:ind w:left="20" w:firstLine="700"/>
        <w:jc w:val="both"/>
        <w:rPr>
          <w:sz w:val="24"/>
          <w:szCs w:val="24"/>
        </w:rPr>
      </w:pPr>
      <w:r w:rsidRPr="001D29D5">
        <w:rPr>
          <w:sz w:val="24"/>
          <w:szCs w:val="24"/>
        </w:rPr>
        <w:t>Константин Георгиевич Паустовский.</w:t>
      </w:r>
      <w:r w:rsidRPr="001D29D5">
        <w:rPr>
          <w:rStyle w:val="33"/>
          <w:sz w:val="24"/>
          <w:szCs w:val="24"/>
        </w:rPr>
        <w:t xml:space="preserve"> Краткий рассказ о писателе.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20" w:right="20" w:firstLine="700"/>
        <w:jc w:val="both"/>
        <w:rPr>
          <w:sz w:val="24"/>
          <w:szCs w:val="24"/>
        </w:rPr>
      </w:pPr>
      <w:r w:rsidRPr="001D29D5">
        <w:rPr>
          <w:rStyle w:val="af0"/>
          <w:sz w:val="24"/>
          <w:szCs w:val="24"/>
        </w:rPr>
        <w:t>«Теплый хлеб», «Заячьи лапы».</w:t>
      </w:r>
      <w:r w:rsidRPr="001D29D5">
        <w:rPr>
          <w:sz w:val="24"/>
          <w:szCs w:val="24"/>
        </w:rPr>
        <w:t xml:space="preserve"> Доброта и сострадание, реальное и фантастическое в сказках Паустовского.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20" w:firstLine="700"/>
        <w:jc w:val="both"/>
        <w:rPr>
          <w:sz w:val="24"/>
          <w:szCs w:val="24"/>
        </w:rPr>
      </w:pPr>
      <w:r w:rsidRPr="001D29D5">
        <w:rPr>
          <w:rStyle w:val="af"/>
          <w:sz w:val="24"/>
          <w:szCs w:val="24"/>
        </w:rPr>
        <w:t>Самуил Яковлевич Маршак.</w:t>
      </w:r>
      <w:r w:rsidRPr="001D29D5">
        <w:rPr>
          <w:sz w:val="24"/>
          <w:szCs w:val="24"/>
        </w:rPr>
        <w:t xml:space="preserve"> Краткий рассказ о писателе.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20" w:right="20" w:firstLine="700"/>
        <w:jc w:val="both"/>
        <w:rPr>
          <w:sz w:val="24"/>
          <w:szCs w:val="24"/>
        </w:rPr>
      </w:pPr>
      <w:r w:rsidRPr="001D29D5">
        <w:rPr>
          <w:rStyle w:val="af0"/>
          <w:sz w:val="24"/>
          <w:szCs w:val="24"/>
        </w:rPr>
        <w:t>«Двенадцать месяцев»</w:t>
      </w:r>
      <w:r w:rsidRPr="001D29D5">
        <w:rPr>
          <w:sz w:val="24"/>
          <w:szCs w:val="24"/>
        </w:rPr>
        <w:t xml:space="preserve"> - пьеса-сказка. Положительные и отрицательные герои. Победа добра над злом - традиция русских народных сказок, художественные особенности пьесы-сказки.</w:t>
      </w:r>
    </w:p>
    <w:p w:rsidR="00A24F97" w:rsidRPr="001D29D5" w:rsidRDefault="001D29D5">
      <w:pPr>
        <w:pStyle w:val="60"/>
        <w:shd w:val="clear" w:color="auto" w:fill="auto"/>
        <w:ind w:left="20" w:firstLine="700"/>
        <w:rPr>
          <w:sz w:val="24"/>
          <w:szCs w:val="24"/>
        </w:rPr>
      </w:pPr>
      <w:r w:rsidRPr="001D29D5">
        <w:rPr>
          <w:sz w:val="24"/>
          <w:szCs w:val="24"/>
        </w:rPr>
        <w:t>Теория литературы. Драма как род литературы. Пьеса-сказка.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20" w:firstLine="700"/>
        <w:jc w:val="both"/>
        <w:rPr>
          <w:sz w:val="24"/>
          <w:szCs w:val="24"/>
        </w:rPr>
      </w:pPr>
      <w:r w:rsidRPr="001D29D5">
        <w:rPr>
          <w:rStyle w:val="af"/>
          <w:sz w:val="24"/>
          <w:szCs w:val="24"/>
        </w:rPr>
        <w:t>Андрей Платонович Платонов.</w:t>
      </w:r>
      <w:r w:rsidRPr="001D29D5">
        <w:rPr>
          <w:sz w:val="24"/>
          <w:szCs w:val="24"/>
        </w:rPr>
        <w:t xml:space="preserve"> Краткий рассказ о писателе.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20" w:right="20" w:firstLine="700"/>
        <w:jc w:val="both"/>
        <w:rPr>
          <w:sz w:val="24"/>
          <w:szCs w:val="24"/>
        </w:rPr>
      </w:pPr>
      <w:r w:rsidRPr="001D29D5">
        <w:rPr>
          <w:rStyle w:val="af0"/>
          <w:sz w:val="24"/>
          <w:szCs w:val="24"/>
        </w:rPr>
        <w:t>«Никита».</w:t>
      </w:r>
      <w:r w:rsidRPr="001D29D5">
        <w:rPr>
          <w:sz w:val="24"/>
          <w:szCs w:val="24"/>
        </w:rPr>
        <w:t xml:space="preserve"> Быль и фантастика. Главный герой рассказа, единство героя с природой, одухотворение природы в его воображении - жизнь как борьба добра и зла, смена радости и грусти, страдания и счастья. Оптимистическое восприятие окружающего мира.</w:t>
      </w:r>
    </w:p>
    <w:p w:rsidR="00A24F97" w:rsidRPr="001D29D5" w:rsidRDefault="001D29D5">
      <w:pPr>
        <w:pStyle w:val="60"/>
        <w:shd w:val="clear" w:color="auto" w:fill="auto"/>
        <w:ind w:left="20" w:firstLine="700"/>
        <w:rPr>
          <w:sz w:val="24"/>
          <w:szCs w:val="24"/>
        </w:rPr>
      </w:pPr>
      <w:r w:rsidRPr="001D29D5">
        <w:rPr>
          <w:sz w:val="24"/>
          <w:szCs w:val="24"/>
        </w:rPr>
        <w:t>Теория литературы. Фантастика в литературном произведении.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20" w:firstLine="700"/>
        <w:jc w:val="both"/>
        <w:rPr>
          <w:sz w:val="24"/>
          <w:szCs w:val="24"/>
        </w:rPr>
      </w:pPr>
      <w:r w:rsidRPr="001D29D5">
        <w:rPr>
          <w:rStyle w:val="af"/>
          <w:sz w:val="24"/>
          <w:szCs w:val="24"/>
        </w:rPr>
        <w:t>Виктор Петрович Астафьев.</w:t>
      </w:r>
      <w:r w:rsidRPr="001D29D5">
        <w:rPr>
          <w:sz w:val="24"/>
          <w:szCs w:val="24"/>
        </w:rPr>
        <w:t xml:space="preserve"> Краткий рассказ о писателе.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20" w:right="20" w:firstLine="700"/>
        <w:jc w:val="both"/>
        <w:rPr>
          <w:sz w:val="24"/>
          <w:szCs w:val="24"/>
        </w:rPr>
      </w:pPr>
      <w:r w:rsidRPr="001D29D5">
        <w:rPr>
          <w:rStyle w:val="af0"/>
          <w:sz w:val="24"/>
          <w:szCs w:val="24"/>
        </w:rPr>
        <w:t>«</w:t>
      </w:r>
      <w:proofErr w:type="spellStart"/>
      <w:r w:rsidRPr="001D29D5">
        <w:rPr>
          <w:rStyle w:val="af0"/>
          <w:sz w:val="24"/>
          <w:szCs w:val="24"/>
        </w:rPr>
        <w:t>Васюткино</w:t>
      </w:r>
      <w:proofErr w:type="spellEnd"/>
      <w:r w:rsidRPr="001D29D5">
        <w:rPr>
          <w:rStyle w:val="af0"/>
          <w:sz w:val="24"/>
          <w:szCs w:val="24"/>
        </w:rPr>
        <w:t xml:space="preserve"> озеро».</w:t>
      </w:r>
      <w:r w:rsidRPr="001D29D5">
        <w:rPr>
          <w:sz w:val="24"/>
          <w:szCs w:val="24"/>
        </w:rPr>
        <w:t xml:space="preserve"> Бесстрашие, терпение, любовь к природе и ее понимание, находчивость в экстремальных обстоятельствах. Поведение героя в лесу, основные черты характера героя. «Открытие» </w:t>
      </w:r>
      <w:proofErr w:type="spellStart"/>
      <w:r w:rsidRPr="001D29D5">
        <w:rPr>
          <w:sz w:val="24"/>
          <w:szCs w:val="24"/>
        </w:rPr>
        <w:t>Васюткой</w:t>
      </w:r>
      <w:proofErr w:type="spellEnd"/>
      <w:r w:rsidRPr="001D29D5">
        <w:rPr>
          <w:sz w:val="24"/>
          <w:szCs w:val="24"/>
        </w:rPr>
        <w:t xml:space="preserve"> нового озера. Становление характера юного героя через испытания, преодоление сложных жизненных ситуаций.</w:t>
      </w:r>
    </w:p>
    <w:p w:rsidR="00A24F97" w:rsidRPr="001D29D5" w:rsidRDefault="001D29D5">
      <w:pPr>
        <w:pStyle w:val="60"/>
        <w:shd w:val="clear" w:color="auto" w:fill="auto"/>
        <w:ind w:right="20" w:firstLine="700"/>
        <w:rPr>
          <w:sz w:val="24"/>
          <w:szCs w:val="24"/>
        </w:rPr>
      </w:pPr>
      <w:r w:rsidRPr="001D29D5">
        <w:rPr>
          <w:sz w:val="24"/>
          <w:szCs w:val="24"/>
        </w:rPr>
        <w:t>Теория литературы. Автобиографичность литературного произведения.</w:t>
      </w:r>
    </w:p>
    <w:p w:rsidR="00A24F97" w:rsidRPr="001D29D5" w:rsidRDefault="001D29D5">
      <w:pPr>
        <w:pStyle w:val="11"/>
        <w:shd w:val="clear" w:color="auto" w:fill="auto"/>
        <w:spacing w:before="0" w:after="0"/>
        <w:ind w:right="20" w:firstLine="700"/>
        <w:jc w:val="both"/>
        <w:rPr>
          <w:sz w:val="24"/>
          <w:szCs w:val="24"/>
        </w:rPr>
      </w:pPr>
      <w:r w:rsidRPr="001D29D5">
        <w:rPr>
          <w:rStyle w:val="af1"/>
          <w:sz w:val="24"/>
          <w:szCs w:val="24"/>
        </w:rPr>
        <w:t>Стихотворные произведения о войне.</w:t>
      </w:r>
      <w:r w:rsidRPr="001D29D5">
        <w:rPr>
          <w:sz w:val="24"/>
          <w:szCs w:val="24"/>
        </w:rPr>
        <w:t xml:space="preserve"> Патриотические подвиги в годы Великой Отечественной войны. К.М. Симонов «Майор привез мальчишку на лафете»; А.Т. Твардовский Рассказ танкиста». Война и дети - трагическая и героическая тема произведений о Великой Отечественной войне.</w:t>
      </w:r>
    </w:p>
    <w:p w:rsidR="00A24F97" w:rsidRPr="001D29D5" w:rsidRDefault="001D29D5">
      <w:pPr>
        <w:pStyle w:val="10"/>
        <w:keepNext/>
        <w:keepLines/>
        <w:shd w:val="clear" w:color="auto" w:fill="auto"/>
        <w:spacing w:after="0" w:line="322" w:lineRule="exact"/>
        <w:ind w:firstLine="700"/>
        <w:jc w:val="both"/>
        <w:rPr>
          <w:sz w:val="24"/>
          <w:szCs w:val="24"/>
        </w:rPr>
      </w:pPr>
      <w:bookmarkStart w:id="12" w:name="bookmark18"/>
      <w:r w:rsidRPr="001D29D5">
        <w:rPr>
          <w:sz w:val="24"/>
          <w:szCs w:val="24"/>
        </w:rPr>
        <w:t>Произведения о Родине и родной природе.</w:t>
      </w:r>
      <w:bookmarkEnd w:id="12"/>
    </w:p>
    <w:p w:rsidR="00A24F97" w:rsidRPr="001D29D5" w:rsidRDefault="001D29D5">
      <w:pPr>
        <w:pStyle w:val="11"/>
        <w:shd w:val="clear" w:color="auto" w:fill="auto"/>
        <w:spacing w:before="0" w:after="0"/>
        <w:ind w:right="20" w:firstLine="700"/>
        <w:jc w:val="both"/>
        <w:rPr>
          <w:sz w:val="24"/>
          <w:szCs w:val="24"/>
        </w:rPr>
      </w:pPr>
      <w:r w:rsidRPr="001D29D5">
        <w:rPr>
          <w:sz w:val="24"/>
          <w:szCs w:val="24"/>
        </w:rPr>
        <w:t>И.Бунин «Помню долгий зимний вечер...»; А. Прокофьев «</w:t>
      </w:r>
      <w:proofErr w:type="spellStart"/>
      <w:r w:rsidRPr="001D29D5">
        <w:rPr>
          <w:sz w:val="24"/>
          <w:szCs w:val="24"/>
        </w:rPr>
        <w:t>Аленушка</w:t>
      </w:r>
      <w:proofErr w:type="spellEnd"/>
      <w:r w:rsidRPr="001D29D5">
        <w:rPr>
          <w:sz w:val="24"/>
          <w:szCs w:val="24"/>
        </w:rPr>
        <w:t xml:space="preserve">»; </w:t>
      </w:r>
      <w:proofErr w:type="spellStart"/>
      <w:r w:rsidRPr="001D29D5">
        <w:rPr>
          <w:sz w:val="24"/>
          <w:szCs w:val="24"/>
        </w:rPr>
        <w:t>Д.Кедрин</w:t>
      </w:r>
      <w:proofErr w:type="spellEnd"/>
      <w:r w:rsidRPr="001D29D5">
        <w:rPr>
          <w:sz w:val="24"/>
          <w:szCs w:val="24"/>
        </w:rPr>
        <w:t xml:space="preserve"> «</w:t>
      </w:r>
      <w:proofErr w:type="spellStart"/>
      <w:r w:rsidRPr="001D29D5">
        <w:rPr>
          <w:sz w:val="24"/>
          <w:szCs w:val="24"/>
        </w:rPr>
        <w:t>Аленушка</w:t>
      </w:r>
      <w:proofErr w:type="spellEnd"/>
      <w:r w:rsidRPr="001D29D5">
        <w:rPr>
          <w:sz w:val="24"/>
          <w:szCs w:val="24"/>
        </w:rPr>
        <w:t xml:space="preserve">»; Н. Рубцов «Родная деревня»; Дон </w:t>
      </w:r>
      <w:proofErr w:type="spellStart"/>
      <w:r w:rsidRPr="001D29D5">
        <w:rPr>
          <w:sz w:val="24"/>
          <w:szCs w:val="24"/>
        </w:rPr>
        <w:t>Аминадо</w:t>
      </w:r>
      <w:proofErr w:type="spellEnd"/>
      <w:r w:rsidRPr="001D29D5">
        <w:rPr>
          <w:sz w:val="24"/>
          <w:szCs w:val="24"/>
        </w:rPr>
        <w:t xml:space="preserve"> «Города и годы». Конкретные пейзажные зарисовки </w:t>
      </w:r>
      <w:proofErr w:type="gramStart"/>
      <w:r w:rsidRPr="001D29D5">
        <w:rPr>
          <w:sz w:val="24"/>
          <w:szCs w:val="24"/>
        </w:rPr>
        <w:t>о</w:t>
      </w:r>
      <w:proofErr w:type="gramEnd"/>
      <w:r w:rsidRPr="001D29D5">
        <w:rPr>
          <w:sz w:val="24"/>
          <w:szCs w:val="24"/>
        </w:rPr>
        <w:t xml:space="preserve"> обобщенный образ России.</w:t>
      </w:r>
    </w:p>
    <w:p w:rsidR="00A24F97" w:rsidRPr="001D29D5" w:rsidRDefault="001D29D5">
      <w:pPr>
        <w:pStyle w:val="11"/>
        <w:shd w:val="clear" w:color="auto" w:fill="auto"/>
        <w:spacing w:before="0" w:after="0"/>
        <w:ind w:right="20" w:firstLine="700"/>
        <w:jc w:val="both"/>
        <w:rPr>
          <w:sz w:val="24"/>
          <w:szCs w:val="24"/>
        </w:rPr>
      </w:pPr>
      <w:r w:rsidRPr="001D29D5">
        <w:rPr>
          <w:rStyle w:val="af1"/>
          <w:sz w:val="24"/>
          <w:szCs w:val="24"/>
        </w:rPr>
        <w:t>Саша Черный.</w:t>
      </w:r>
      <w:r w:rsidRPr="001D29D5">
        <w:rPr>
          <w:sz w:val="24"/>
          <w:szCs w:val="24"/>
        </w:rPr>
        <w:t xml:space="preserve"> «Кавказский пленник», «Игорь-Робинзон». Образы и сюжеты литературной классики как темы произведений для детей.</w:t>
      </w:r>
    </w:p>
    <w:p w:rsidR="00A24F97" w:rsidRPr="001D29D5" w:rsidRDefault="001D29D5">
      <w:pPr>
        <w:pStyle w:val="60"/>
        <w:shd w:val="clear" w:color="auto" w:fill="auto"/>
        <w:ind w:firstLine="700"/>
        <w:rPr>
          <w:sz w:val="24"/>
          <w:szCs w:val="24"/>
        </w:rPr>
      </w:pPr>
      <w:r w:rsidRPr="001D29D5">
        <w:rPr>
          <w:sz w:val="24"/>
          <w:szCs w:val="24"/>
        </w:rPr>
        <w:t>Теория литературы. Юмор.</w:t>
      </w:r>
    </w:p>
    <w:p w:rsidR="00A24F97" w:rsidRPr="001D29D5" w:rsidRDefault="001D29D5">
      <w:pPr>
        <w:pStyle w:val="11"/>
        <w:shd w:val="clear" w:color="auto" w:fill="auto"/>
        <w:spacing w:before="0" w:after="0"/>
        <w:ind w:firstLine="700"/>
        <w:jc w:val="both"/>
        <w:rPr>
          <w:sz w:val="24"/>
          <w:szCs w:val="24"/>
        </w:rPr>
      </w:pPr>
      <w:r w:rsidRPr="001D29D5">
        <w:rPr>
          <w:rStyle w:val="af1"/>
          <w:sz w:val="24"/>
          <w:szCs w:val="24"/>
        </w:rPr>
        <w:t xml:space="preserve">Юлий </w:t>
      </w:r>
      <w:proofErr w:type="spellStart"/>
      <w:r w:rsidRPr="001D29D5">
        <w:rPr>
          <w:rStyle w:val="af1"/>
          <w:sz w:val="24"/>
          <w:szCs w:val="24"/>
        </w:rPr>
        <w:t>Черсанович</w:t>
      </w:r>
      <w:proofErr w:type="spellEnd"/>
      <w:r w:rsidRPr="001D29D5">
        <w:rPr>
          <w:rStyle w:val="af1"/>
          <w:sz w:val="24"/>
          <w:szCs w:val="24"/>
        </w:rPr>
        <w:t xml:space="preserve"> Ким.</w:t>
      </w:r>
      <w:r w:rsidRPr="001D29D5">
        <w:rPr>
          <w:sz w:val="24"/>
          <w:szCs w:val="24"/>
        </w:rPr>
        <w:t xml:space="preserve"> Краткий рассказ о писателе.</w:t>
      </w:r>
    </w:p>
    <w:p w:rsidR="00A24F97" w:rsidRPr="001D29D5" w:rsidRDefault="001D29D5">
      <w:pPr>
        <w:pStyle w:val="11"/>
        <w:shd w:val="clear" w:color="auto" w:fill="auto"/>
        <w:spacing w:before="0" w:after="0"/>
        <w:ind w:firstLine="700"/>
        <w:jc w:val="both"/>
        <w:rPr>
          <w:sz w:val="24"/>
          <w:szCs w:val="24"/>
        </w:rPr>
      </w:pPr>
      <w:r w:rsidRPr="001D29D5">
        <w:rPr>
          <w:rStyle w:val="af1"/>
          <w:sz w:val="24"/>
          <w:szCs w:val="24"/>
        </w:rPr>
        <w:t>«Рыба - кит».</w:t>
      </w:r>
      <w:r w:rsidRPr="001D29D5">
        <w:rPr>
          <w:sz w:val="24"/>
          <w:szCs w:val="24"/>
        </w:rPr>
        <w:t xml:space="preserve"> Стихотворение-шутка.</w:t>
      </w:r>
    </w:p>
    <w:p w:rsidR="00A24F97" w:rsidRPr="001D29D5" w:rsidRDefault="001D29D5">
      <w:pPr>
        <w:pStyle w:val="60"/>
        <w:shd w:val="clear" w:color="auto" w:fill="auto"/>
        <w:ind w:right="20" w:firstLine="700"/>
        <w:rPr>
          <w:sz w:val="24"/>
          <w:szCs w:val="24"/>
        </w:rPr>
      </w:pPr>
      <w:r w:rsidRPr="001D29D5">
        <w:rPr>
          <w:sz w:val="24"/>
          <w:szCs w:val="24"/>
        </w:rPr>
        <w:t>Теория литературы. Стихотворения-песни. Песни-шутки. Песн</w:t>
      </w:r>
      <w:proofErr w:type="gramStart"/>
      <w:r w:rsidRPr="001D29D5">
        <w:rPr>
          <w:sz w:val="24"/>
          <w:szCs w:val="24"/>
        </w:rPr>
        <w:t>и-</w:t>
      </w:r>
      <w:proofErr w:type="gramEnd"/>
      <w:r w:rsidRPr="001D29D5">
        <w:rPr>
          <w:sz w:val="24"/>
          <w:szCs w:val="24"/>
        </w:rPr>
        <w:t xml:space="preserve"> фантазии.</w:t>
      </w:r>
    </w:p>
    <w:p w:rsidR="00A24F97" w:rsidRPr="001D29D5" w:rsidRDefault="001D29D5">
      <w:pPr>
        <w:pStyle w:val="10"/>
        <w:keepNext/>
        <w:keepLines/>
        <w:shd w:val="clear" w:color="auto" w:fill="auto"/>
        <w:spacing w:after="0" w:line="322" w:lineRule="exact"/>
        <w:ind w:firstLine="700"/>
        <w:jc w:val="both"/>
        <w:rPr>
          <w:sz w:val="24"/>
          <w:szCs w:val="24"/>
        </w:rPr>
      </w:pPr>
      <w:bookmarkStart w:id="13" w:name="bookmark19"/>
      <w:r w:rsidRPr="001D29D5">
        <w:rPr>
          <w:sz w:val="24"/>
          <w:szCs w:val="24"/>
        </w:rPr>
        <w:t>Из зарубежной литературы (4 часа).</w:t>
      </w:r>
      <w:bookmarkEnd w:id="13"/>
    </w:p>
    <w:p w:rsidR="00A24F97" w:rsidRPr="001D29D5" w:rsidRDefault="001D29D5">
      <w:pPr>
        <w:pStyle w:val="11"/>
        <w:shd w:val="clear" w:color="auto" w:fill="auto"/>
        <w:spacing w:before="0" w:after="0"/>
        <w:ind w:firstLine="700"/>
        <w:jc w:val="both"/>
        <w:rPr>
          <w:sz w:val="24"/>
          <w:szCs w:val="24"/>
        </w:rPr>
      </w:pPr>
      <w:r w:rsidRPr="001D29D5">
        <w:rPr>
          <w:rStyle w:val="af1"/>
          <w:sz w:val="24"/>
          <w:szCs w:val="24"/>
        </w:rPr>
        <w:t>Роберт Льюис Стивенсон.</w:t>
      </w:r>
      <w:r w:rsidRPr="001D29D5">
        <w:rPr>
          <w:sz w:val="24"/>
          <w:szCs w:val="24"/>
        </w:rPr>
        <w:t xml:space="preserve"> Краткий рассказ о писателе.</w:t>
      </w:r>
    </w:p>
    <w:p w:rsidR="00A24F97" w:rsidRPr="001D29D5" w:rsidRDefault="001D29D5">
      <w:pPr>
        <w:pStyle w:val="11"/>
        <w:shd w:val="clear" w:color="auto" w:fill="auto"/>
        <w:spacing w:before="0" w:after="0"/>
        <w:ind w:right="20" w:firstLine="700"/>
        <w:jc w:val="both"/>
        <w:rPr>
          <w:sz w:val="24"/>
          <w:szCs w:val="24"/>
        </w:rPr>
      </w:pPr>
      <w:r w:rsidRPr="001D29D5">
        <w:rPr>
          <w:rStyle w:val="af2"/>
          <w:sz w:val="24"/>
          <w:szCs w:val="24"/>
        </w:rPr>
        <w:t>«Вересковый мед».</w:t>
      </w:r>
      <w:r w:rsidRPr="001D29D5">
        <w:rPr>
          <w:sz w:val="24"/>
          <w:szCs w:val="24"/>
        </w:rPr>
        <w:t xml:space="preserve"> Подвиг героя во имя сохранения традиций предков.</w:t>
      </w:r>
    </w:p>
    <w:p w:rsidR="00A24F97" w:rsidRPr="001D29D5" w:rsidRDefault="001D29D5">
      <w:pPr>
        <w:pStyle w:val="60"/>
        <w:shd w:val="clear" w:color="auto" w:fill="auto"/>
        <w:ind w:firstLine="700"/>
        <w:rPr>
          <w:sz w:val="24"/>
          <w:szCs w:val="24"/>
        </w:rPr>
      </w:pPr>
      <w:r w:rsidRPr="001D29D5">
        <w:rPr>
          <w:sz w:val="24"/>
          <w:szCs w:val="24"/>
        </w:rPr>
        <w:t>Теория литературы. Баллада.</w:t>
      </w:r>
    </w:p>
    <w:p w:rsidR="00A24F97" w:rsidRPr="001D29D5" w:rsidRDefault="001D29D5">
      <w:pPr>
        <w:pStyle w:val="11"/>
        <w:shd w:val="clear" w:color="auto" w:fill="auto"/>
        <w:spacing w:before="0" w:after="0"/>
        <w:ind w:firstLine="700"/>
        <w:jc w:val="both"/>
        <w:rPr>
          <w:sz w:val="24"/>
          <w:szCs w:val="24"/>
        </w:rPr>
      </w:pPr>
      <w:r w:rsidRPr="001D29D5">
        <w:rPr>
          <w:rStyle w:val="af1"/>
          <w:sz w:val="24"/>
          <w:szCs w:val="24"/>
        </w:rPr>
        <w:t>Даниэль Дефо.</w:t>
      </w:r>
      <w:r w:rsidRPr="001D29D5">
        <w:rPr>
          <w:sz w:val="24"/>
          <w:szCs w:val="24"/>
        </w:rPr>
        <w:t xml:space="preserve"> Краткий рассказ о писателе.</w:t>
      </w:r>
    </w:p>
    <w:p w:rsidR="00A24F97" w:rsidRPr="001D29D5" w:rsidRDefault="001D29D5">
      <w:pPr>
        <w:pStyle w:val="11"/>
        <w:shd w:val="clear" w:color="auto" w:fill="auto"/>
        <w:spacing w:before="0" w:after="0"/>
        <w:ind w:right="20" w:firstLine="700"/>
        <w:jc w:val="both"/>
        <w:rPr>
          <w:sz w:val="24"/>
          <w:szCs w:val="24"/>
        </w:rPr>
      </w:pPr>
      <w:r w:rsidRPr="001D29D5">
        <w:rPr>
          <w:rStyle w:val="af2"/>
          <w:sz w:val="24"/>
          <w:szCs w:val="24"/>
        </w:rPr>
        <w:t>«Робинзон Крузо».</w:t>
      </w:r>
      <w:r w:rsidRPr="001D29D5">
        <w:rPr>
          <w:sz w:val="24"/>
          <w:szCs w:val="24"/>
        </w:rPr>
        <w:t xml:space="preserve"> Жизнь и необычайные приключения Робинзона Крузо, характер героя. Гимн неисчерпаемым возможностям человека.</w:t>
      </w:r>
    </w:p>
    <w:p w:rsidR="00A24F97" w:rsidRPr="001D29D5" w:rsidRDefault="001D29D5">
      <w:pPr>
        <w:pStyle w:val="11"/>
        <w:shd w:val="clear" w:color="auto" w:fill="auto"/>
        <w:spacing w:before="0" w:after="0"/>
        <w:ind w:firstLine="700"/>
        <w:jc w:val="both"/>
        <w:rPr>
          <w:sz w:val="24"/>
          <w:szCs w:val="24"/>
        </w:rPr>
      </w:pPr>
      <w:proofErr w:type="spellStart"/>
      <w:r w:rsidRPr="001D29D5">
        <w:rPr>
          <w:rStyle w:val="af1"/>
          <w:sz w:val="24"/>
          <w:szCs w:val="24"/>
        </w:rPr>
        <w:t>Ханс</w:t>
      </w:r>
      <w:proofErr w:type="spellEnd"/>
      <w:r w:rsidRPr="001D29D5">
        <w:rPr>
          <w:rStyle w:val="af1"/>
          <w:sz w:val="24"/>
          <w:szCs w:val="24"/>
        </w:rPr>
        <w:t xml:space="preserve"> </w:t>
      </w:r>
      <w:proofErr w:type="spellStart"/>
      <w:r w:rsidRPr="001D29D5">
        <w:rPr>
          <w:rStyle w:val="af1"/>
          <w:sz w:val="24"/>
          <w:szCs w:val="24"/>
        </w:rPr>
        <w:t>Кристиан</w:t>
      </w:r>
      <w:proofErr w:type="spellEnd"/>
      <w:r w:rsidRPr="001D29D5">
        <w:rPr>
          <w:rStyle w:val="af1"/>
          <w:sz w:val="24"/>
          <w:szCs w:val="24"/>
        </w:rPr>
        <w:t xml:space="preserve"> Андерсен.</w:t>
      </w:r>
      <w:r w:rsidRPr="001D29D5">
        <w:rPr>
          <w:sz w:val="24"/>
          <w:szCs w:val="24"/>
        </w:rPr>
        <w:t xml:space="preserve"> Краткий рассказ о писателе.</w:t>
      </w:r>
    </w:p>
    <w:p w:rsidR="00A24F97" w:rsidRPr="001D29D5" w:rsidRDefault="001D29D5">
      <w:pPr>
        <w:pStyle w:val="11"/>
        <w:shd w:val="clear" w:color="auto" w:fill="auto"/>
        <w:spacing w:before="0" w:after="0"/>
        <w:ind w:right="20" w:firstLine="700"/>
        <w:jc w:val="both"/>
        <w:rPr>
          <w:sz w:val="24"/>
          <w:szCs w:val="24"/>
        </w:rPr>
      </w:pPr>
      <w:r w:rsidRPr="001D29D5">
        <w:rPr>
          <w:rStyle w:val="af2"/>
          <w:sz w:val="24"/>
          <w:szCs w:val="24"/>
        </w:rPr>
        <w:t>«Снежная королева».</w:t>
      </w:r>
      <w:r w:rsidRPr="001D29D5">
        <w:rPr>
          <w:sz w:val="24"/>
          <w:szCs w:val="24"/>
        </w:rPr>
        <w:t xml:space="preserve"> Символический смысл фантастических образов и художественных деталей в сказке. Кай и Гер да. Помощники Герды.</w:t>
      </w:r>
    </w:p>
    <w:p w:rsidR="00A24F97" w:rsidRPr="001D29D5" w:rsidRDefault="001D29D5">
      <w:pPr>
        <w:pStyle w:val="11"/>
        <w:shd w:val="clear" w:color="auto" w:fill="auto"/>
        <w:spacing w:before="0" w:after="0"/>
        <w:ind w:right="20" w:firstLine="700"/>
        <w:jc w:val="both"/>
        <w:rPr>
          <w:sz w:val="24"/>
          <w:szCs w:val="24"/>
        </w:rPr>
      </w:pPr>
      <w:r w:rsidRPr="001D29D5">
        <w:rPr>
          <w:rStyle w:val="af1"/>
          <w:sz w:val="24"/>
          <w:szCs w:val="24"/>
        </w:rPr>
        <w:t>Жорж Санд</w:t>
      </w:r>
      <w:r w:rsidRPr="001D29D5">
        <w:rPr>
          <w:rStyle w:val="af2"/>
          <w:sz w:val="24"/>
          <w:szCs w:val="24"/>
        </w:rPr>
        <w:t xml:space="preserve"> «О чем говорят цветы».</w:t>
      </w:r>
      <w:r w:rsidRPr="001D29D5">
        <w:rPr>
          <w:sz w:val="24"/>
          <w:szCs w:val="24"/>
        </w:rPr>
        <w:t xml:space="preserve"> Спор героев о </w:t>
      </w:r>
      <w:proofErr w:type="gramStart"/>
      <w:r w:rsidRPr="001D29D5">
        <w:rPr>
          <w:sz w:val="24"/>
          <w:szCs w:val="24"/>
        </w:rPr>
        <w:t>прекрасном</w:t>
      </w:r>
      <w:proofErr w:type="gramEnd"/>
      <w:r w:rsidRPr="001D29D5">
        <w:rPr>
          <w:sz w:val="24"/>
          <w:szCs w:val="24"/>
        </w:rPr>
        <w:t>. Речевая характеристика персонажей.</w:t>
      </w:r>
    </w:p>
    <w:p w:rsidR="00A24F97" w:rsidRPr="001D29D5" w:rsidRDefault="001D29D5">
      <w:pPr>
        <w:pStyle w:val="11"/>
        <w:shd w:val="clear" w:color="auto" w:fill="auto"/>
        <w:spacing w:before="0" w:after="0"/>
        <w:ind w:firstLine="700"/>
        <w:jc w:val="both"/>
        <w:rPr>
          <w:sz w:val="24"/>
          <w:szCs w:val="24"/>
        </w:rPr>
      </w:pPr>
      <w:r w:rsidRPr="001D29D5">
        <w:rPr>
          <w:rStyle w:val="af1"/>
          <w:sz w:val="24"/>
          <w:szCs w:val="24"/>
        </w:rPr>
        <w:lastRenderedPageBreak/>
        <w:t>Марк Твен.</w:t>
      </w:r>
      <w:r w:rsidRPr="001D29D5">
        <w:rPr>
          <w:sz w:val="24"/>
          <w:szCs w:val="24"/>
        </w:rPr>
        <w:t xml:space="preserve"> Краткий рассказ о писателе.</w:t>
      </w:r>
    </w:p>
    <w:p w:rsidR="00A24F97" w:rsidRPr="001D29D5" w:rsidRDefault="001D29D5">
      <w:pPr>
        <w:pStyle w:val="11"/>
        <w:shd w:val="clear" w:color="auto" w:fill="auto"/>
        <w:spacing w:before="0" w:after="0"/>
        <w:ind w:right="20" w:firstLine="700"/>
        <w:jc w:val="both"/>
        <w:rPr>
          <w:sz w:val="24"/>
          <w:szCs w:val="24"/>
        </w:rPr>
      </w:pPr>
      <w:r w:rsidRPr="001D29D5">
        <w:rPr>
          <w:rStyle w:val="af2"/>
          <w:sz w:val="24"/>
          <w:szCs w:val="24"/>
        </w:rPr>
        <w:t xml:space="preserve">«Приключения Тома </w:t>
      </w:r>
      <w:proofErr w:type="spellStart"/>
      <w:r w:rsidRPr="001D29D5">
        <w:rPr>
          <w:rStyle w:val="af2"/>
          <w:sz w:val="24"/>
          <w:szCs w:val="24"/>
        </w:rPr>
        <w:t>Сойера</w:t>
      </w:r>
      <w:proofErr w:type="spellEnd"/>
      <w:r w:rsidRPr="001D29D5">
        <w:rPr>
          <w:rStyle w:val="af2"/>
          <w:sz w:val="24"/>
          <w:szCs w:val="24"/>
        </w:rPr>
        <w:t>».</w:t>
      </w:r>
      <w:r w:rsidRPr="001D29D5">
        <w:rPr>
          <w:sz w:val="24"/>
          <w:szCs w:val="24"/>
        </w:rPr>
        <w:t xml:space="preserve"> Том и Гек. Дружба мальчиков. Игры, забавы, находчивость, предприимчивость. Черты характера Тома, раскрывающиеся в отношениях с друзьями. Том и Беки, их дружба. Внутренний мир героев М. Твена.</w:t>
      </w:r>
    </w:p>
    <w:p w:rsidR="00A24F97" w:rsidRPr="001D29D5" w:rsidRDefault="001D29D5">
      <w:pPr>
        <w:pStyle w:val="11"/>
        <w:shd w:val="clear" w:color="auto" w:fill="auto"/>
        <w:spacing w:before="0" w:after="0"/>
        <w:ind w:firstLine="700"/>
        <w:jc w:val="both"/>
        <w:rPr>
          <w:sz w:val="24"/>
          <w:szCs w:val="24"/>
        </w:rPr>
      </w:pPr>
      <w:r w:rsidRPr="001D29D5">
        <w:rPr>
          <w:rStyle w:val="af1"/>
          <w:sz w:val="24"/>
          <w:szCs w:val="24"/>
        </w:rPr>
        <w:t>Джек Лондон.</w:t>
      </w:r>
      <w:r w:rsidRPr="001D29D5">
        <w:rPr>
          <w:sz w:val="24"/>
          <w:szCs w:val="24"/>
        </w:rPr>
        <w:t xml:space="preserve"> Краткий рассказ о писателе.</w:t>
      </w:r>
    </w:p>
    <w:p w:rsidR="00A24F97" w:rsidRPr="001D29D5" w:rsidRDefault="001D29D5">
      <w:pPr>
        <w:pStyle w:val="11"/>
        <w:shd w:val="clear" w:color="auto" w:fill="auto"/>
        <w:spacing w:before="0" w:after="341"/>
        <w:ind w:right="20" w:firstLine="700"/>
        <w:jc w:val="both"/>
        <w:rPr>
          <w:sz w:val="24"/>
          <w:szCs w:val="24"/>
        </w:rPr>
      </w:pPr>
      <w:r w:rsidRPr="001D29D5">
        <w:rPr>
          <w:rStyle w:val="af2"/>
          <w:sz w:val="24"/>
          <w:szCs w:val="24"/>
        </w:rPr>
        <w:t xml:space="preserve">«Сказание о </w:t>
      </w:r>
      <w:proofErr w:type="spellStart"/>
      <w:r w:rsidRPr="001D29D5">
        <w:rPr>
          <w:rStyle w:val="af2"/>
          <w:sz w:val="24"/>
          <w:szCs w:val="24"/>
        </w:rPr>
        <w:t>Кише</w:t>
      </w:r>
      <w:proofErr w:type="spellEnd"/>
      <w:r w:rsidRPr="001D29D5">
        <w:rPr>
          <w:rStyle w:val="af2"/>
          <w:sz w:val="24"/>
          <w:szCs w:val="24"/>
        </w:rPr>
        <w:t>»</w:t>
      </w:r>
      <w:r w:rsidRPr="001D29D5">
        <w:rPr>
          <w:sz w:val="24"/>
          <w:szCs w:val="24"/>
        </w:rPr>
        <w:t xml:space="preserve"> - сказание о взрослении подростка, вынужденного добывать пищу, заботиться о старших. Уважение взрослых. Характер мальчика - смелость, мужество, изобретательность, смекалка, чувство собственного достоинства - опора в трудных жизненных обстоятельствах. Мастерство писателя в поэтическом изображении жизни северного народа.</w:t>
      </w:r>
    </w:p>
    <w:p w:rsidR="00A24F97" w:rsidRPr="001D29D5" w:rsidRDefault="001D29D5">
      <w:pPr>
        <w:pStyle w:val="10"/>
        <w:keepNext/>
        <w:keepLines/>
        <w:shd w:val="clear" w:color="auto" w:fill="auto"/>
        <w:spacing w:after="0" w:line="270" w:lineRule="exact"/>
        <w:ind w:left="3980" w:firstLine="0"/>
        <w:rPr>
          <w:sz w:val="24"/>
          <w:szCs w:val="24"/>
        </w:rPr>
      </w:pPr>
      <w:bookmarkStart w:id="14" w:name="bookmark20"/>
      <w:r w:rsidRPr="001D29D5">
        <w:rPr>
          <w:sz w:val="24"/>
          <w:szCs w:val="24"/>
        </w:rPr>
        <w:t>6 КЛАСС</w:t>
      </w:r>
      <w:bookmarkEnd w:id="14"/>
    </w:p>
    <w:p w:rsidR="00A24F97" w:rsidRPr="001D29D5" w:rsidRDefault="001D29D5">
      <w:pPr>
        <w:pStyle w:val="11"/>
        <w:shd w:val="clear" w:color="auto" w:fill="auto"/>
        <w:spacing w:before="0" w:after="281"/>
        <w:ind w:left="20" w:right="40" w:firstLine="340"/>
        <w:jc w:val="both"/>
        <w:rPr>
          <w:sz w:val="24"/>
          <w:szCs w:val="24"/>
        </w:rPr>
      </w:pPr>
      <w:r w:rsidRPr="001D29D5">
        <w:rPr>
          <w:rStyle w:val="af3"/>
          <w:sz w:val="24"/>
          <w:szCs w:val="24"/>
        </w:rPr>
        <w:t>Введение.</w:t>
      </w:r>
      <w:r w:rsidRPr="001D29D5">
        <w:rPr>
          <w:sz w:val="24"/>
          <w:szCs w:val="24"/>
        </w:rPr>
        <w:t xml:space="preserve"> Художественное произведение. Содержание и форма. Автор и герой. Отношение автора к герою. Способы выражения авторской позиции.</w:t>
      </w:r>
    </w:p>
    <w:p w:rsidR="00A24F97" w:rsidRPr="001D29D5" w:rsidRDefault="001D29D5">
      <w:pPr>
        <w:pStyle w:val="10"/>
        <w:keepNext/>
        <w:keepLines/>
        <w:shd w:val="clear" w:color="auto" w:fill="auto"/>
        <w:spacing w:after="131" w:line="270" w:lineRule="exact"/>
        <w:ind w:left="20" w:firstLine="340"/>
        <w:jc w:val="both"/>
        <w:rPr>
          <w:sz w:val="24"/>
          <w:szCs w:val="24"/>
        </w:rPr>
      </w:pPr>
      <w:bookmarkStart w:id="15" w:name="bookmark21"/>
      <w:r w:rsidRPr="001D29D5">
        <w:rPr>
          <w:sz w:val="24"/>
          <w:szCs w:val="24"/>
        </w:rPr>
        <w:t>УСТНОЕ НАРОДНОЕ ТВОРЧЕСТВО</w:t>
      </w:r>
      <w:bookmarkEnd w:id="15"/>
    </w:p>
    <w:p w:rsidR="00A24F97" w:rsidRPr="001D29D5" w:rsidRDefault="001D29D5">
      <w:pPr>
        <w:pStyle w:val="11"/>
        <w:shd w:val="clear" w:color="auto" w:fill="auto"/>
        <w:spacing w:before="0" w:after="0"/>
        <w:ind w:left="20" w:right="40" w:firstLine="340"/>
        <w:jc w:val="both"/>
        <w:rPr>
          <w:sz w:val="24"/>
          <w:szCs w:val="24"/>
        </w:rPr>
      </w:pPr>
      <w:r w:rsidRPr="001D29D5">
        <w:rPr>
          <w:rStyle w:val="af3"/>
          <w:sz w:val="24"/>
          <w:szCs w:val="24"/>
        </w:rPr>
        <w:t>Обрядовый фольклор.</w:t>
      </w:r>
      <w:r w:rsidRPr="001D29D5">
        <w:rPr>
          <w:sz w:val="24"/>
          <w:szCs w:val="24"/>
        </w:rPr>
        <w:t xml:space="preserve"> Произведения обрядового фольклора: колядки, веснянки, масленичные, летние и осенние обрядовые песни. Эстетическое значение обрядового фольклора.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20" w:right="40" w:firstLine="340"/>
        <w:jc w:val="both"/>
        <w:rPr>
          <w:sz w:val="24"/>
          <w:szCs w:val="24"/>
        </w:rPr>
      </w:pPr>
      <w:r w:rsidRPr="001D29D5">
        <w:rPr>
          <w:rStyle w:val="af4"/>
          <w:sz w:val="24"/>
          <w:szCs w:val="24"/>
        </w:rPr>
        <w:t>Пословицы и поговорки. Загадки</w:t>
      </w:r>
      <w:r w:rsidRPr="001D29D5">
        <w:rPr>
          <w:sz w:val="24"/>
          <w:szCs w:val="24"/>
        </w:rPr>
        <w:t xml:space="preserve"> — малые жанры устного народного творчества. Народная мудрость. Краткость и простота, меткость и выразительность. Многообразие тем. Прямой и переносный смысл пословиц и поговорок. Афористичность загадок.</w:t>
      </w:r>
    </w:p>
    <w:p w:rsidR="00A24F97" w:rsidRPr="001D29D5" w:rsidRDefault="001D29D5">
      <w:pPr>
        <w:pStyle w:val="60"/>
        <w:shd w:val="clear" w:color="auto" w:fill="auto"/>
        <w:spacing w:after="281"/>
        <w:ind w:left="20" w:right="40" w:firstLine="340"/>
        <w:rPr>
          <w:sz w:val="24"/>
          <w:szCs w:val="24"/>
        </w:rPr>
      </w:pPr>
      <w:r w:rsidRPr="001D29D5">
        <w:rPr>
          <w:rStyle w:val="61"/>
          <w:sz w:val="24"/>
          <w:szCs w:val="24"/>
        </w:rPr>
        <w:t>Теория литературы.</w:t>
      </w:r>
      <w:r w:rsidRPr="001D29D5">
        <w:rPr>
          <w:sz w:val="24"/>
          <w:szCs w:val="24"/>
        </w:rPr>
        <w:t xml:space="preserve"> Обрядовый фольклор (начальные представления). Малые жанры фольклора: пословицы и поговорки, загадки.</w:t>
      </w:r>
    </w:p>
    <w:p w:rsidR="00A24F97" w:rsidRPr="001D29D5" w:rsidRDefault="001D29D5">
      <w:pPr>
        <w:pStyle w:val="10"/>
        <w:keepNext/>
        <w:keepLines/>
        <w:shd w:val="clear" w:color="auto" w:fill="auto"/>
        <w:spacing w:after="130" w:line="270" w:lineRule="exact"/>
        <w:ind w:left="20" w:firstLine="340"/>
        <w:jc w:val="both"/>
        <w:rPr>
          <w:sz w:val="24"/>
          <w:szCs w:val="24"/>
        </w:rPr>
      </w:pPr>
      <w:bookmarkStart w:id="16" w:name="bookmark22"/>
      <w:r w:rsidRPr="001D29D5">
        <w:rPr>
          <w:sz w:val="24"/>
          <w:szCs w:val="24"/>
        </w:rPr>
        <w:t>ИЗ ДРЕВНЕРУССКОЙ ЛИТЕРАТУРЫ</w:t>
      </w:r>
      <w:bookmarkEnd w:id="16"/>
    </w:p>
    <w:p w:rsidR="00A24F97" w:rsidRPr="001D29D5" w:rsidRDefault="001D29D5">
      <w:pPr>
        <w:pStyle w:val="120"/>
        <w:keepNext/>
        <w:keepLines/>
        <w:shd w:val="clear" w:color="auto" w:fill="auto"/>
        <w:spacing w:before="0"/>
        <w:ind w:left="20"/>
        <w:rPr>
          <w:sz w:val="24"/>
          <w:szCs w:val="24"/>
        </w:rPr>
      </w:pPr>
      <w:bookmarkStart w:id="17" w:name="bookmark23"/>
      <w:r w:rsidRPr="001D29D5">
        <w:rPr>
          <w:sz w:val="24"/>
          <w:szCs w:val="24"/>
        </w:rPr>
        <w:t>«Повесть временных лет», «Сказание о белгородском киселе».</w:t>
      </w:r>
      <w:bookmarkEnd w:id="17"/>
    </w:p>
    <w:p w:rsidR="00A24F97" w:rsidRPr="001D29D5" w:rsidRDefault="001D29D5">
      <w:pPr>
        <w:pStyle w:val="11"/>
        <w:shd w:val="clear" w:color="auto" w:fill="auto"/>
        <w:spacing w:before="0" w:after="0" w:line="317" w:lineRule="exact"/>
        <w:ind w:left="20" w:right="40" w:firstLine="340"/>
        <w:jc w:val="both"/>
        <w:rPr>
          <w:sz w:val="24"/>
          <w:szCs w:val="24"/>
        </w:rPr>
      </w:pPr>
      <w:r w:rsidRPr="001D29D5">
        <w:rPr>
          <w:sz w:val="24"/>
          <w:szCs w:val="24"/>
        </w:rPr>
        <w:t>Русская летопись. Отражение исторических событий и вымысел, отражение народных идеалов (патриотизма, ума находчивости).</w:t>
      </w:r>
    </w:p>
    <w:p w:rsidR="00A24F97" w:rsidRPr="001D29D5" w:rsidRDefault="001D29D5">
      <w:pPr>
        <w:pStyle w:val="60"/>
        <w:shd w:val="clear" w:color="auto" w:fill="auto"/>
        <w:spacing w:after="300" w:line="317" w:lineRule="exact"/>
        <w:ind w:left="20" w:firstLine="340"/>
        <w:rPr>
          <w:sz w:val="24"/>
          <w:szCs w:val="24"/>
        </w:rPr>
      </w:pPr>
      <w:r w:rsidRPr="001D29D5">
        <w:rPr>
          <w:sz w:val="24"/>
          <w:szCs w:val="24"/>
        </w:rPr>
        <w:t>Теория литературы. Летопись (развитие представления)</w:t>
      </w:r>
    </w:p>
    <w:p w:rsidR="00A24F97" w:rsidRPr="001D29D5" w:rsidRDefault="001D29D5">
      <w:pPr>
        <w:pStyle w:val="10"/>
        <w:keepNext/>
        <w:keepLines/>
        <w:shd w:val="clear" w:color="auto" w:fill="auto"/>
        <w:spacing w:after="0" w:line="317" w:lineRule="exact"/>
        <w:ind w:left="20" w:firstLine="340"/>
        <w:jc w:val="both"/>
        <w:rPr>
          <w:sz w:val="24"/>
          <w:szCs w:val="24"/>
        </w:rPr>
      </w:pPr>
      <w:bookmarkStart w:id="18" w:name="bookmark24"/>
      <w:r w:rsidRPr="001D29D5">
        <w:rPr>
          <w:sz w:val="24"/>
          <w:szCs w:val="24"/>
        </w:rPr>
        <w:t>ИЗ РУССКОЙ ЛИТЕРАТУРЫ XIX ВЕКА.</w:t>
      </w:r>
      <w:bookmarkEnd w:id="18"/>
    </w:p>
    <w:p w:rsidR="00A24F97" w:rsidRPr="001D29D5" w:rsidRDefault="001D29D5">
      <w:pPr>
        <w:pStyle w:val="11"/>
        <w:shd w:val="clear" w:color="auto" w:fill="auto"/>
        <w:spacing w:before="0" w:after="0" w:line="317" w:lineRule="exact"/>
        <w:ind w:left="20" w:firstLine="340"/>
        <w:jc w:val="both"/>
        <w:rPr>
          <w:sz w:val="24"/>
          <w:szCs w:val="24"/>
        </w:rPr>
      </w:pPr>
      <w:r w:rsidRPr="001D29D5">
        <w:rPr>
          <w:rStyle w:val="af3"/>
          <w:sz w:val="24"/>
          <w:szCs w:val="24"/>
        </w:rPr>
        <w:t>Иван Андреевич Крылов.</w:t>
      </w:r>
      <w:r w:rsidRPr="001D29D5">
        <w:rPr>
          <w:sz w:val="24"/>
          <w:szCs w:val="24"/>
        </w:rPr>
        <w:t xml:space="preserve"> Краткий рассказ о писателе-баснописце.</w:t>
      </w:r>
    </w:p>
    <w:p w:rsidR="00A24F97" w:rsidRPr="001D29D5" w:rsidRDefault="001D29D5">
      <w:pPr>
        <w:pStyle w:val="11"/>
        <w:shd w:val="clear" w:color="auto" w:fill="auto"/>
        <w:spacing w:before="0" w:after="0" w:line="317" w:lineRule="exact"/>
        <w:ind w:left="20" w:right="40" w:firstLine="340"/>
        <w:jc w:val="both"/>
        <w:rPr>
          <w:sz w:val="24"/>
          <w:szCs w:val="24"/>
        </w:rPr>
      </w:pPr>
      <w:r w:rsidRPr="001D29D5">
        <w:rPr>
          <w:sz w:val="24"/>
          <w:szCs w:val="24"/>
        </w:rPr>
        <w:t>Басни «Листы и Корни», «Ларчик», «Осел и Соловей». Крылов о равном участии власти и народа в достижении общественного блага. Басня «Ларчик» - пример критики мнимого «механика мудреца» и неумелого хвастуна. Басня «Осел и Соловей» - комическое изображение невежественного судьи, глухого к произведениям истинного искусства.</w:t>
      </w:r>
    </w:p>
    <w:p w:rsidR="00A24F97" w:rsidRPr="001D29D5" w:rsidRDefault="001D29D5">
      <w:pPr>
        <w:pStyle w:val="60"/>
        <w:shd w:val="clear" w:color="auto" w:fill="auto"/>
        <w:spacing w:after="296" w:line="317" w:lineRule="exact"/>
        <w:ind w:left="20" w:firstLine="340"/>
        <w:rPr>
          <w:sz w:val="24"/>
          <w:szCs w:val="24"/>
        </w:rPr>
      </w:pPr>
      <w:r w:rsidRPr="001D29D5">
        <w:rPr>
          <w:sz w:val="24"/>
          <w:szCs w:val="24"/>
        </w:rPr>
        <w:t>Теория литературы. Басня. Аллегория (развитие представлений).</w:t>
      </w:r>
    </w:p>
    <w:p w:rsidR="00A24F97" w:rsidRPr="001D29D5" w:rsidRDefault="001D29D5">
      <w:pPr>
        <w:pStyle w:val="11"/>
        <w:shd w:val="clear" w:color="auto" w:fill="auto"/>
        <w:spacing w:before="0"/>
        <w:ind w:left="20" w:right="40" w:firstLine="340"/>
        <w:jc w:val="both"/>
        <w:rPr>
          <w:sz w:val="24"/>
          <w:szCs w:val="24"/>
        </w:rPr>
      </w:pPr>
      <w:r w:rsidRPr="001D29D5">
        <w:rPr>
          <w:rStyle w:val="af3"/>
          <w:sz w:val="24"/>
          <w:szCs w:val="24"/>
        </w:rPr>
        <w:t>Александр Сергеевич Пушкин.</w:t>
      </w:r>
      <w:r w:rsidRPr="001D29D5">
        <w:rPr>
          <w:sz w:val="24"/>
          <w:szCs w:val="24"/>
        </w:rPr>
        <w:t xml:space="preserve"> Краткий рассказ о писателе.</w:t>
      </w:r>
      <w:r w:rsidRPr="001D29D5">
        <w:rPr>
          <w:rStyle w:val="af4"/>
          <w:sz w:val="24"/>
          <w:szCs w:val="24"/>
        </w:rPr>
        <w:t xml:space="preserve"> «Узник»</w:t>
      </w:r>
      <w:proofErr w:type="gramStart"/>
      <w:r w:rsidRPr="001D29D5">
        <w:rPr>
          <w:rStyle w:val="af4"/>
          <w:sz w:val="24"/>
          <w:szCs w:val="24"/>
        </w:rPr>
        <w:t>.</w:t>
      </w:r>
      <w:proofErr w:type="gramEnd"/>
      <w:r w:rsidRPr="001D29D5">
        <w:rPr>
          <w:rStyle w:val="af4"/>
          <w:sz w:val="24"/>
          <w:szCs w:val="24"/>
        </w:rPr>
        <w:t xml:space="preserve"> </w:t>
      </w:r>
      <w:proofErr w:type="gramStart"/>
      <w:r w:rsidRPr="001D29D5">
        <w:rPr>
          <w:sz w:val="24"/>
          <w:szCs w:val="24"/>
        </w:rPr>
        <w:t>в</w:t>
      </w:r>
      <w:proofErr w:type="gramEnd"/>
      <w:r w:rsidRPr="001D29D5">
        <w:rPr>
          <w:sz w:val="24"/>
          <w:szCs w:val="24"/>
        </w:rPr>
        <w:t xml:space="preserve">ольнолюбивые устремления поэта. </w:t>
      </w:r>
      <w:proofErr w:type="spellStart"/>
      <w:proofErr w:type="gramStart"/>
      <w:r w:rsidRPr="001D29D5">
        <w:rPr>
          <w:sz w:val="24"/>
          <w:szCs w:val="24"/>
        </w:rPr>
        <w:t>Народно-поэтический</w:t>
      </w:r>
      <w:proofErr w:type="spellEnd"/>
      <w:proofErr w:type="gramEnd"/>
      <w:r w:rsidRPr="001D29D5">
        <w:rPr>
          <w:sz w:val="24"/>
          <w:szCs w:val="24"/>
        </w:rPr>
        <w:t xml:space="preserve"> колорит стихотворения. «Зимнее утро». Мотивы единства красоты человека и красоты природы, красоты жизни. Радостное восприятие окружающей природы. Роль антитезы в композиции произведения. Интонация как средство выражения поэтической идеи.</w:t>
      </w:r>
    </w:p>
    <w:p w:rsidR="00A24F97" w:rsidRPr="001D29D5" w:rsidRDefault="001D29D5">
      <w:pPr>
        <w:pStyle w:val="11"/>
        <w:shd w:val="clear" w:color="auto" w:fill="auto"/>
        <w:spacing w:before="0"/>
        <w:ind w:left="20" w:right="40" w:firstLine="340"/>
        <w:jc w:val="both"/>
        <w:rPr>
          <w:sz w:val="24"/>
          <w:szCs w:val="24"/>
        </w:rPr>
      </w:pPr>
      <w:r w:rsidRPr="001D29D5">
        <w:rPr>
          <w:rStyle w:val="af4"/>
          <w:sz w:val="24"/>
          <w:szCs w:val="24"/>
        </w:rPr>
        <w:t>«И. И. Пущину».</w:t>
      </w:r>
      <w:r w:rsidRPr="001D29D5">
        <w:rPr>
          <w:sz w:val="24"/>
          <w:szCs w:val="24"/>
        </w:rPr>
        <w:t xml:space="preserve"> Светлое чувство дружбы — помощь в суровых испытаниях. Художественные особенности стихотворного послания.</w:t>
      </w:r>
      <w:r w:rsidRPr="001D29D5">
        <w:rPr>
          <w:rStyle w:val="af4"/>
          <w:sz w:val="24"/>
          <w:szCs w:val="24"/>
        </w:rPr>
        <w:t xml:space="preserve"> «Зим</w:t>
      </w:r>
      <w:r w:rsidRPr="001D29D5">
        <w:rPr>
          <w:rStyle w:val="af4"/>
          <w:sz w:val="24"/>
          <w:szCs w:val="24"/>
        </w:rPr>
        <w:softHyphen/>
        <w:t>няя дорога».</w:t>
      </w:r>
      <w:r w:rsidRPr="001D29D5">
        <w:rPr>
          <w:sz w:val="24"/>
          <w:szCs w:val="24"/>
        </w:rPr>
        <w:t xml:space="preserve"> </w:t>
      </w:r>
      <w:proofErr w:type="gramStart"/>
      <w:r w:rsidRPr="001D29D5">
        <w:rPr>
          <w:sz w:val="24"/>
          <w:szCs w:val="24"/>
        </w:rPr>
        <w:t xml:space="preserve">Приметы зимнего пейзажа (волнистые туманы, луна, зимняя дорога, тройка, колокольчик однозвучный, песня </w:t>
      </w:r>
      <w:r w:rsidRPr="001D29D5">
        <w:rPr>
          <w:sz w:val="24"/>
          <w:szCs w:val="24"/>
        </w:rPr>
        <w:lastRenderedPageBreak/>
        <w:t>ямщика), навевающие грусть.</w:t>
      </w:r>
      <w:proofErr w:type="gramEnd"/>
      <w:r w:rsidRPr="001D29D5">
        <w:rPr>
          <w:sz w:val="24"/>
          <w:szCs w:val="24"/>
        </w:rPr>
        <w:t xml:space="preserve"> Ожидание домашнего уюта, тепла, нежности любимой подруги. Тема жизненного пути.</w:t>
      </w:r>
    </w:p>
    <w:p w:rsidR="00A24F97" w:rsidRPr="001D29D5" w:rsidRDefault="001D29D5">
      <w:pPr>
        <w:pStyle w:val="11"/>
        <w:shd w:val="clear" w:color="auto" w:fill="auto"/>
        <w:spacing w:before="0" w:after="304"/>
        <w:ind w:left="20" w:right="40" w:firstLine="340"/>
        <w:jc w:val="both"/>
        <w:rPr>
          <w:sz w:val="24"/>
          <w:szCs w:val="24"/>
        </w:rPr>
      </w:pPr>
      <w:r w:rsidRPr="001D29D5">
        <w:rPr>
          <w:rStyle w:val="af4"/>
          <w:sz w:val="24"/>
          <w:szCs w:val="24"/>
        </w:rPr>
        <w:t>«Повести покойного Ивана Петровича Белкина».</w:t>
      </w:r>
      <w:r w:rsidRPr="001D29D5">
        <w:rPr>
          <w:sz w:val="24"/>
          <w:szCs w:val="24"/>
        </w:rPr>
        <w:t xml:space="preserve"> Книга (цикл) повестей. Повествование от лица вымышленного автора как художественный прием.</w:t>
      </w:r>
    </w:p>
    <w:p w:rsidR="00A24F97" w:rsidRPr="001D29D5" w:rsidRDefault="001D29D5">
      <w:pPr>
        <w:pStyle w:val="11"/>
        <w:shd w:val="clear" w:color="auto" w:fill="auto"/>
        <w:spacing w:before="0" w:after="0" w:line="317" w:lineRule="exact"/>
        <w:ind w:left="20" w:right="40" w:firstLine="340"/>
        <w:jc w:val="both"/>
        <w:rPr>
          <w:sz w:val="24"/>
          <w:szCs w:val="24"/>
        </w:rPr>
      </w:pPr>
      <w:r w:rsidRPr="001D29D5">
        <w:rPr>
          <w:rStyle w:val="af4"/>
          <w:sz w:val="24"/>
          <w:szCs w:val="24"/>
        </w:rPr>
        <w:t>«Барышня-крестьянка».</w:t>
      </w:r>
      <w:r w:rsidRPr="001D29D5">
        <w:rPr>
          <w:sz w:val="24"/>
          <w:szCs w:val="24"/>
        </w:rPr>
        <w:t xml:space="preserve"> Сюжет и герои повести. Прием антитезы в сюжетной организации повести. Пародирование романтических тем и мотивов. Лицо и маска. Роль случая в композиции повести.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20" w:right="40" w:firstLine="360"/>
        <w:jc w:val="both"/>
        <w:rPr>
          <w:sz w:val="24"/>
          <w:szCs w:val="24"/>
        </w:rPr>
      </w:pPr>
      <w:r w:rsidRPr="001D29D5">
        <w:rPr>
          <w:rStyle w:val="af5"/>
          <w:sz w:val="24"/>
          <w:szCs w:val="24"/>
        </w:rPr>
        <w:t>«Дубровский».</w:t>
      </w:r>
      <w:r w:rsidRPr="001D29D5">
        <w:rPr>
          <w:sz w:val="24"/>
          <w:szCs w:val="24"/>
        </w:rPr>
        <w:t xml:space="preserve"> Изображение русского барства. </w:t>
      </w:r>
      <w:proofErr w:type="spellStart"/>
      <w:proofErr w:type="gramStart"/>
      <w:r w:rsidRPr="001D29D5">
        <w:rPr>
          <w:sz w:val="24"/>
          <w:szCs w:val="24"/>
        </w:rPr>
        <w:t>Дубровский-старший</w:t>
      </w:r>
      <w:proofErr w:type="spellEnd"/>
      <w:proofErr w:type="gramEnd"/>
      <w:r w:rsidRPr="001D29D5">
        <w:rPr>
          <w:sz w:val="24"/>
          <w:szCs w:val="24"/>
        </w:rPr>
        <w:t xml:space="preserve"> и </w:t>
      </w:r>
      <w:proofErr w:type="spellStart"/>
      <w:r w:rsidRPr="001D29D5">
        <w:rPr>
          <w:sz w:val="24"/>
          <w:szCs w:val="24"/>
        </w:rPr>
        <w:t>Троекуров</w:t>
      </w:r>
      <w:proofErr w:type="spellEnd"/>
      <w:r w:rsidRPr="001D29D5">
        <w:rPr>
          <w:sz w:val="24"/>
          <w:szCs w:val="24"/>
        </w:rPr>
        <w:t>. Протест Владимира Дубровского против беззакония и несправедливости. Бунт крестьян. Осуждение произвола и деспотизма, защита чести, независимости личности. Романтическая история любви Владимира и Маши. Авторское отношение к героям.</w:t>
      </w:r>
    </w:p>
    <w:p w:rsidR="00A24F97" w:rsidRPr="001D29D5" w:rsidRDefault="001D29D5">
      <w:pPr>
        <w:pStyle w:val="60"/>
        <w:shd w:val="clear" w:color="auto" w:fill="auto"/>
        <w:spacing w:after="180"/>
        <w:ind w:left="20" w:right="40" w:firstLine="360"/>
        <w:rPr>
          <w:sz w:val="24"/>
          <w:szCs w:val="24"/>
        </w:rPr>
      </w:pPr>
      <w:r w:rsidRPr="001D29D5">
        <w:rPr>
          <w:sz w:val="24"/>
          <w:szCs w:val="24"/>
        </w:rPr>
        <w:t>Теория литературы. Эпитет, метафора, композиция (развитие понятий). Стихотворное послание (начальные представления).</w:t>
      </w:r>
    </w:p>
    <w:p w:rsidR="00A24F97" w:rsidRPr="001D29D5" w:rsidRDefault="001D29D5">
      <w:pPr>
        <w:pStyle w:val="11"/>
        <w:shd w:val="clear" w:color="auto" w:fill="auto"/>
        <w:spacing w:before="0" w:after="180"/>
        <w:ind w:left="20" w:right="40" w:firstLine="360"/>
        <w:jc w:val="both"/>
        <w:rPr>
          <w:sz w:val="24"/>
          <w:szCs w:val="24"/>
        </w:rPr>
      </w:pPr>
      <w:r w:rsidRPr="001D29D5">
        <w:rPr>
          <w:rStyle w:val="af6"/>
          <w:sz w:val="24"/>
          <w:szCs w:val="24"/>
        </w:rPr>
        <w:t>Михаил Юрьевич Лермонтов.</w:t>
      </w:r>
      <w:r w:rsidRPr="001D29D5">
        <w:rPr>
          <w:sz w:val="24"/>
          <w:szCs w:val="24"/>
        </w:rPr>
        <w:t xml:space="preserve"> Краткий рассказ о поэте</w:t>
      </w:r>
      <w:r w:rsidRPr="001D29D5">
        <w:rPr>
          <w:rStyle w:val="af5"/>
          <w:sz w:val="24"/>
          <w:szCs w:val="24"/>
        </w:rPr>
        <w:t xml:space="preserve"> «Тучи». </w:t>
      </w:r>
      <w:r w:rsidRPr="001D29D5">
        <w:rPr>
          <w:sz w:val="24"/>
          <w:szCs w:val="24"/>
        </w:rPr>
        <w:t>Чувство одиночества и тоски, любовь поэта-изгнанника к оставляемой им Родине. Прием сравнения как основа построения стихотворения. Особенности интонации.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20" w:right="40" w:firstLine="360"/>
        <w:jc w:val="both"/>
        <w:rPr>
          <w:sz w:val="24"/>
          <w:szCs w:val="24"/>
        </w:rPr>
      </w:pPr>
      <w:r w:rsidRPr="001D29D5">
        <w:rPr>
          <w:rStyle w:val="af5"/>
          <w:sz w:val="24"/>
          <w:szCs w:val="24"/>
        </w:rPr>
        <w:t>«Листок», «На севере диком...», «Утес», «Три пальмы»</w:t>
      </w:r>
      <w:r w:rsidRPr="001D29D5">
        <w:rPr>
          <w:sz w:val="24"/>
          <w:szCs w:val="24"/>
        </w:rPr>
        <w:t xml:space="preserve"> Тема красоты, гармонии человека с миром. Особенности сражения темы одиночества в лирике Лермонтова.</w:t>
      </w:r>
    </w:p>
    <w:p w:rsidR="00A24F97" w:rsidRPr="001D29D5" w:rsidRDefault="001D29D5">
      <w:pPr>
        <w:pStyle w:val="60"/>
        <w:shd w:val="clear" w:color="auto" w:fill="auto"/>
        <w:spacing w:after="240"/>
        <w:ind w:left="20" w:right="40" w:firstLine="360"/>
        <w:rPr>
          <w:sz w:val="24"/>
          <w:szCs w:val="24"/>
        </w:rPr>
      </w:pPr>
      <w:r w:rsidRPr="001D29D5">
        <w:rPr>
          <w:sz w:val="24"/>
          <w:szCs w:val="24"/>
        </w:rPr>
        <w:t xml:space="preserve">Теория литературы. Антитеза. </w:t>
      </w:r>
      <w:proofErr w:type="gramStart"/>
      <w:r w:rsidRPr="001D29D5">
        <w:rPr>
          <w:sz w:val="24"/>
          <w:szCs w:val="24"/>
        </w:rPr>
        <w:t>Двусложные (ямб, хорей) и трехсложные (дактиль, амфибрахий, анапест) размеры стиха (начальные понятия).</w:t>
      </w:r>
      <w:proofErr w:type="gramEnd"/>
      <w:r w:rsidRPr="001D29D5">
        <w:rPr>
          <w:sz w:val="24"/>
          <w:szCs w:val="24"/>
        </w:rPr>
        <w:t xml:space="preserve"> Поэтическая интонация (начальные представления).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20" w:firstLine="360"/>
        <w:jc w:val="both"/>
        <w:rPr>
          <w:sz w:val="24"/>
          <w:szCs w:val="24"/>
        </w:rPr>
      </w:pPr>
      <w:r w:rsidRPr="001D29D5">
        <w:rPr>
          <w:rStyle w:val="af6"/>
          <w:sz w:val="24"/>
          <w:szCs w:val="24"/>
        </w:rPr>
        <w:t>Иван Сергеевич Тургенев.</w:t>
      </w:r>
      <w:r w:rsidRPr="001D29D5">
        <w:rPr>
          <w:sz w:val="24"/>
          <w:szCs w:val="24"/>
        </w:rPr>
        <w:t xml:space="preserve"> Краткий рассказ о писателе.</w:t>
      </w:r>
    </w:p>
    <w:p w:rsidR="00A24F97" w:rsidRPr="001D29D5" w:rsidRDefault="001D29D5">
      <w:pPr>
        <w:pStyle w:val="11"/>
        <w:shd w:val="clear" w:color="auto" w:fill="auto"/>
        <w:spacing w:before="0" w:after="180"/>
        <w:ind w:left="20" w:right="40" w:firstLine="360"/>
        <w:jc w:val="both"/>
        <w:rPr>
          <w:sz w:val="24"/>
          <w:szCs w:val="24"/>
        </w:rPr>
      </w:pPr>
      <w:r w:rsidRPr="001D29D5">
        <w:rPr>
          <w:rStyle w:val="af5"/>
          <w:sz w:val="24"/>
          <w:szCs w:val="24"/>
        </w:rPr>
        <w:t>«Бежим луг».</w:t>
      </w:r>
      <w:r w:rsidRPr="001D29D5">
        <w:rPr>
          <w:sz w:val="24"/>
          <w:szCs w:val="24"/>
        </w:rPr>
        <w:t xml:space="preserve"> Сочувственное отношение к крестьянским детям. Портреты и рассказы мальчиков, их духовный мир. Пытливость, любознательность, впечатлительность. Роль картин природы в рассказе.</w:t>
      </w:r>
    </w:p>
    <w:p w:rsidR="00A24F97" w:rsidRPr="001D29D5" w:rsidRDefault="001D29D5">
      <w:pPr>
        <w:pStyle w:val="30"/>
        <w:shd w:val="clear" w:color="auto" w:fill="auto"/>
        <w:spacing w:line="322" w:lineRule="exact"/>
        <w:ind w:left="20" w:firstLine="360"/>
        <w:jc w:val="both"/>
        <w:rPr>
          <w:sz w:val="24"/>
          <w:szCs w:val="24"/>
        </w:rPr>
      </w:pPr>
      <w:r w:rsidRPr="001D29D5">
        <w:rPr>
          <w:sz w:val="24"/>
          <w:szCs w:val="24"/>
        </w:rPr>
        <w:t>Федор Иванович Тютчев.</w:t>
      </w:r>
      <w:r w:rsidRPr="001D29D5">
        <w:rPr>
          <w:rStyle w:val="34"/>
          <w:sz w:val="24"/>
          <w:szCs w:val="24"/>
        </w:rPr>
        <w:t xml:space="preserve"> Рассказ о поэте.</w:t>
      </w:r>
    </w:p>
    <w:p w:rsidR="00A24F97" w:rsidRPr="001D29D5" w:rsidRDefault="001D29D5">
      <w:pPr>
        <w:pStyle w:val="11"/>
        <w:shd w:val="clear" w:color="auto" w:fill="auto"/>
        <w:spacing w:before="0" w:after="180"/>
        <w:ind w:left="20" w:right="40" w:firstLine="360"/>
        <w:jc w:val="both"/>
        <w:rPr>
          <w:sz w:val="24"/>
          <w:szCs w:val="24"/>
        </w:rPr>
      </w:pPr>
      <w:r w:rsidRPr="001D29D5">
        <w:rPr>
          <w:rStyle w:val="af5"/>
          <w:sz w:val="24"/>
          <w:szCs w:val="24"/>
        </w:rPr>
        <w:t>Стихотворения «Листья», «Неохотно и несмело...».</w:t>
      </w:r>
      <w:r w:rsidRPr="001D29D5">
        <w:rPr>
          <w:sz w:val="24"/>
          <w:szCs w:val="24"/>
        </w:rPr>
        <w:t xml:space="preserve"> Передача сложных, переходных состояний природы, запечатлевающих противоречивые чувства в душе поэта. Сочетание космического масштаба и конкретных деталей в изображении природы. «Листья» — символ краткой, но яркой жизни. «С поляны коршун поднялся...». Противопоставление судеб человека и коршуна: свободный полет коршуна и земная обреченность человека.</w:t>
      </w:r>
    </w:p>
    <w:p w:rsidR="00A24F97" w:rsidRPr="001D29D5" w:rsidRDefault="001D29D5">
      <w:pPr>
        <w:pStyle w:val="30"/>
        <w:shd w:val="clear" w:color="auto" w:fill="auto"/>
        <w:spacing w:line="322" w:lineRule="exact"/>
        <w:ind w:left="20" w:firstLine="360"/>
        <w:jc w:val="both"/>
        <w:rPr>
          <w:sz w:val="24"/>
          <w:szCs w:val="24"/>
        </w:rPr>
      </w:pPr>
      <w:r w:rsidRPr="001D29D5">
        <w:rPr>
          <w:sz w:val="24"/>
          <w:szCs w:val="24"/>
        </w:rPr>
        <w:t>Афанасий Афанасьевич Фет.</w:t>
      </w:r>
      <w:r w:rsidRPr="001D29D5">
        <w:rPr>
          <w:rStyle w:val="34"/>
          <w:sz w:val="24"/>
          <w:szCs w:val="24"/>
        </w:rPr>
        <w:t xml:space="preserve"> Рассказ о поэте.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20" w:right="40" w:firstLine="360"/>
        <w:jc w:val="both"/>
        <w:rPr>
          <w:sz w:val="24"/>
          <w:szCs w:val="24"/>
        </w:rPr>
      </w:pPr>
      <w:r w:rsidRPr="001D29D5">
        <w:rPr>
          <w:sz w:val="24"/>
          <w:szCs w:val="24"/>
        </w:rPr>
        <w:t>Стихотворения:</w:t>
      </w:r>
      <w:r w:rsidRPr="001D29D5">
        <w:rPr>
          <w:rStyle w:val="af5"/>
          <w:sz w:val="24"/>
          <w:szCs w:val="24"/>
        </w:rPr>
        <w:t xml:space="preserve"> «Ель рукавом мне тропинку завесила...», «Опять незримые усилья...», «Еще майская ночь», «Учись у них</w:t>
      </w:r>
      <w:r w:rsidRPr="001D29D5">
        <w:rPr>
          <w:rStyle w:val="af6"/>
          <w:sz w:val="24"/>
          <w:szCs w:val="24"/>
        </w:rPr>
        <w:t xml:space="preserve"> — у</w:t>
      </w:r>
      <w:r w:rsidRPr="001D29D5">
        <w:rPr>
          <w:rStyle w:val="af5"/>
          <w:sz w:val="24"/>
          <w:szCs w:val="24"/>
        </w:rPr>
        <w:t xml:space="preserve"> дуба, у березы...».</w:t>
      </w:r>
      <w:r w:rsidRPr="001D29D5">
        <w:rPr>
          <w:sz w:val="24"/>
          <w:szCs w:val="24"/>
        </w:rPr>
        <w:t xml:space="preserve"> Жизнеутверждающее начало в лирике Фета. Природа как воплощение </w:t>
      </w:r>
      <w:proofErr w:type="gramStart"/>
      <w:r w:rsidRPr="001D29D5">
        <w:rPr>
          <w:sz w:val="24"/>
          <w:szCs w:val="24"/>
        </w:rPr>
        <w:t>прекрасного</w:t>
      </w:r>
      <w:proofErr w:type="gramEnd"/>
      <w:r w:rsidRPr="001D29D5">
        <w:rPr>
          <w:sz w:val="24"/>
          <w:szCs w:val="24"/>
        </w:rPr>
        <w:t xml:space="preserve">. </w:t>
      </w:r>
      <w:proofErr w:type="spellStart"/>
      <w:r w:rsidRPr="001D29D5">
        <w:rPr>
          <w:sz w:val="24"/>
          <w:szCs w:val="24"/>
        </w:rPr>
        <w:t>Эстетизация</w:t>
      </w:r>
      <w:proofErr w:type="spellEnd"/>
      <w:r w:rsidRPr="001D29D5">
        <w:rPr>
          <w:sz w:val="24"/>
          <w:szCs w:val="24"/>
        </w:rPr>
        <w:t xml:space="preserve"> конкретной детали. Чувственный характер лирики и ее утонченный психологизм. Мимолетное и неуловимое как черты изображения природы. Переплетение и взаимодействие тем природы и любви. Природа как естественный мир истинной красоты, служащий прообразом для искусства. Гармоничность и музыкальность поэтической речи Фета. Краски и звуки в пейзажной лирике.</w:t>
      </w:r>
    </w:p>
    <w:p w:rsidR="00A24F97" w:rsidRPr="001D29D5" w:rsidRDefault="001D29D5">
      <w:pPr>
        <w:pStyle w:val="60"/>
        <w:shd w:val="clear" w:color="auto" w:fill="auto"/>
        <w:spacing w:after="240"/>
        <w:ind w:left="20" w:firstLine="360"/>
        <w:rPr>
          <w:sz w:val="24"/>
          <w:szCs w:val="24"/>
        </w:rPr>
      </w:pPr>
      <w:r w:rsidRPr="001D29D5">
        <w:rPr>
          <w:sz w:val="24"/>
          <w:szCs w:val="24"/>
        </w:rPr>
        <w:t>Теория литературы. Пейзажная лирика (развитие понятия).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20" w:firstLine="360"/>
        <w:jc w:val="both"/>
        <w:rPr>
          <w:sz w:val="24"/>
          <w:szCs w:val="24"/>
        </w:rPr>
      </w:pPr>
      <w:r w:rsidRPr="001D29D5">
        <w:rPr>
          <w:rStyle w:val="af6"/>
          <w:sz w:val="24"/>
          <w:szCs w:val="24"/>
        </w:rPr>
        <w:t>Николай Алексеевич Некрасов.</w:t>
      </w:r>
      <w:r w:rsidRPr="001D29D5">
        <w:rPr>
          <w:sz w:val="24"/>
          <w:szCs w:val="24"/>
        </w:rPr>
        <w:t xml:space="preserve"> Краткий рассказ о жизни поэта.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20" w:right="40" w:firstLine="360"/>
        <w:jc w:val="both"/>
        <w:rPr>
          <w:sz w:val="24"/>
          <w:szCs w:val="24"/>
        </w:rPr>
      </w:pPr>
      <w:r w:rsidRPr="001D29D5">
        <w:rPr>
          <w:sz w:val="24"/>
          <w:szCs w:val="24"/>
        </w:rPr>
        <w:t>Историческая поэма</w:t>
      </w:r>
      <w:r w:rsidRPr="001D29D5">
        <w:rPr>
          <w:rStyle w:val="af5"/>
          <w:sz w:val="24"/>
          <w:szCs w:val="24"/>
        </w:rPr>
        <w:t xml:space="preserve"> «Дедушка».</w:t>
      </w:r>
      <w:r w:rsidRPr="001D29D5">
        <w:rPr>
          <w:sz w:val="24"/>
          <w:szCs w:val="24"/>
        </w:rPr>
        <w:t xml:space="preserve"> Изображение декабриста в поэзии. Героизация декабристской темы и поэтизация христианской жертвенности в исторической поэме.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40" w:right="20" w:firstLine="340"/>
        <w:jc w:val="both"/>
        <w:rPr>
          <w:sz w:val="24"/>
          <w:szCs w:val="24"/>
        </w:rPr>
      </w:pPr>
      <w:r w:rsidRPr="001D29D5">
        <w:rPr>
          <w:rStyle w:val="af7"/>
          <w:sz w:val="24"/>
          <w:szCs w:val="24"/>
        </w:rPr>
        <w:lastRenderedPageBreak/>
        <w:t>«Железная дорога».</w:t>
      </w:r>
      <w:r w:rsidRPr="001D29D5">
        <w:rPr>
          <w:sz w:val="24"/>
          <w:szCs w:val="24"/>
        </w:rPr>
        <w:t xml:space="preserve"> Картины подневольного труда. Народ — созидатель духовных и материальных ценностей. Мечта поэта о «прекрасной поре» в жизни народа. Своеобразие композиции стихотворения. Роль пейзажа. Значение эпиграфа. Сочетание реальных и фантастических картин. Диало</w:t>
      </w:r>
      <w:proofErr w:type="gramStart"/>
      <w:r w:rsidRPr="001D29D5">
        <w:rPr>
          <w:sz w:val="24"/>
          <w:szCs w:val="24"/>
        </w:rPr>
        <w:t>г-</w:t>
      </w:r>
      <w:proofErr w:type="gramEnd"/>
      <w:r w:rsidRPr="001D29D5">
        <w:rPr>
          <w:sz w:val="24"/>
          <w:szCs w:val="24"/>
        </w:rPr>
        <w:t xml:space="preserve"> спор. Значение риторических вопросов в стихотворении.</w:t>
      </w:r>
    </w:p>
    <w:p w:rsidR="00A24F97" w:rsidRPr="001D29D5" w:rsidRDefault="001D29D5">
      <w:pPr>
        <w:pStyle w:val="60"/>
        <w:shd w:val="clear" w:color="auto" w:fill="auto"/>
        <w:spacing w:after="180"/>
        <w:ind w:left="40" w:right="20" w:firstLine="340"/>
        <w:rPr>
          <w:sz w:val="24"/>
          <w:szCs w:val="24"/>
        </w:rPr>
      </w:pPr>
      <w:r w:rsidRPr="001D29D5">
        <w:rPr>
          <w:sz w:val="24"/>
          <w:szCs w:val="24"/>
        </w:rPr>
        <w:t>Теория литературы. Стихотворные размеры (закрепление понятия). Диалог. Строфа (начальные представления).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40" w:right="20" w:firstLine="340"/>
        <w:jc w:val="both"/>
        <w:rPr>
          <w:sz w:val="24"/>
          <w:szCs w:val="24"/>
        </w:rPr>
      </w:pPr>
      <w:r w:rsidRPr="001D29D5">
        <w:rPr>
          <w:rStyle w:val="af8"/>
          <w:sz w:val="24"/>
          <w:szCs w:val="24"/>
        </w:rPr>
        <w:t>Николай Семенович Лесков.</w:t>
      </w:r>
      <w:r w:rsidRPr="001D29D5">
        <w:rPr>
          <w:sz w:val="24"/>
          <w:szCs w:val="24"/>
        </w:rPr>
        <w:t xml:space="preserve"> Краткий рассказ о писателе. </w:t>
      </w:r>
      <w:r w:rsidRPr="001D29D5">
        <w:rPr>
          <w:rStyle w:val="af7"/>
          <w:sz w:val="24"/>
          <w:szCs w:val="24"/>
        </w:rPr>
        <w:t>«Левша».</w:t>
      </w:r>
      <w:r w:rsidRPr="001D29D5">
        <w:rPr>
          <w:sz w:val="24"/>
          <w:szCs w:val="24"/>
        </w:rPr>
        <w:t xml:space="preserve"> Гордость писателя за народ, его трудолюбие, талантливость, патриотизм. Горькое чувство от его униженности и бесправия. Едкая насмешка над царскими чиновниками. Особенности языка произведения. Комический эффект, создаваемый игрой слов, народной этимологией. Сказовая форма повествования.</w:t>
      </w:r>
    </w:p>
    <w:p w:rsidR="00A24F97" w:rsidRPr="001D29D5" w:rsidRDefault="001D29D5">
      <w:pPr>
        <w:pStyle w:val="60"/>
        <w:shd w:val="clear" w:color="auto" w:fill="auto"/>
        <w:spacing w:after="180"/>
        <w:ind w:left="40" w:right="20" w:firstLine="340"/>
        <w:rPr>
          <w:sz w:val="24"/>
          <w:szCs w:val="24"/>
        </w:rPr>
      </w:pPr>
      <w:r w:rsidRPr="001D29D5">
        <w:rPr>
          <w:sz w:val="24"/>
          <w:szCs w:val="24"/>
        </w:rPr>
        <w:t>Теория литературы. Сказ как форма повествования (начальные представления). Ирония (начальные представления).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40" w:right="20" w:firstLine="340"/>
        <w:rPr>
          <w:sz w:val="24"/>
          <w:szCs w:val="24"/>
        </w:rPr>
      </w:pPr>
      <w:r w:rsidRPr="001D29D5">
        <w:rPr>
          <w:rStyle w:val="af8"/>
          <w:sz w:val="24"/>
          <w:szCs w:val="24"/>
        </w:rPr>
        <w:t>Антон Павлович Чехов.</w:t>
      </w:r>
      <w:r w:rsidRPr="001D29D5">
        <w:rPr>
          <w:sz w:val="24"/>
          <w:szCs w:val="24"/>
        </w:rPr>
        <w:t xml:space="preserve"> Краткий рассказ о писателе. </w:t>
      </w:r>
      <w:r w:rsidRPr="001D29D5">
        <w:rPr>
          <w:rStyle w:val="af7"/>
          <w:sz w:val="24"/>
          <w:szCs w:val="24"/>
        </w:rPr>
        <w:t>«Толстый и тонкий».</w:t>
      </w:r>
      <w:r w:rsidRPr="001D29D5">
        <w:rPr>
          <w:sz w:val="24"/>
          <w:szCs w:val="24"/>
        </w:rPr>
        <w:t xml:space="preserve"> Речь героев как источник юмора. Юмористическая ситуация. Разоблачение лицемерия. Роль художественной детали.</w:t>
      </w:r>
    </w:p>
    <w:p w:rsidR="00A24F97" w:rsidRPr="001D29D5" w:rsidRDefault="001D29D5">
      <w:pPr>
        <w:pStyle w:val="60"/>
        <w:shd w:val="clear" w:color="auto" w:fill="auto"/>
        <w:spacing w:after="817" w:line="270" w:lineRule="exact"/>
        <w:ind w:left="40" w:firstLine="340"/>
        <w:rPr>
          <w:sz w:val="24"/>
          <w:szCs w:val="24"/>
        </w:rPr>
      </w:pPr>
      <w:r w:rsidRPr="001D29D5">
        <w:rPr>
          <w:sz w:val="24"/>
          <w:szCs w:val="24"/>
        </w:rPr>
        <w:t>Теория литературы. Юмор (развитие понятия).</w:t>
      </w:r>
    </w:p>
    <w:p w:rsidR="00A24F97" w:rsidRPr="001D29D5" w:rsidRDefault="001D29D5">
      <w:pPr>
        <w:pStyle w:val="10"/>
        <w:keepNext/>
        <w:keepLines/>
        <w:shd w:val="clear" w:color="auto" w:fill="auto"/>
        <w:spacing w:after="61" w:line="270" w:lineRule="exact"/>
        <w:ind w:left="40" w:firstLine="340"/>
        <w:jc w:val="both"/>
        <w:rPr>
          <w:sz w:val="24"/>
          <w:szCs w:val="24"/>
        </w:rPr>
      </w:pPr>
      <w:bookmarkStart w:id="19" w:name="bookmark25"/>
      <w:r w:rsidRPr="001D29D5">
        <w:rPr>
          <w:sz w:val="24"/>
          <w:szCs w:val="24"/>
        </w:rPr>
        <w:t>Родная природа в стихотворениях русских поэтов</w:t>
      </w:r>
      <w:bookmarkEnd w:id="19"/>
    </w:p>
    <w:p w:rsidR="00A24F97" w:rsidRPr="001D29D5" w:rsidRDefault="001D29D5">
      <w:pPr>
        <w:pStyle w:val="60"/>
        <w:shd w:val="clear" w:color="auto" w:fill="auto"/>
        <w:ind w:left="40" w:right="20" w:firstLine="340"/>
        <w:rPr>
          <w:sz w:val="24"/>
          <w:szCs w:val="24"/>
        </w:rPr>
      </w:pPr>
      <w:r w:rsidRPr="001D29D5">
        <w:rPr>
          <w:rStyle w:val="62"/>
          <w:sz w:val="24"/>
          <w:szCs w:val="24"/>
        </w:rPr>
        <w:t>Я. Полонский.</w:t>
      </w:r>
      <w:r w:rsidRPr="001D29D5">
        <w:rPr>
          <w:sz w:val="24"/>
          <w:szCs w:val="24"/>
        </w:rPr>
        <w:t xml:space="preserve"> «По горам две хмурых тучи...», «Посмотри, какая мгла...»;</w:t>
      </w:r>
      <w:r w:rsidRPr="001D29D5">
        <w:rPr>
          <w:rStyle w:val="62"/>
          <w:sz w:val="24"/>
          <w:szCs w:val="24"/>
        </w:rPr>
        <w:t xml:space="preserve"> Е. Баратынский.</w:t>
      </w:r>
      <w:r w:rsidRPr="001D29D5">
        <w:rPr>
          <w:sz w:val="24"/>
          <w:szCs w:val="24"/>
        </w:rPr>
        <w:t xml:space="preserve"> «Весна, весна! Как воздух чист...», «Чудный град...»;</w:t>
      </w:r>
      <w:r w:rsidRPr="001D29D5">
        <w:rPr>
          <w:rStyle w:val="62"/>
          <w:sz w:val="24"/>
          <w:szCs w:val="24"/>
        </w:rPr>
        <w:t xml:space="preserve"> А. Толстой.</w:t>
      </w:r>
      <w:r w:rsidRPr="001D29D5">
        <w:rPr>
          <w:sz w:val="24"/>
          <w:szCs w:val="24"/>
        </w:rPr>
        <w:t xml:space="preserve"> «Где гнутся над нутом лозы...».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40" w:right="20" w:firstLine="340"/>
        <w:jc w:val="both"/>
        <w:rPr>
          <w:sz w:val="24"/>
          <w:szCs w:val="24"/>
        </w:rPr>
      </w:pPr>
      <w:r w:rsidRPr="001D29D5">
        <w:rPr>
          <w:sz w:val="24"/>
          <w:szCs w:val="24"/>
        </w:rPr>
        <w:t>Выражение переживаний и мироощущения в стихотворениях о родной природе. Художественные средства, передающие различные состояния в пейзажной лирике.</w:t>
      </w:r>
    </w:p>
    <w:p w:rsidR="00A24F97" w:rsidRPr="001D29D5" w:rsidRDefault="001D29D5">
      <w:pPr>
        <w:pStyle w:val="60"/>
        <w:shd w:val="clear" w:color="auto" w:fill="auto"/>
        <w:spacing w:after="221"/>
        <w:ind w:left="40" w:right="20" w:firstLine="340"/>
        <w:rPr>
          <w:sz w:val="24"/>
          <w:szCs w:val="24"/>
        </w:rPr>
      </w:pPr>
      <w:r w:rsidRPr="001D29D5">
        <w:rPr>
          <w:sz w:val="24"/>
          <w:szCs w:val="24"/>
        </w:rPr>
        <w:t xml:space="preserve">Теория литературы. </w:t>
      </w:r>
      <w:proofErr w:type="gramStart"/>
      <w:r w:rsidRPr="001D29D5">
        <w:rPr>
          <w:sz w:val="24"/>
          <w:szCs w:val="24"/>
        </w:rPr>
        <w:t>Лирика как род литературы развитие представления).</w:t>
      </w:r>
      <w:proofErr w:type="gramEnd"/>
    </w:p>
    <w:p w:rsidR="00A24F97" w:rsidRPr="001D29D5" w:rsidRDefault="001D29D5">
      <w:pPr>
        <w:pStyle w:val="10"/>
        <w:keepNext/>
        <w:keepLines/>
        <w:shd w:val="clear" w:color="auto" w:fill="auto"/>
        <w:spacing w:after="61" w:line="270" w:lineRule="exact"/>
        <w:ind w:left="1160" w:firstLine="0"/>
        <w:rPr>
          <w:sz w:val="24"/>
          <w:szCs w:val="24"/>
        </w:rPr>
      </w:pPr>
      <w:bookmarkStart w:id="20" w:name="bookmark26"/>
      <w:r w:rsidRPr="001D29D5">
        <w:rPr>
          <w:sz w:val="24"/>
          <w:szCs w:val="24"/>
        </w:rPr>
        <w:t>ИЗ РУССКОЙ ЛИТЕРАТУРЫ XX ВЕКА</w:t>
      </w:r>
      <w:bookmarkEnd w:id="20"/>
    </w:p>
    <w:p w:rsidR="00A24F97" w:rsidRPr="001D29D5" w:rsidRDefault="001D29D5">
      <w:pPr>
        <w:pStyle w:val="130"/>
        <w:keepNext/>
        <w:keepLines/>
        <w:shd w:val="clear" w:color="auto" w:fill="auto"/>
        <w:spacing w:before="0"/>
        <w:ind w:left="40"/>
        <w:rPr>
          <w:sz w:val="24"/>
          <w:szCs w:val="24"/>
        </w:rPr>
      </w:pPr>
      <w:bookmarkStart w:id="21" w:name="bookmark27"/>
      <w:r w:rsidRPr="001D29D5">
        <w:rPr>
          <w:rStyle w:val="131"/>
          <w:sz w:val="24"/>
          <w:szCs w:val="24"/>
        </w:rPr>
        <w:t>Андрей Платонович Платонов.</w:t>
      </w:r>
      <w:r w:rsidRPr="001D29D5">
        <w:rPr>
          <w:sz w:val="24"/>
          <w:szCs w:val="24"/>
        </w:rPr>
        <w:t xml:space="preserve"> Краткий рассказ о писателе.</w:t>
      </w:r>
      <w:bookmarkEnd w:id="21"/>
    </w:p>
    <w:p w:rsidR="00A24F97" w:rsidRPr="001D29D5" w:rsidRDefault="001D29D5">
      <w:pPr>
        <w:pStyle w:val="11"/>
        <w:shd w:val="clear" w:color="auto" w:fill="auto"/>
        <w:spacing w:before="0" w:after="480"/>
        <w:ind w:left="40" w:right="20" w:firstLine="340"/>
        <w:jc w:val="both"/>
        <w:rPr>
          <w:sz w:val="24"/>
          <w:szCs w:val="24"/>
        </w:rPr>
      </w:pPr>
      <w:r w:rsidRPr="001D29D5">
        <w:rPr>
          <w:rStyle w:val="af7"/>
          <w:sz w:val="24"/>
          <w:szCs w:val="24"/>
        </w:rPr>
        <w:t>«Неизвестный цветок».</w:t>
      </w:r>
      <w:r w:rsidRPr="001D29D5">
        <w:rPr>
          <w:sz w:val="24"/>
          <w:szCs w:val="24"/>
        </w:rPr>
        <w:t xml:space="preserve"> </w:t>
      </w:r>
      <w:proofErr w:type="gramStart"/>
      <w:r w:rsidRPr="001D29D5">
        <w:rPr>
          <w:sz w:val="24"/>
          <w:szCs w:val="24"/>
        </w:rPr>
        <w:t>Прекрасное</w:t>
      </w:r>
      <w:proofErr w:type="gramEnd"/>
      <w:r w:rsidRPr="001D29D5">
        <w:rPr>
          <w:sz w:val="24"/>
          <w:szCs w:val="24"/>
        </w:rPr>
        <w:t xml:space="preserve"> вокруг нас. «Ни на кого не похожие» герои А. Платонова.</w:t>
      </w:r>
    </w:p>
    <w:p w:rsidR="00A24F97" w:rsidRPr="001D29D5" w:rsidRDefault="001D29D5">
      <w:pPr>
        <w:pStyle w:val="130"/>
        <w:keepNext/>
        <w:keepLines/>
        <w:shd w:val="clear" w:color="auto" w:fill="auto"/>
        <w:spacing w:before="0"/>
        <w:ind w:left="40"/>
        <w:rPr>
          <w:sz w:val="24"/>
          <w:szCs w:val="24"/>
        </w:rPr>
      </w:pPr>
      <w:bookmarkStart w:id="22" w:name="bookmark28"/>
      <w:r w:rsidRPr="001D29D5">
        <w:rPr>
          <w:rStyle w:val="131"/>
          <w:sz w:val="24"/>
          <w:szCs w:val="24"/>
        </w:rPr>
        <w:t>Александр Степанович Грин.</w:t>
      </w:r>
      <w:r w:rsidRPr="001D29D5">
        <w:rPr>
          <w:sz w:val="24"/>
          <w:szCs w:val="24"/>
        </w:rPr>
        <w:t xml:space="preserve"> Краткий рассказ о писателе.</w:t>
      </w:r>
      <w:bookmarkEnd w:id="22"/>
    </w:p>
    <w:p w:rsidR="00A24F97" w:rsidRPr="001D29D5" w:rsidRDefault="001D29D5">
      <w:pPr>
        <w:pStyle w:val="11"/>
        <w:shd w:val="clear" w:color="auto" w:fill="auto"/>
        <w:spacing w:before="0" w:after="480"/>
        <w:ind w:left="40" w:right="20" w:firstLine="340"/>
        <w:jc w:val="both"/>
        <w:rPr>
          <w:sz w:val="24"/>
          <w:szCs w:val="24"/>
        </w:rPr>
      </w:pPr>
      <w:r w:rsidRPr="001D29D5">
        <w:rPr>
          <w:rStyle w:val="af7"/>
          <w:sz w:val="24"/>
          <w:szCs w:val="24"/>
        </w:rPr>
        <w:t>«Алые паруса».</w:t>
      </w:r>
      <w:r w:rsidRPr="001D29D5">
        <w:rPr>
          <w:sz w:val="24"/>
          <w:szCs w:val="24"/>
        </w:rPr>
        <w:t xml:space="preserve"> Жестокая реальность и романтическая мечта в повести. Душевная чистота главных героев. Отношение автора к героям.</w:t>
      </w:r>
    </w:p>
    <w:p w:rsidR="00A24F97" w:rsidRPr="001D29D5" w:rsidRDefault="001D29D5">
      <w:pPr>
        <w:pStyle w:val="130"/>
        <w:keepNext/>
        <w:keepLines/>
        <w:shd w:val="clear" w:color="auto" w:fill="auto"/>
        <w:spacing w:before="0"/>
        <w:ind w:left="40"/>
        <w:rPr>
          <w:sz w:val="24"/>
          <w:szCs w:val="24"/>
        </w:rPr>
      </w:pPr>
      <w:bookmarkStart w:id="23" w:name="bookmark29"/>
      <w:r w:rsidRPr="001D29D5">
        <w:rPr>
          <w:rStyle w:val="131"/>
          <w:sz w:val="24"/>
          <w:szCs w:val="24"/>
        </w:rPr>
        <w:t>Михаил Михайлович Пришвин.</w:t>
      </w:r>
      <w:r w:rsidRPr="001D29D5">
        <w:rPr>
          <w:sz w:val="24"/>
          <w:szCs w:val="24"/>
        </w:rPr>
        <w:t xml:space="preserve"> Краткий рассказ о писателе.</w:t>
      </w:r>
      <w:bookmarkEnd w:id="23"/>
    </w:p>
    <w:p w:rsidR="00A24F97" w:rsidRPr="001D29D5" w:rsidRDefault="001D29D5">
      <w:pPr>
        <w:pStyle w:val="11"/>
        <w:shd w:val="clear" w:color="auto" w:fill="auto"/>
        <w:spacing w:before="0" w:after="0"/>
        <w:ind w:left="40" w:right="20" w:firstLine="340"/>
        <w:jc w:val="both"/>
        <w:rPr>
          <w:sz w:val="24"/>
          <w:szCs w:val="24"/>
        </w:rPr>
      </w:pPr>
      <w:r w:rsidRPr="001D29D5">
        <w:rPr>
          <w:rStyle w:val="af7"/>
          <w:sz w:val="24"/>
          <w:szCs w:val="24"/>
        </w:rPr>
        <w:t>«Кладовая солнца».</w:t>
      </w:r>
      <w:r w:rsidRPr="001D29D5">
        <w:rPr>
          <w:sz w:val="24"/>
          <w:szCs w:val="24"/>
        </w:rPr>
        <w:t xml:space="preserve"> Вера писателя в человека, доброго и мудрого хозяина природы. Нравственная суть взаимоотношений Насти и </w:t>
      </w:r>
      <w:proofErr w:type="spellStart"/>
      <w:r w:rsidRPr="001D29D5">
        <w:rPr>
          <w:sz w:val="24"/>
          <w:szCs w:val="24"/>
        </w:rPr>
        <w:t>Митраши</w:t>
      </w:r>
      <w:proofErr w:type="spellEnd"/>
      <w:r w:rsidRPr="001D29D5">
        <w:rPr>
          <w:sz w:val="24"/>
          <w:szCs w:val="24"/>
        </w:rPr>
        <w:t xml:space="preserve">. Одухотворение природы, ее участие в судьбе героев. Смысл рассказа о ели и сосне, </w:t>
      </w:r>
      <w:proofErr w:type="gramStart"/>
      <w:r w:rsidRPr="001D29D5">
        <w:rPr>
          <w:sz w:val="24"/>
          <w:szCs w:val="24"/>
        </w:rPr>
        <w:t>растущих</w:t>
      </w:r>
      <w:proofErr w:type="gramEnd"/>
      <w:r w:rsidRPr="001D29D5">
        <w:rPr>
          <w:sz w:val="24"/>
          <w:szCs w:val="24"/>
        </w:rPr>
        <w:t xml:space="preserve"> вместе. Сказка и быль в «Кладовой солнца». Смысл названия произведения.</w:t>
      </w:r>
    </w:p>
    <w:p w:rsidR="00A24F97" w:rsidRPr="001D29D5" w:rsidRDefault="001D29D5">
      <w:pPr>
        <w:pStyle w:val="60"/>
        <w:shd w:val="clear" w:color="auto" w:fill="auto"/>
        <w:spacing w:after="218" w:line="317" w:lineRule="exact"/>
        <w:ind w:left="20" w:firstLine="340"/>
        <w:rPr>
          <w:sz w:val="24"/>
          <w:szCs w:val="24"/>
        </w:rPr>
      </w:pPr>
      <w:r w:rsidRPr="001D29D5">
        <w:rPr>
          <w:sz w:val="24"/>
          <w:szCs w:val="24"/>
        </w:rPr>
        <w:t>Теория литературы. Символическое содержание пейзажных образов.</w:t>
      </w:r>
    </w:p>
    <w:p w:rsidR="00A24F97" w:rsidRPr="001D29D5" w:rsidRDefault="001D29D5">
      <w:pPr>
        <w:pStyle w:val="10"/>
        <w:keepNext/>
        <w:keepLines/>
        <w:shd w:val="clear" w:color="auto" w:fill="auto"/>
        <w:spacing w:after="66" w:line="270" w:lineRule="exact"/>
        <w:ind w:left="20" w:firstLine="340"/>
        <w:jc w:val="both"/>
        <w:rPr>
          <w:sz w:val="24"/>
          <w:szCs w:val="24"/>
        </w:rPr>
      </w:pPr>
      <w:bookmarkStart w:id="24" w:name="bookmark30"/>
      <w:r w:rsidRPr="001D29D5">
        <w:rPr>
          <w:sz w:val="24"/>
          <w:szCs w:val="24"/>
        </w:rPr>
        <w:lastRenderedPageBreak/>
        <w:t>Произведения о Великой Отечественной войне</w:t>
      </w:r>
      <w:bookmarkEnd w:id="24"/>
    </w:p>
    <w:p w:rsidR="00A24F97" w:rsidRPr="001D29D5" w:rsidRDefault="001D29D5">
      <w:pPr>
        <w:pStyle w:val="120"/>
        <w:keepNext/>
        <w:keepLines/>
        <w:shd w:val="clear" w:color="auto" w:fill="auto"/>
        <w:spacing w:before="0" w:line="322" w:lineRule="exact"/>
        <w:ind w:left="20" w:right="40"/>
        <w:rPr>
          <w:sz w:val="24"/>
          <w:szCs w:val="24"/>
        </w:rPr>
      </w:pPr>
      <w:bookmarkStart w:id="25" w:name="bookmark31"/>
      <w:r w:rsidRPr="001D29D5">
        <w:rPr>
          <w:rStyle w:val="121"/>
          <w:sz w:val="24"/>
          <w:szCs w:val="24"/>
        </w:rPr>
        <w:t>К. М. Симонов.</w:t>
      </w:r>
      <w:r w:rsidRPr="001D29D5">
        <w:rPr>
          <w:sz w:val="24"/>
          <w:szCs w:val="24"/>
        </w:rPr>
        <w:t xml:space="preserve"> «Ты помнишь, Алеша, дороги Смоленщины...»;</w:t>
      </w:r>
      <w:r w:rsidRPr="001D29D5">
        <w:rPr>
          <w:rStyle w:val="121"/>
          <w:sz w:val="24"/>
          <w:szCs w:val="24"/>
        </w:rPr>
        <w:t xml:space="preserve"> Н. И. </w:t>
      </w:r>
      <w:proofErr w:type="spellStart"/>
      <w:r w:rsidRPr="001D29D5">
        <w:rPr>
          <w:rStyle w:val="121"/>
          <w:sz w:val="24"/>
          <w:szCs w:val="24"/>
        </w:rPr>
        <w:t>Рыленков</w:t>
      </w:r>
      <w:proofErr w:type="spellEnd"/>
      <w:r w:rsidRPr="001D29D5">
        <w:rPr>
          <w:rStyle w:val="121"/>
          <w:sz w:val="24"/>
          <w:szCs w:val="24"/>
        </w:rPr>
        <w:t>.</w:t>
      </w:r>
      <w:r w:rsidRPr="001D29D5">
        <w:rPr>
          <w:sz w:val="24"/>
          <w:szCs w:val="24"/>
        </w:rPr>
        <w:t xml:space="preserve"> «Бой шел всю ночь...»;</w:t>
      </w:r>
      <w:r w:rsidRPr="001D29D5">
        <w:rPr>
          <w:rStyle w:val="121"/>
          <w:sz w:val="24"/>
          <w:szCs w:val="24"/>
        </w:rPr>
        <w:t xml:space="preserve"> Д. С. Самойлов.</w:t>
      </w:r>
      <w:r w:rsidRPr="001D29D5">
        <w:rPr>
          <w:sz w:val="24"/>
          <w:szCs w:val="24"/>
        </w:rPr>
        <w:t xml:space="preserve"> «Сороковые».</w:t>
      </w:r>
      <w:bookmarkEnd w:id="25"/>
    </w:p>
    <w:p w:rsidR="00A24F97" w:rsidRPr="001D29D5" w:rsidRDefault="001D29D5">
      <w:pPr>
        <w:pStyle w:val="11"/>
        <w:shd w:val="clear" w:color="auto" w:fill="auto"/>
        <w:spacing w:before="0" w:after="296" w:line="317" w:lineRule="exact"/>
        <w:ind w:left="20" w:right="40" w:firstLine="340"/>
        <w:jc w:val="both"/>
        <w:rPr>
          <w:sz w:val="24"/>
          <w:szCs w:val="24"/>
        </w:rPr>
      </w:pPr>
      <w:proofErr w:type="gramStart"/>
      <w:r w:rsidRPr="001D29D5">
        <w:rPr>
          <w:sz w:val="24"/>
          <w:szCs w:val="24"/>
        </w:rPr>
        <w:t>Стихотворения, рассказывающие о солдатских буднях, пробуждающие чувство скорбной памяти о павших на полях сражений и обостряющие чувство любви к Родине, ответственности за нее в годы жестоких испытаний.</w:t>
      </w:r>
      <w:proofErr w:type="gramEnd"/>
    </w:p>
    <w:p w:rsidR="00A24F97" w:rsidRPr="001D29D5" w:rsidRDefault="001D29D5">
      <w:pPr>
        <w:pStyle w:val="130"/>
        <w:keepNext/>
        <w:keepLines/>
        <w:shd w:val="clear" w:color="auto" w:fill="auto"/>
        <w:spacing w:before="0"/>
        <w:ind w:left="20"/>
        <w:rPr>
          <w:sz w:val="24"/>
          <w:szCs w:val="24"/>
        </w:rPr>
      </w:pPr>
      <w:bookmarkStart w:id="26" w:name="bookmark32"/>
      <w:r w:rsidRPr="001D29D5">
        <w:rPr>
          <w:rStyle w:val="132"/>
          <w:sz w:val="24"/>
          <w:szCs w:val="24"/>
        </w:rPr>
        <w:t>Виктор Петрович Астафьев.</w:t>
      </w:r>
      <w:r w:rsidRPr="001D29D5">
        <w:rPr>
          <w:sz w:val="24"/>
          <w:szCs w:val="24"/>
        </w:rPr>
        <w:t xml:space="preserve"> Краткий рассказ о писателе.</w:t>
      </w:r>
      <w:bookmarkEnd w:id="26"/>
    </w:p>
    <w:p w:rsidR="00A24F97" w:rsidRPr="001D29D5" w:rsidRDefault="001D29D5">
      <w:pPr>
        <w:pStyle w:val="11"/>
        <w:shd w:val="clear" w:color="auto" w:fill="auto"/>
        <w:spacing w:before="0" w:after="0"/>
        <w:ind w:left="20" w:right="40" w:firstLine="340"/>
        <w:jc w:val="both"/>
        <w:rPr>
          <w:sz w:val="24"/>
          <w:szCs w:val="24"/>
        </w:rPr>
      </w:pPr>
      <w:r w:rsidRPr="001D29D5">
        <w:rPr>
          <w:rStyle w:val="af9"/>
          <w:sz w:val="24"/>
          <w:szCs w:val="24"/>
        </w:rPr>
        <w:t>«Конь с розовой гривой».</w:t>
      </w:r>
      <w:r w:rsidRPr="001D29D5">
        <w:rPr>
          <w:sz w:val="24"/>
          <w:szCs w:val="24"/>
        </w:rPr>
        <w:t xml:space="preserve"> Изображение быта и жизни сибирской деревни в предвоенные годы. Нравственные проблемы рассказа — честность, доброта, понятие долга. Юмор в рассказе. Яркость и самобытность героев (Санька Левонтьев, бабушка Катерина Петровна), особенности ис</w:t>
      </w:r>
      <w:r w:rsidRPr="001D29D5">
        <w:rPr>
          <w:sz w:val="24"/>
          <w:szCs w:val="24"/>
        </w:rPr>
        <w:softHyphen/>
        <w:t>пользования народной речи.</w:t>
      </w:r>
    </w:p>
    <w:p w:rsidR="00A24F97" w:rsidRPr="001D29D5" w:rsidRDefault="001D29D5">
      <w:pPr>
        <w:pStyle w:val="60"/>
        <w:shd w:val="clear" w:color="auto" w:fill="auto"/>
        <w:spacing w:after="480"/>
        <w:ind w:left="20" w:firstLine="340"/>
        <w:rPr>
          <w:sz w:val="24"/>
          <w:szCs w:val="24"/>
        </w:rPr>
      </w:pPr>
      <w:r w:rsidRPr="001D29D5">
        <w:rPr>
          <w:sz w:val="24"/>
          <w:szCs w:val="24"/>
        </w:rPr>
        <w:t>Теория литературы. Речевая характеристика героя.</w:t>
      </w:r>
    </w:p>
    <w:p w:rsidR="00A24F97" w:rsidRPr="001D29D5" w:rsidRDefault="001D29D5">
      <w:pPr>
        <w:pStyle w:val="10"/>
        <w:keepNext/>
        <w:keepLines/>
        <w:shd w:val="clear" w:color="auto" w:fill="auto"/>
        <w:spacing w:after="0" w:line="322" w:lineRule="exact"/>
        <w:ind w:left="20" w:firstLine="340"/>
        <w:jc w:val="both"/>
        <w:rPr>
          <w:sz w:val="24"/>
          <w:szCs w:val="24"/>
        </w:rPr>
      </w:pPr>
      <w:bookmarkStart w:id="27" w:name="bookmark33"/>
      <w:r w:rsidRPr="001D29D5">
        <w:rPr>
          <w:sz w:val="24"/>
          <w:szCs w:val="24"/>
        </w:rPr>
        <w:t>Валентин Григорьевич Распутин.</w:t>
      </w:r>
      <w:r w:rsidRPr="001D29D5">
        <w:rPr>
          <w:rStyle w:val="14"/>
          <w:sz w:val="24"/>
          <w:szCs w:val="24"/>
        </w:rPr>
        <w:t xml:space="preserve"> Краткий рассказ о писателе.</w:t>
      </w:r>
      <w:bookmarkEnd w:id="27"/>
    </w:p>
    <w:p w:rsidR="00A24F97" w:rsidRPr="001D29D5" w:rsidRDefault="001D29D5">
      <w:pPr>
        <w:pStyle w:val="11"/>
        <w:shd w:val="clear" w:color="auto" w:fill="auto"/>
        <w:spacing w:before="0" w:after="0"/>
        <w:ind w:left="20" w:right="40" w:firstLine="340"/>
        <w:jc w:val="both"/>
        <w:rPr>
          <w:sz w:val="24"/>
          <w:szCs w:val="24"/>
        </w:rPr>
      </w:pPr>
      <w:r w:rsidRPr="001D29D5">
        <w:rPr>
          <w:rStyle w:val="af9"/>
          <w:sz w:val="24"/>
          <w:szCs w:val="24"/>
        </w:rPr>
        <w:t xml:space="preserve">«Уроки </w:t>
      </w:r>
      <w:proofErr w:type="gramStart"/>
      <w:r w:rsidRPr="001D29D5">
        <w:rPr>
          <w:rStyle w:val="af9"/>
          <w:sz w:val="24"/>
          <w:szCs w:val="24"/>
        </w:rPr>
        <w:t>французского</w:t>
      </w:r>
      <w:proofErr w:type="gramEnd"/>
      <w:r w:rsidRPr="001D29D5">
        <w:rPr>
          <w:rStyle w:val="af9"/>
          <w:sz w:val="24"/>
          <w:szCs w:val="24"/>
        </w:rPr>
        <w:t>».</w:t>
      </w:r>
      <w:r w:rsidRPr="001D29D5">
        <w:rPr>
          <w:sz w:val="24"/>
          <w:szCs w:val="24"/>
        </w:rPr>
        <w:t xml:space="preserve"> Отражение в повести трудностей военного времени. </w:t>
      </w:r>
      <w:proofErr w:type="gramStart"/>
      <w:r w:rsidRPr="001D29D5">
        <w:rPr>
          <w:sz w:val="24"/>
          <w:szCs w:val="24"/>
        </w:rPr>
        <w:t>Жажда знаний, нравственная стойкость, чувство собственного достоинства, свойственные юному герою.</w:t>
      </w:r>
      <w:proofErr w:type="gramEnd"/>
      <w:r w:rsidRPr="001D29D5">
        <w:rPr>
          <w:sz w:val="24"/>
          <w:szCs w:val="24"/>
        </w:rPr>
        <w:t xml:space="preserve"> Душевная щедрость учительницы, ее роль в жизни мальчика.</w:t>
      </w:r>
    </w:p>
    <w:p w:rsidR="00A24F97" w:rsidRPr="001D29D5" w:rsidRDefault="001D29D5">
      <w:pPr>
        <w:pStyle w:val="60"/>
        <w:shd w:val="clear" w:color="auto" w:fill="auto"/>
        <w:ind w:left="20" w:right="40" w:firstLine="340"/>
        <w:rPr>
          <w:sz w:val="24"/>
          <w:szCs w:val="24"/>
        </w:rPr>
      </w:pPr>
      <w:r w:rsidRPr="001D29D5">
        <w:rPr>
          <w:sz w:val="24"/>
          <w:szCs w:val="24"/>
        </w:rPr>
        <w:t>Теория литературы. Рассказ, сюжет (развитие понятий). Геро</w:t>
      </w:r>
      <w:proofErr w:type="gramStart"/>
      <w:r w:rsidRPr="001D29D5">
        <w:rPr>
          <w:sz w:val="24"/>
          <w:szCs w:val="24"/>
        </w:rPr>
        <w:t>й-</w:t>
      </w:r>
      <w:proofErr w:type="gramEnd"/>
      <w:r w:rsidRPr="001D29D5">
        <w:rPr>
          <w:sz w:val="24"/>
          <w:szCs w:val="24"/>
        </w:rPr>
        <w:t xml:space="preserve"> повествователь (развитие понятия).</w:t>
      </w:r>
    </w:p>
    <w:p w:rsidR="00A24F97" w:rsidRPr="001D29D5" w:rsidRDefault="001D29D5">
      <w:pPr>
        <w:pStyle w:val="10"/>
        <w:keepNext/>
        <w:keepLines/>
        <w:shd w:val="clear" w:color="auto" w:fill="auto"/>
        <w:spacing w:after="0" w:line="322" w:lineRule="exact"/>
        <w:ind w:left="20" w:firstLine="340"/>
        <w:jc w:val="both"/>
        <w:rPr>
          <w:sz w:val="24"/>
          <w:szCs w:val="24"/>
        </w:rPr>
      </w:pPr>
      <w:bookmarkStart w:id="28" w:name="bookmark34"/>
      <w:r w:rsidRPr="001D29D5">
        <w:rPr>
          <w:sz w:val="24"/>
          <w:szCs w:val="24"/>
        </w:rPr>
        <w:t>Николай Михайлович Рубцов.</w:t>
      </w:r>
      <w:r w:rsidRPr="001D29D5">
        <w:rPr>
          <w:rStyle w:val="14"/>
          <w:sz w:val="24"/>
          <w:szCs w:val="24"/>
        </w:rPr>
        <w:t xml:space="preserve"> Краткий рассказ о поэте.</w:t>
      </w:r>
      <w:bookmarkEnd w:id="28"/>
    </w:p>
    <w:p w:rsidR="00A24F97" w:rsidRPr="001D29D5" w:rsidRDefault="001D29D5">
      <w:pPr>
        <w:pStyle w:val="11"/>
        <w:shd w:val="clear" w:color="auto" w:fill="auto"/>
        <w:spacing w:before="0"/>
        <w:ind w:left="20" w:right="40" w:firstLine="340"/>
        <w:jc w:val="both"/>
        <w:rPr>
          <w:sz w:val="24"/>
          <w:szCs w:val="24"/>
        </w:rPr>
      </w:pPr>
      <w:r w:rsidRPr="001D29D5">
        <w:rPr>
          <w:rStyle w:val="af9"/>
          <w:sz w:val="24"/>
          <w:szCs w:val="24"/>
        </w:rPr>
        <w:t>«Звезда полей», «Листья осенние», «В горнице».</w:t>
      </w:r>
      <w:r w:rsidRPr="001D29D5">
        <w:rPr>
          <w:sz w:val="24"/>
          <w:szCs w:val="24"/>
        </w:rPr>
        <w:t xml:space="preserve"> Тема Родины в поэзии Рубцова. Человек и природа в «тихой» лирике Рубцова.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20" w:firstLine="340"/>
        <w:jc w:val="both"/>
        <w:rPr>
          <w:sz w:val="24"/>
          <w:szCs w:val="24"/>
        </w:rPr>
      </w:pPr>
      <w:r w:rsidRPr="001D29D5">
        <w:rPr>
          <w:rStyle w:val="afa"/>
          <w:sz w:val="24"/>
          <w:szCs w:val="24"/>
        </w:rPr>
        <w:t>Фазиль Искандер.</w:t>
      </w:r>
      <w:r w:rsidRPr="001D29D5">
        <w:rPr>
          <w:sz w:val="24"/>
          <w:szCs w:val="24"/>
        </w:rPr>
        <w:t xml:space="preserve"> Краткий рассказ о писателе.</w:t>
      </w:r>
    </w:p>
    <w:p w:rsidR="00A24F97" w:rsidRPr="001D29D5" w:rsidRDefault="001D29D5">
      <w:pPr>
        <w:pStyle w:val="11"/>
        <w:shd w:val="clear" w:color="auto" w:fill="auto"/>
        <w:spacing w:before="0" w:after="341"/>
        <w:ind w:left="20" w:right="40" w:firstLine="340"/>
        <w:jc w:val="both"/>
        <w:rPr>
          <w:sz w:val="24"/>
          <w:szCs w:val="24"/>
        </w:rPr>
      </w:pPr>
      <w:r w:rsidRPr="001D29D5">
        <w:rPr>
          <w:rStyle w:val="af9"/>
          <w:sz w:val="24"/>
          <w:szCs w:val="24"/>
        </w:rPr>
        <w:t>«Тринадцатый подвиг Геракла».</w:t>
      </w:r>
      <w:r w:rsidRPr="001D29D5">
        <w:rPr>
          <w:sz w:val="24"/>
          <w:szCs w:val="24"/>
        </w:rPr>
        <w:t xml:space="preserve"> Влияние учителя на формирование детского характера. Чувство юмора как одно из ценных качеств человека.</w:t>
      </w:r>
    </w:p>
    <w:p w:rsidR="00A24F97" w:rsidRPr="001D29D5" w:rsidRDefault="001D29D5">
      <w:pPr>
        <w:pStyle w:val="10"/>
        <w:keepNext/>
        <w:keepLines/>
        <w:shd w:val="clear" w:color="auto" w:fill="auto"/>
        <w:spacing w:after="66" w:line="270" w:lineRule="exact"/>
        <w:ind w:left="20" w:firstLine="340"/>
        <w:jc w:val="both"/>
        <w:rPr>
          <w:sz w:val="24"/>
          <w:szCs w:val="24"/>
        </w:rPr>
      </w:pPr>
      <w:bookmarkStart w:id="29" w:name="bookmark35"/>
      <w:r w:rsidRPr="001D29D5">
        <w:rPr>
          <w:sz w:val="24"/>
          <w:szCs w:val="24"/>
        </w:rPr>
        <w:t>Родная природа в русской поэзии XX века</w:t>
      </w:r>
      <w:bookmarkEnd w:id="29"/>
    </w:p>
    <w:p w:rsidR="00A24F97" w:rsidRPr="001D29D5" w:rsidRDefault="001D29D5">
      <w:pPr>
        <w:pStyle w:val="60"/>
        <w:shd w:val="clear" w:color="auto" w:fill="auto"/>
        <w:ind w:left="20" w:right="40" w:firstLine="340"/>
        <w:rPr>
          <w:sz w:val="24"/>
          <w:szCs w:val="24"/>
        </w:rPr>
      </w:pPr>
      <w:r w:rsidRPr="001D29D5">
        <w:rPr>
          <w:rStyle w:val="63"/>
          <w:sz w:val="24"/>
          <w:szCs w:val="24"/>
        </w:rPr>
        <w:t>А. Блок.</w:t>
      </w:r>
      <w:r w:rsidRPr="001D29D5">
        <w:rPr>
          <w:sz w:val="24"/>
          <w:szCs w:val="24"/>
        </w:rPr>
        <w:t xml:space="preserve"> «Летний вечер», «О, как безумно за окном...»</w:t>
      </w:r>
      <w:r w:rsidRPr="001D29D5">
        <w:rPr>
          <w:rStyle w:val="63"/>
          <w:sz w:val="24"/>
          <w:szCs w:val="24"/>
        </w:rPr>
        <w:t xml:space="preserve"> С. Есенин. </w:t>
      </w:r>
      <w:r w:rsidRPr="001D29D5">
        <w:rPr>
          <w:sz w:val="24"/>
          <w:szCs w:val="24"/>
        </w:rPr>
        <w:t>«Мелколесье. Степь и дали...», «Пороша»;</w:t>
      </w:r>
      <w:r w:rsidRPr="001D29D5">
        <w:rPr>
          <w:rStyle w:val="64"/>
          <w:sz w:val="24"/>
          <w:szCs w:val="24"/>
        </w:rPr>
        <w:t xml:space="preserve"> А..</w:t>
      </w:r>
      <w:r w:rsidRPr="001D29D5">
        <w:rPr>
          <w:rStyle w:val="63"/>
          <w:sz w:val="24"/>
          <w:szCs w:val="24"/>
        </w:rPr>
        <w:t xml:space="preserve"> Ахматова.</w:t>
      </w:r>
      <w:r w:rsidRPr="001D29D5">
        <w:rPr>
          <w:sz w:val="24"/>
          <w:szCs w:val="24"/>
        </w:rPr>
        <w:t xml:space="preserve"> «Перед весной бывают дни такие...».</w:t>
      </w:r>
    </w:p>
    <w:p w:rsidR="00A24F97" w:rsidRPr="001D29D5" w:rsidRDefault="001D29D5">
      <w:pPr>
        <w:pStyle w:val="11"/>
        <w:shd w:val="clear" w:color="auto" w:fill="auto"/>
        <w:spacing w:before="0" w:after="341"/>
        <w:ind w:left="20" w:right="40" w:firstLine="340"/>
        <w:jc w:val="both"/>
        <w:rPr>
          <w:sz w:val="24"/>
          <w:szCs w:val="24"/>
        </w:rPr>
      </w:pPr>
      <w:r w:rsidRPr="001D29D5">
        <w:rPr>
          <w:sz w:val="24"/>
          <w:szCs w:val="24"/>
        </w:rPr>
        <w:t>Чувство радости и печали, любви к родной природе родине в стихотворных произведениях поэтов XX век Связь ритмики и мелодики стиха с эмоциональным состоянием, выраженным в стихотворении. Поэтизация родне природы.</w:t>
      </w:r>
    </w:p>
    <w:p w:rsidR="00A24F97" w:rsidRPr="001D29D5" w:rsidRDefault="001D29D5">
      <w:pPr>
        <w:pStyle w:val="10"/>
        <w:keepNext/>
        <w:keepLines/>
        <w:shd w:val="clear" w:color="auto" w:fill="auto"/>
        <w:spacing w:after="0" w:line="270" w:lineRule="exact"/>
        <w:ind w:left="20" w:firstLine="340"/>
        <w:jc w:val="both"/>
        <w:rPr>
          <w:sz w:val="24"/>
          <w:szCs w:val="24"/>
        </w:rPr>
      </w:pPr>
      <w:bookmarkStart w:id="30" w:name="bookmark36"/>
      <w:r w:rsidRPr="001D29D5">
        <w:rPr>
          <w:sz w:val="24"/>
          <w:szCs w:val="24"/>
        </w:rPr>
        <w:t>ЗАРУБЕЖНАЯ ЛИТЕРАТУРА</w:t>
      </w:r>
      <w:bookmarkEnd w:id="30"/>
    </w:p>
    <w:p w:rsidR="00A24F97" w:rsidRPr="001D29D5" w:rsidRDefault="001D29D5">
      <w:pPr>
        <w:pStyle w:val="70"/>
        <w:shd w:val="clear" w:color="auto" w:fill="auto"/>
        <w:spacing w:line="317" w:lineRule="exact"/>
        <w:ind w:left="20" w:right="20" w:firstLine="340"/>
        <w:rPr>
          <w:sz w:val="24"/>
          <w:szCs w:val="24"/>
        </w:rPr>
      </w:pPr>
      <w:r w:rsidRPr="001D29D5">
        <w:rPr>
          <w:rStyle w:val="72"/>
          <w:sz w:val="24"/>
          <w:szCs w:val="24"/>
        </w:rPr>
        <w:t>Мифы Древней Греции.</w:t>
      </w:r>
      <w:r w:rsidRPr="001D29D5">
        <w:rPr>
          <w:sz w:val="24"/>
          <w:szCs w:val="24"/>
        </w:rPr>
        <w:t xml:space="preserve"> Подвиги Геракла</w:t>
      </w:r>
      <w:r w:rsidRPr="001D29D5">
        <w:rPr>
          <w:rStyle w:val="73"/>
          <w:sz w:val="24"/>
          <w:szCs w:val="24"/>
        </w:rPr>
        <w:t xml:space="preserve"> (в переложении Куна): </w:t>
      </w:r>
      <w:r w:rsidRPr="001D29D5">
        <w:rPr>
          <w:sz w:val="24"/>
          <w:szCs w:val="24"/>
        </w:rPr>
        <w:t>«Скотный двор царя Авгия», «Яблоки Гесперид».</w:t>
      </w:r>
      <w:r w:rsidRPr="001D29D5">
        <w:rPr>
          <w:rStyle w:val="72"/>
          <w:sz w:val="24"/>
          <w:szCs w:val="24"/>
        </w:rPr>
        <w:t xml:space="preserve"> Геродот.</w:t>
      </w:r>
      <w:r w:rsidRPr="001D29D5">
        <w:rPr>
          <w:sz w:val="24"/>
          <w:szCs w:val="24"/>
        </w:rPr>
        <w:t xml:space="preserve"> «Легенда об </w:t>
      </w:r>
      <w:proofErr w:type="spellStart"/>
      <w:r w:rsidRPr="001D29D5">
        <w:rPr>
          <w:sz w:val="24"/>
          <w:szCs w:val="24"/>
        </w:rPr>
        <w:t>Арионе</w:t>
      </w:r>
      <w:proofErr w:type="spellEnd"/>
      <w:r w:rsidRPr="001D29D5">
        <w:rPr>
          <w:sz w:val="24"/>
          <w:szCs w:val="24"/>
        </w:rPr>
        <w:t>».</w:t>
      </w:r>
    </w:p>
    <w:p w:rsidR="00A24F97" w:rsidRPr="001D29D5" w:rsidRDefault="001D29D5">
      <w:pPr>
        <w:pStyle w:val="60"/>
        <w:shd w:val="clear" w:color="auto" w:fill="auto"/>
        <w:spacing w:after="60" w:line="317" w:lineRule="exact"/>
        <w:ind w:left="20" w:firstLine="340"/>
        <w:rPr>
          <w:sz w:val="24"/>
          <w:szCs w:val="24"/>
        </w:rPr>
      </w:pPr>
      <w:r w:rsidRPr="001D29D5">
        <w:rPr>
          <w:sz w:val="24"/>
          <w:szCs w:val="24"/>
        </w:rPr>
        <w:t>Теория литературы. Миф. Отличие мифа от сказки.</w:t>
      </w:r>
    </w:p>
    <w:p w:rsidR="00A24F97" w:rsidRPr="001D29D5" w:rsidRDefault="001D29D5">
      <w:pPr>
        <w:pStyle w:val="11"/>
        <w:shd w:val="clear" w:color="auto" w:fill="auto"/>
        <w:spacing w:before="0" w:after="0" w:line="317" w:lineRule="exact"/>
        <w:ind w:left="20" w:right="20" w:firstLine="340"/>
        <w:jc w:val="both"/>
        <w:rPr>
          <w:sz w:val="24"/>
          <w:szCs w:val="24"/>
        </w:rPr>
      </w:pPr>
      <w:r w:rsidRPr="001D29D5">
        <w:rPr>
          <w:rStyle w:val="afb"/>
          <w:sz w:val="24"/>
          <w:szCs w:val="24"/>
        </w:rPr>
        <w:t>Гомер.</w:t>
      </w:r>
      <w:r w:rsidRPr="001D29D5">
        <w:rPr>
          <w:sz w:val="24"/>
          <w:szCs w:val="24"/>
        </w:rPr>
        <w:t xml:space="preserve"> Краткий рассказ о Гомере.</w:t>
      </w:r>
      <w:r w:rsidRPr="001D29D5">
        <w:rPr>
          <w:rStyle w:val="afc"/>
          <w:sz w:val="24"/>
          <w:szCs w:val="24"/>
        </w:rPr>
        <w:t xml:space="preserve"> «Одиссея», «Илиада»</w:t>
      </w:r>
      <w:r w:rsidRPr="001D29D5">
        <w:rPr>
          <w:sz w:val="24"/>
          <w:szCs w:val="24"/>
        </w:rPr>
        <w:t xml:space="preserve"> как эпические поэмы. Изображение героев и героические подвиги в «Илиаде». Стихия Одиссея — борьба, преодоление препятствий, познание неизвестного. Храбрость, сметливость (хитроумие) Одиссея. Одиссей — мудрый прави</w:t>
      </w:r>
      <w:r w:rsidRPr="001D29D5">
        <w:rPr>
          <w:sz w:val="24"/>
          <w:szCs w:val="24"/>
        </w:rPr>
        <w:softHyphen/>
        <w:t xml:space="preserve">тель, любящий муж и отец. На острове циклопов. </w:t>
      </w:r>
      <w:proofErr w:type="spellStart"/>
      <w:r w:rsidRPr="001D29D5">
        <w:rPr>
          <w:sz w:val="24"/>
          <w:szCs w:val="24"/>
        </w:rPr>
        <w:t>Полифем</w:t>
      </w:r>
      <w:proofErr w:type="spellEnd"/>
      <w:r w:rsidRPr="001D29D5">
        <w:rPr>
          <w:sz w:val="24"/>
          <w:szCs w:val="24"/>
        </w:rPr>
        <w:t>. «Одиссея» — песня о героических подвигах, мужественных героях.</w:t>
      </w:r>
    </w:p>
    <w:p w:rsidR="00A24F97" w:rsidRPr="001D29D5" w:rsidRDefault="001D29D5">
      <w:pPr>
        <w:pStyle w:val="60"/>
        <w:shd w:val="clear" w:color="auto" w:fill="auto"/>
        <w:spacing w:after="296" w:line="317" w:lineRule="exact"/>
        <w:ind w:left="20" w:right="20" w:firstLine="340"/>
        <w:rPr>
          <w:sz w:val="24"/>
          <w:szCs w:val="24"/>
        </w:rPr>
      </w:pPr>
      <w:r w:rsidRPr="001D29D5">
        <w:rPr>
          <w:sz w:val="24"/>
          <w:szCs w:val="24"/>
        </w:rPr>
        <w:t>Теория литературы. Понятие о героическом эпосе (начальные представления).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20" w:firstLine="340"/>
        <w:jc w:val="both"/>
        <w:rPr>
          <w:sz w:val="24"/>
          <w:szCs w:val="24"/>
        </w:rPr>
      </w:pPr>
      <w:r w:rsidRPr="001D29D5">
        <w:rPr>
          <w:rStyle w:val="afb"/>
          <w:sz w:val="24"/>
          <w:szCs w:val="24"/>
        </w:rPr>
        <w:t>Фридрих Шиллер.</w:t>
      </w:r>
      <w:r w:rsidRPr="001D29D5">
        <w:rPr>
          <w:sz w:val="24"/>
          <w:szCs w:val="24"/>
        </w:rPr>
        <w:t xml:space="preserve"> Рассказ о писателе.</w:t>
      </w:r>
    </w:p>
    <w:p w:rsidR="00A24F97" w:rsidRPr="001D29D5" w:rsidRDefault="001D29D5">
      <w:pPr>
        <w:pStyle w:val="11"/>
        <w:shd w:val="clear" w:color="auto" w:fill="auto"/>
        <w:spacing w:before="0" w:after="101"/>
        <w:ind w:left="20" w:right="20" w:firstLine="340"/>
        <w:jc w:val="both"/>
        <w:rPr>
          <w:sz w:val="24"/>
          <w:szCs w:val="24"/>
        </w:rPr>
      </w:pPr>
      <w:r w:rsidRPr="001D29D5">
        <w:rPr>
          <w:sz w:val="24"/>
          <w:szCs w:val="24"/>
        </w:rPr>
        <w:lastRenderedPageBreak/>
        <w:t>Баллада</w:t>
      </w:r>
      <w:r w:rsidRPr="001D29D5">
        <w:rPr>
          <w:rStyle w:val="afc"/>
          <w:sz w:val="24"/>
          <w:szCs w:val="24"/>
        </w:rPr>
        <w:t xml:space="preserve"> «Перчатка».</w:t>
      </w:r>
      <w:r w:rsidRPr="001D29D5">
        <w:rPr>
          <w:sz w:val="24"/>
          <w:szCs w:val="24"/>
        </w:rPr>
        <w:t xml:space="preserve"> Повествование о феодальных нравах. Любовь как благородство и своевольный, бесчеловечный каприз. Рыцарь — герой, отвергающий награду и защищающий личное достоинство и честь.</w:t>
      </w:r>
    </w:p>
    <w:p w:rsidR="00A24F97" w:rsidRPr="001D29D5" w:rsidRDefault="001D29D5">
      <w:pPr>
        <w:pStyle w:val="11"/>
        <w:shd w:val="clear" w:color="auto" w:fill="auto"/>
        <w:spacing w:before="0" w:after="0" w:line="270" w:lineRule="exact"/>
        <w:ind w:left="20" w:firstLine="340"/>
        <w:jc w:val="both"/>
        <w:rPr>
          <w:sz w:val="24"/>
          <w:szCs w:val="24"/>
        </w:rPr>
      </w:pPr>
      <w:proofErr w:type="spellStart"/>
      <w:r w:rsidRPr="001D29D5">
        <w:rPr>
          <w:rStyle w:val="afb"/>
          <w:sz w:val="24"/>
          <w:szCs w:val="24"/>
        </w:rPr>
        <w:t>Проспер</w:t>
      </w:r>
      <w:proofErr w:type="spellEnd"/>
      <w:r w:rsidRPr="001D29D5">
        <w:rPr>
          <w:rStyle w:val="afb"/>
          <w:sz w:val="24"/>
          <w:szCs w:val="24"/>
        </w:rPr>
        <w:t xml:space="preserve"> Мериме.</w:t>
      </w:r>
      <w:r w:rsidRPr="001D29D5">
        <w:rPr>
          <w:sz w:val="24"/>
          <w:szCs w:val="24"/>
        </w:rPr>
        <w:t xml:space="preserve"> Рассказ о писателе.</w:t>
      </w:r>
    </w:p>
    <w:p w:rsidR="00A24F97" w:rsidRPr="001D29D5" w:rsidRDefault="001D29D5">
      <w:pPr>
        <w:pStyle w:val="11"/>
        <w:shd w:val="clear" w:color="auto" w:fill="auto"/>
        <w:spacing w:before="0" w:after="64"/>
        <w:ind w:left="20" w:right="20" w:firstLine="340"/>
        <w:jc w:val="both"/>
        <w:rPr>
          <w:sz w:val="24"/>
          <w:szCs w:val="24"/>
        </w:rPr>
      </w:pPr>
      <w:r w:rsidRPr="001D29D5">
        <w:rPr>
          <w:sz w:val="24"/>
          <w:szCs w:val="24"/>
        </w:rPr>
        <w:t>Новелла</w:t>
      </w:r>
      <w:r w:rsidRPr="001D29D5">
        <w:rPr>
          <w:rStyle w:val="afc"/>
          <w:sz w:val="24"/>
          <w:szCs w:val="24"/>
        </w:rPr>
        <w:t xml:space="preserve"> «</w:t>
      </w:r>
      <w:proofErr w:type="spellStart"/>
      <w:r w:rsidRPr="001D29D5">
        <w:rPr>
          <w:rStyle w:val="afc"/>
          <w:sz w:val="24"/>
          <w:szCs w:val="24"/>
        </w:rPr>
        <w:t>Маттео</w:t>
      </w:r>
      <w:proofErr w:type="spellEnd"/>
      <w:r w:rsidRPr="001D29D5">
        <w:rPr>
          <w:rStyle w:val="afc"/>
          <w:sz w:val="24"/>
          <w:szCs w:val="24"/>
        </w:rPr>
        <w:t xml:space="preserve"> Фальконе».</w:t>
      </w:r>
      <w:r w:rsidRPr="001D29D5">
        <w:rPr>
          <w:sz w:val="24"/>
          <w:szCs w:val="24"/>
        </w:rPr>
        <w:t xml:space="preserve"> Изображение дикой природы. Превосходство естественной, «простой» жизни и исторически сложившихся устоев </w:t>
      </w:r>
      <w:proofErr w:type="gramStart"/>
      <w:r w:rsidRPr="001D29D5">
        <w:rPr>
          <w:sz w:val="24"/>
          <w:szCs w:val="24"/>
        </w:rPr>
        <w:t>над</w:t>
      </w:r>
      <w:proofErr w:type="gramEnd"/>
      <w:r w:rsidRPr="001D29D5">
        <w:rPr>
          <w:sz w:val="24"/>
          <w:szCs w:val="24"/>
        </w:rPr>
        <w:t xml:space="preserve"> цивилизованной с ее порочными нравами. Романтический сюжет и его реалистическое воплощение.</w:t>
      </w:r>
    </w:p>
    <w:p w:rsidR="00A24F97" w:rsidRPr="001D29D5" w:rsidRDefault="001D29D5">
      <w:pPr>
        <w:pStyle w:val="11"/>
        <w:shd w:val="clear" w:color="auto" w:fill="auto"/>
        <w:spacing w:before="0" w:after="56" w:line="317" w:lineRule="exact"/>
        <w:ind w:left="20" w:right="20" w:firstLine="340"/>
        <w:jc w:val="both"/>
        <w:rPr>
          <w:sz w:val="24"/>
          <w:szCs w:val="24"/>
        </w:rPr>
      </w:pPr>
      <w:r w:rsidRPr="001D29D5">
        <w:rPr>
          <w:rStyle w:val="afb"/>
          <w:sz w:val="24"/>
          <w:szCs w:val="24"/>
        </w:rPr>
        <w:t>Марк Твен.</w:t>
      </w:r>
      <w:r w:rsidRPr="001D29D5">
        <w:rPr>
          <w:rStyle w:val="afc"/>
          <w:sz w:val="24"/>
          <w:szCs w:val="24"/>
        </w:rPr>
        <w:t xml:space="preserve"> «Приключения </w:t>
      </w:r>
      <w:proofErr w:type="spellStart"/>
      <w:r w:rsidRPr="001D29D5">
        <w:rPr>
          <w:rStyle w:val="afc"/>
          <w:sz w:val="24"/>
          <w:szCs w:val="24"/>
        </w:rPr>
        <w:t>Гекпьберри</w:t>
      </w:r>
      <w:proofErr w:type="spellEnd"/>
      <w:r w:rsidRPr="001D29D5">
        <w:rPr>
          <w:rStyle w:val="afc"/>
          <w:sz w:val="24"/>
          <w:szCs w:val="24"/>
        </w:rPr>
        <w:t xml:space="preserve"> Финна».</w:t>
      </w:r>
      <w:r w:rsidRPr="001D29D5">
        <w:rPr>
          <w:sz w:val="24"/>
          <w:szCs w:val="24"/>
        </w:rPr>
        <w:t xml:space="preserve"> Сходство и различие характеров Тома и Гека, их поведение в критических ситуациях. Юмор в произведении.</w:t>
      </w:r>
    </w:p>
    <w:p w:rsidR="00A24F97" w:rsidRPr="001D29D5" w:rsidRDefault="001D29D5">
      <w:pPr>
        <w:pStyle w:val="30"/>
        <w:shd w:val="clear" w:color="auto" w:fill="auto"/>
        <w:spacing w:line="322" w:lineRule="exact"/>
        <w:ind w:left="20" w:firstLine="340"/>
        <w:jc w:val="both"/>
        <w:rPr>
          <w:sz w:val="24"/>
          <w:szCs w:val="24"/>
        </w:rPr>
      </w:pPr>
      <w:proofErr w:type="spellStart"/>
      <w:r w:rsidRPr="001D29D5">
        <w:rPr>
          <w:sz w:val="24"/>
          <w:szCs w:val="24"/>
        </w:rPr>
        <w:t>Антуан</w:t>
      </w:r>
      <w:proofErr w:type="spellEnd"/>
      <w:r w:rsidRPr="001D29D5">
        <w:rPr>
          <w:sz w:val="24"/>
          <w:szCs w:val="24"/>
        </w:rPr>
        <w:t xml:space="preserve"> де Сент-Экзюпери.</w:t>
      </w:r>
      <w:r w:rsidRPr="001D29D5">
        <w:rPr>
          <w:rStyle w:val="35"/>
          <w:sz w:val="24"/>
          <w:szCs w:val="24"/>
        </w:rPr>
        <w:t xml:space="preserve"> Рассказ о писателе.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20" w:right="20" w:firstLine="340"/>
        <w:jc w:val="both"/>
        <w:rPr>
          <w:sz w:val="24"/>
          <w:szCs w:val="24"/>
        </w:rPr>
      </w:pPr>
      <w:r w:rsidRPr="001D29D5">
        <w:rPr>
          <w:rStyle w:val="afc"/>
          <w:sz w:val="24"/>
          <w:szCs w:val="24"/>
        </w:rPr>
        <w:t>«Маленький принц»</w:t>
      </w:r>
      <w:r w:rsidRPr="001D29D5">
        <w:rPr>
          <w:sz w:val="24"/>
          <w:szCs w:val="24"/>
        </w:rPr>
        <w:t xml:space="preserve"> как философская сказка и мудрая притча. Мечта о естественном отношении к вещам и людям. Чистота восприятий мира как величайшая ценность. Утверждение всечеловеческих истин. (Для внеклассного чтения).</w:t>
      </w:r>
    </w:p>
    <w:p w:rsidR="00A24F97" w:rsidRPr="001D29D5" w:rsidRDefault="001D29D5">
      <w:pPr>
        <w:pStyle w:val="60"/>
        <w:shd w:val="clear" w:color="auto" w:fill="auto"/>
        <w:spacing w:after="341"/>
        <w:ind w:left="20" w:firstLine="340"/>
        <w:rPr>
          <w:sz w:val="24"/>
          <w:szCs w:val="24"/>
        </w:rPr>
      </w:pPr>
      <w:r w:rsidRPr="001D29D5">
        <w:rPr>
          <w:sz w:val="24"/>
          <w:szCs w:val="24"/>
        </w:rPr>
        <w:t>Теория литературы. Притча (начальные представления).</w:t>
      </w:r>
    </w:p>
    <w:p w:rsidR="00A24F97" w:rsidRPr="001D29D5" w:rsidRDefault="001D29D5">
      <w:pPr>
        <w:pStyle w:val="30"/>
        <w:shd w:val="clear" w:color="auto" w:fill="auto"/>
        <w:spacing w:after="174" w:line="270" w:lineRule="exact"/>
        <w:ind w:left="4160"/>
        <w:rPr>
          <w:sz w:val="24"/>
          <w:szCs w:val="24"/>
        </w:rPr>
      </w:pPr>
      <w:r w:rsidRPr="001D29D5">
        <w:rPr>
          <w:sz w:val="24"/>
          <w:szCs w:val="24"/>
        </w:rPr>
        <w:t>7 КЛАСС</w:t>
      </w:r>
    </w:p>
    <w:p w:rsidR="00A24F97" w:rsidRPr="001D29D5" w:rsidRDefault="001D29D5">
      <w:pPr>
        <w:pStyle w:val="10"/>
        <w:keepNext/>
        <w:keepLines/>
        <w:shd w:val="clear" w:color="auto" w:fill="auto"/>
        <w:spacing w:after="0" w:line="480" w:lineRule="exact"/>
        <w:ind w:left="20" w:firstLine="760"/>
        <w:jc w:val="both"/>
        <w:rPr>
          <w:sz w:val="24"/>
          <w:szCs w:val="24"/>
        </w:rPr>
      </w:pPr>
      <w:bookmarkStart w:id="31" w:name="bookmark37"/>
      <w:r w:rsidRPr="001D29D5">
        <w:rPr>
          <w:sz w:val="24"/>
          <w:szCs w:val="24"/>
        </w:rPr>
        <w:t>ЛИТЕРАТУРА КАК ИСКУССТВО СЛОВА (1 час)</w:t>
      </w:r>
      <w:bookmarkEnd w:id="31"/>
    </w:p>
    <w:p w:rsidR="00A24F97" w:rsidRPr="00384FBF" w:rsidRDefault="001D29D5" w:rsidP="00384FBF">
      <w:pPr>
        <w:pStyle w:val="affff0"/>
        <w:jc w:val="both"/>
        <w:rPr>
          <w:rFonts w:ascii="Times New Roman" w:hAnsi="Times New Roman" w:cs="Times New Roman"/>
        </w:rPr>
      </w:pPr>
      <w:r w:rsidRPr="00384FBF">
        <w:rPr>
          <w:rFonts w:ascii="Times New Roman" w:hAnsi="Times New Roman" w:cs="Times New Roman"/>
        </w:rPr>
        <w:t>Влияние литературы на формирование в человеке нравственного и эстетического чувства. Обращение писателей к универсальным категориям и ценностям бытия: добро и зло, истина, красота, справедливость, совесть, дружба и любовь, дом и семья, свобода и ответственность.</w:t>
      </w:r>
    </w:p>
    <w:p w:rsidR="00A24F97" w:rsidRPr="001D29D5" w:rsidRDefault="001D29D5">
      <w:pPr>
        <w:pStyle w:val="10"/>
        <w:keepNext/>
        <w:keepLines/>
        <w:shd w:val="clear" w:color="auto" w:fill="auto"/>
        <w:spacing w:after="60" w:line="270" w:lineRule="exact"/>
        <w:ind w:left="20" w:firstLine="760"/>
        <w:jc w:val="both"/>
        <w:rPr>
          <w:sz w:val="24"/>
          <w:szCs w:val="24"/>
        </w:rPr>
      </w:pPr>
      <w:bookmarkStart w:id="32" w:name="bookmark38"/>
      <w:r w:rsidRPr="001D29D5">
        <w:rPr>
          <w:sz w:val="24"/>
          <w:szCs w:val="24"/>
        </w:rPr>
        <w:t>РУССКИЙ ФОЛЬКЛОР (4 часов)</w:t>
      </w:r>
      <w:bookmarkEnd w:id="32"/>
    </w:p>
    <w:p w:rsidR="00A24F97" w:rsidRPr="00384FBF" w:rsidRDefault="001D29D5" w:rsidP="00384FBF">
      <w:pPr>
        <w:pStyle w:val="affff0"/>
        <w:jc w:val="both"/>
        <w:rPr>
          <w:rFonts w:ascii="Times New Roman" w:hAnsi="Times New Roman" w:cs="Times New Roman"/>
        </w:rPr>
      </w:pPr>
      <w:r w:rsidRPr="00384FBF">
        <w:rPr>
          <w:rFonts w:ascii="Times New Roman" w:hAnsi="Times New Roman" w:cs="Times New Roman"/>
        </w:rPr>
        <w:t xml:space="preserve">Выражение в фольклоре национальных черт характера. Народное представление о </w:t>
      </w:r>
      <w:proofErr w:type="gramStart"/>
      <w:r w:rsidRPr="00384FBF">
        <w:rPr>
          <w:rFonts w:ascii="Times New Roman" w:hAnsi="Times New Roman" w:cs="Times New Roman"/>
        </w:rPr>
        <w:t>героическом</w:t>
      </w:r>
      <w:proofErr w:type="gramEnd"/>
      <w:r w:rsidRPr="00384FBF">
        <w:rPr>
          <w:rFonts w:ascii="Times New Roman" w:hAnsi="Times New Roman" w:cs="Times New Roman"/>
        </w:rPr>
        <w:t>.</w:t>
      </w:r>
    </w:p>
    <w:p w:rsidR="00A24F97" w:rsidRPr="00384FBF" w:rsidRDefault="001D29D5" w:rsidP="00384FBF">
      <w:pPr>
        <w:pStyle w:val="affff0"/>
        <w:jc w:val="both"/>
        <w:rPr>
          <w:rFonts w:ascii="Times New Roman" w:hAnsi="Times New Roman" w:cs="Times New Roman"/>
        </w:rPr>
      </w:pPr>
      <w:r w:rsidRPr="00384FBF">
        <w:rPr>
          <w:rFonts w:ascii="Times New Roman" w:hAnsi="Times New Roman" w:cs="Times New Roman"/>
        </w:rPr>
        <w:t>Былина «</w:t>
      </w:r>
      <w:proofErr w:type="spellStart"/>
      <w:r w:rsidRPr="00384FBF">
        <w:rPr>
          <w:rFonts w:ascii="Times New Roman" w:hAnsi="Times New Roman" w:cs="Times New Roman"/>
        </w:rPr>
        <w:t>Вольга</w:t>
      </w:r>
      <w:proofErr w:type="spellEnd"/>
      <w:r w:rsidRPr="00384FBF">
        <w:rPr>
          <w:rFonts w:ascii="Times New Roman" w:hAnsi="Times New Roman" w:cs="Times New Roman"/>
        </w:rPr>
        <w:t xml:space="preserve"> и Микула </w:t>
      </w:r>
      <w:proofErr w:type="spellStart"/>
      <w:r w:rsidRPr="00384FBF">
        <w:rPr>
          <w:rFonts w:ascii="Times New Roman" w:hAnsi="Times New Roman" w:cs="Times New Roman"/>
        </w:rPr>
        <w:t>Селянинович</w:t>
      </w:r>
      <w:proofErr w:type="spellEnd"/>
      <w:r w:rsidRPr="00384FBF">
        <w:rPr>
          <w:rFonts w:ascii="Times New Roman" w:hAnsi="Times New Roman" w:cs="Times New Roman"/>
        </w:rPr>
        <w:t>». Былины как героические песни эпического характера, своеобразие их ритмико-мелодической организации. Былина и сказка. Выражение в былинах исторического сознания русского народа. Былинный сюжет. Традиционная система образов в русском героическом эпосе. Герои былин, образы богатырей. Былина «Садко». Жанр пословицы и поговорки, предания, исторической песни.</w:t>
      </w:r>
    </w:p>
    <w:p w:rsidR="00A24F97" w:rsidRPr="001D29D5" w:rsidRDefault="001D29D5">
      <w:pPr>
        <w:pStyle w:val="10"/>
        <w:keepNext/>
        <w:keepLines/>
        <w:shd w:val="clear" w:color="auto" w:fill="auto"/>
        <w:spacing w:after="0" w:line="480" w:lineRule="exact"/>
        <w:ind w:left="20" w:firstLine="840"/>
        <w:jc w:val="both"/>
        <w:rPr>
          <w:sz w:val="24"/>
          <w:szCs w:val="24"/>
        </w:rPr>
      </w:pPr>
      <w:bookmarkStart w:id="33" w:name="bookmark39"/>
      <w:r w:rsidRPr="001D29D5">
        <w:rPr>
          <w:sz w:val="24"/>
          <w:szCs w:val="24"/>
        </w:rPr>
        <w:t>ДРЕВНЕРУССКАЯ ЛИТЕРАТУРА (3 часа)</w:t>
      </w:r>
      <w:bookmarkEnd w:id="33"/>
    </w:p>
    <w:p w:rsidR="00A24F97" w:rsidRPr="00384FBF" w:rsidRDefault="001D29D5" w:rsidP="00384FBF">
      <w:pPr>
        <w:pStyle w:val="affff0"/>
        <w:jc w:val="both"/>
        <w:rPr>
          <w:rFonts w:ascii="Times New Roman" w:hAnsi="Times New Roman" w:cs="Times New Roman"/>
        </w:rPr>
      </w:pPr>
      <w:r w:rsidRPr="00384FBF">
        <w:rPr>
          <w:rFonts w:ascii="Times New Roman" w:hAnsi="Times New Roman" w:cs="Times New Roman"/>
        </w:rPr>
        <w:t xml:space="preserve">Утверждение в литературе Древней Руси высоких нравственных идеалов: любви к </w:t>
      </w:r>
      <w:proofErr w:type="gramStart"/>
      <w:r w:rsidRPr="00384FBF">
        <w:rPr>
          <w:rFonts w:ascii="Times New Roman" w:hAnsi="Times New Roman" w:cs="Times New Roman"/>
        </w:rPr>
        <w:t>ближнему</w:t>
      </w:r>
      <w:proofErr w:type="gramEnd"/>
      <w:r w:rsidRPr="00384FBF">
        <w:rPr>
          <w:rFonts w:ascii="Times New Roman" w:hAnsi="Times New Roman" w:cs="Times New Roman"/>
        </w:rPr>
        <w:t>, милосердия, жертвенности. Религиозный характер древнерусской литературы.</w:t>
      </w:r>
    </w:p>
    <w:p w:rsidR="00A24F97" w:rsidRPr="00384FBF" w:rsidRDefault="001D29D5" w:rsidP="00384FBF">
      <w:pPr>
        <w:pStyle w:val="affff0"/>
        <w:jc w:val="both"/>
        <w:rPr>
          <w:rFonts w:ascii="Times New Roman" w:hAnsi="Times New Roman" w:cs="Times New Roman"/>
        </w:rPr>
      </w:pPr>
      <w:r w:rsidRPr="00384FBF">
        <w:rPr>
          <w:rFonts w:ascii="Times New Roman" w:hAnsi="Times New Roman" w:cs="Times New Roman"/>
        </w:rPr>
        <w:t>"Поучение" Владимира Мономаха. Жанр и композиция "Поучения". Основы христианской морали в "Поучении". Слава и честь родной земли, духовная преемственность поколений как главные темы "Поучения".</w:t>
      </w:r>
    </w:p>
    <w:p w:rsidR="00A24F97" w:rsidRPr="00384FBF" w:rsidRDefault="001D29D5" w:rsidP="00384FBF">
      <w:pPr>
        <w:pStyle w:val="affff0"/>
        <w:jc w:val="both"/>
        <w:rPr>
          <w:rFonts w:ascii="Times New Roman" w:hAnsi="Times New Roman" w:cs="Times New Roman"/>
        </w:rPr>
      </w:pPr>
      <w:r w:rsidRPr="00384FBF">
        <w:rPr>
          <w:rFonts w:ascii="Times New Roman" w:hAnsi="Times New Roman" w:cs="Times New Roman"/>
        </w:rPr>
        <w:t xml:space="preserve">Жанр жития. «Житие Петра и </w:t>
      </w:r>
      <w:proofErr w:type="spellStart"/>
      <w:r w:rsidRPr="00384FBF">
        <w:rPr>
          <w:rFonts w:ascii="Times New Roman" w:hAnsi="Times New Roman" w:cs="Times New Roman"/>
        </w:rPr>
        <w:t>Февронии</w:t>
      </w:r>
      <w:proofErr w:type="spellEnd"/>
      <w:r w:rsidRPr="00384FBF">
        <w:rPr>
          <w:rFonts w:ascii="Times New Roman" w:hAnsi="Times New Roman" w:cs="Times New Roman"/>
        </w:rPr>
        <w:t xml:space="preserve"> Муромских». Отражение в житии представления о нравственном эталоне. Иерархия ценностей православного человека в "Житии...". Способы создания характера в "Житии...".</w:t>
      </w:r>
    </w:p>
    <w:p w:rsidR="00A24F97" w:rsidRPr="001D29D5" w:rsidRDefault="001D29D5">
      <w:pPr>
        <w:pStyle w:val="10"/>
        <w:keepNext/>
        <w:keepLines/>
        <w:shd w:val="clear" w:color="auto" w:fill="auto"/>
        <w:spacing w:after="0" w:line="480" w:lineRule="exact"/>
        <w:ind w:left="20" w:firstLine="840"/>
        <w:jc w:val="both"/>
        <w:rPr>
          <w:sz w:val="24"/>
          <w:szCs w:val="24"/>
        </w:rPr>
      </w:pPr>
      <w:bookmarkStart w:id="34" w:name="bookmark40"/>
      <w:r w:rsidRPr="001D29D5">
        <w:rPr>
          <w:sz w:val="24"/>
          <w:szCs w:val="24"/>
        </w:rPr>
        <w:t>ЛИТЕРАТУРА XVIII ВЕКА (2 часа)</w:t>
      </w:r>
      <w:bookmarkEnd w:id="34"/>
    </w:p>
    <w:p w:rsidR="00A24F97" w:rsidRPr="00384FBF" w:rsidRDefault="001D29D5" w:rsidP="00384FBF">
      <w:pPr>
        <w:pStyle w:val="affff0"/>
        <w:jc w:val="both"/>
        <w:rPr>
          <w:rFonts w:ascii="Times New Roman" w:hAnsi="Times New Roman" w:cs="Times New Roman"/>
        </w:rPr>
      </w:pPr>
      <w:r w:rsidRPr="00384FBF">
        <w:rPr>
          <w:rFonts w:ascii="Times New Roman" w:hAnsi="Times New Roman" w:cs="Times New Roman"/>
        </w:rPr>
        <w:t>Классицизм и сентиментализм в русской литературе. Социальная и нравственная проблематика произведений русских писателей XVIII века. Обращение литературы к жизни и внутреннему миру «частного» человека.</w:t>
      </w:r>
    </w:p>
    <w:p w:rsidR="00A24F97" w:rsidRPr="00384FBF" w:rsidRDefault="001D29D5" w:rsidP="00384FBF">
      <w:pPr>
        <w:pStyle w:val="affff0"/>
        <w:jc w:val="both"/>
        <w:rPr>
          <w:rFonts w:ascii="Times New Roman" w:hAnsi="Times New Roman" w:cs="Times New Roman"/>
        </w:rPr>
      </w:pPr>
      <w:r w:rsidRPr="00384FBF">
        <w:rPr>
          <w:rFonts w:ascii="Times New Roman" w:hAnsi="Times New Roman" w:cs="Times New Roman"/>
        </w:rPr>
        <w:t>Отражение многообразия человеческих чувств, освоение темы "человек и природа".</w:t>
      </w:r>
    </w:p>
    <w:p w:rsidR="00A24F97" w:rsidRPr="00384FBF" w:rsidRDefault="001D29D5" w:rsidP="00384FBF">
      <w:pPr>
        <w:pStyle w:val="affff0"/>
        <w:jc w:val="both"/>
        <w:rPr>
          <w:rFonts w:ascii="Times New Roman" w:hAnsi="Times New Roman" w:cs="Times New Roman"/>
        </w:rPr>
      </w:pPr>
      <w:r w:rsidRPr="00384FBF">
        <w:rPr>
          <w:rStyle w:val="afd"/>
          <w:rFonts w:eastAsia="Arial Unicode MS"/>
          <w:sz w:val="24"/>
          <w:szCs w:val="24"/>
        </w:rPr>
        <w:t>М.Ломоносов.</w:t>
      </w:r>
      <w:r w:rsidRPr="00384FBF">
        <w:rPr>
          <w:rFonts w:ascii="Times New Roman" w:hAnsi="Times New Roman" w:cs="Times New Roman"/>
        </w:rPr>
        <w:t xml:space="preserve"> Отрывок из «Оды на день восшествия..</w:t>
      </w:r>
      <w:r w:rsidRPr="00384FBF">
        <w:rPr>
          <w:rStyle w:val="1pt"/>
          <w:rFonts w:eastAsia="Arial Unicode MS"/>
          <w:sz w:val="24"/>
          <w:szCs w:val="24"/>
        </w:rPr>
        <w:t>.» (1</w:t>
      </w:r>
      <w:r w:rsidRPr="00384FBF">
        <w:rPr>
          <w:rStyle w:val="afd"/>
          <w:rFonts w:eastAsia="Arial Unicode MS"/>
          <w:sz w:val="24"/>
          <w:szCs w:val="24"/>
        </w:rPr>
        <w:t xml:space="preserve"> час) Г.Державин.</w:t>
      </w:r>
      <w:r w:rsidRPr="00384FBF">
        <w:rPr>
          <w:rFonts w:ascii="Times New Roman" w:hAnsi="Times New Roman" w:cs="Times New Roman"/>
        </w:rPr>
        <w:t xml:space="preserve"> </w:t>
      </w:r>
      <w:proofErr w:type="gramStart"/>
      <w:r w:rsidRPr="00384FBF">
        <w:rPr>
          <w:rFonts w:ascii="Times New Roman" w:hAnsi="Times New Roman" w:cs="Times New Roman"/>
        </w:rPr>
        <w:t>«Признание», «Река времён в своём стремленье...»</w:t>
      </w:r>
      <w:r w:rsidRPr="00384FBF">
        <w:rPr>
          <w:rStyle w:val="afd"/>
          <w:rFonts w:eastAsia="Arial Unicode MS"/>
          <w:sz w:val="24"/>
          <w:szCs w:val="24"/>
        </w:rPr>
        <w:t xml:space="preserve"> (1</w:t>
      </w:r>
      <w:proofErr w:type="gramEnd"/>
    </w:p>
    <w:p w:rsidR="00A24F97" w:rsidRPr="00384FBF" w:rsidRDefault="001D29D5" w:rsidP="00384FBF">
      <w:pPr>
        <w:pStyle w:val="affff0"/>
        <w:jc w:val="both"/>
        <w:rPr>
          <w:rFonts w:ascii="Times New Roman" w:hAnsi="Times New Roman" w:cs="Times New Roman"/>
        </w:rPr>
      </w:pPr>
      <w:bookmarkStart w:id="35" w:name="bookmark41"/>
      <w:r w:rsidRPr="00384FBF">
        <w:rPr>
          <w:rFonts w:ascii="Times New Roman" w:hAnsi="Times New Roman" w:cs="Times New Roman"/>
        </w:rPr>
        <w:t>час)</w:t>
      </w:r>
      <w:bookmarkEnd w:id="35"/>
    </w:p>
    <w:p w:rsidR="00A24F97" w:rsidRPr="001D29D5" w:rsidRDefault="001D29D5">
      <w:pPr>
        <w:pStyle w:val="10"/>
        <w:keepNext/>
        <w:keepLines/>
        <w:shd w:val="clear" w:color="auto" w:fill="auto"/>
        <w:spacing w:after="0" w:line="480" w:lineRule="exact"/>
        <w:ind w:left="20" w:firstLine="840"/>
        <w:jc w:val="both"/>
        <w:rPr>
          <w:sz w:val="24"/>
          <w:szCs w:val="24"/>
        </w:rPr>
      </w:pPr>
      <w:bookmarkStart w:id="36" w:name="bookmark42"/>
      <w:r w:rsidRPr="001D29D5">
        <w:rPr>
          <w:sz w:val="24"/>
          <w:szCs w:val="24"/>
        </w:rPr>
        <w:t>ЛИТЕРАТУРА XIX ВЕКА (34 час)</w:t>
      </w:r>
      <w:bookmarkEnd w:id="36"/>
    </w:p>
    <w:p w:rsidR="00A24F97" w:rsidRPr="00384FBF" w:rsidRDefault="001D29D5" w:rsidP="00384FBF">
      <w:pPr>
        <w:pStyle w:val="affff0"/>
        <w:jc w:val="both"/>
        <w:rPr>
          <w:rFonts w:ascii="Times New Roman" w:hAnsi="Times New Roman" w:cs="Times New Roman"/>
        </w:rPr>
      </w:pPr>
      <w:r w:rsidRPr="00384FBF">
        <w:rPr>
          <w:rFonts w:ascii="Times New Roman" w:hAnsi="Times New Roman" w:cs="Times New Roman"/>
        </w:rPr>
        <w:t>Романтизм и реализм в русской литературе XIX века. Проблематика произведений: человек и мир, человек и общество, человек и история. Свобода и ответственность личности. Образ «маленького» человека. Обращение русских писателей к историческому прошлому Отечества. Размышления о национальном характере.</w:t>
      </w:r>
    </w:p>
    <w:p w:rsidR="00A24F97" w:rsidRPr="00384FBF" w:rsidRDefault="001D29D5" w:rsidP="00384FBF">
      <w:pPr>
        <w:pStyle w:val="affff0"/>
        <w:jc w:val="both"/>
        <w:rPr>
          <w:rFonts w:ascii="Times New Roman" w:hAnsi="Times New Roman" w:cs="Times New Roman"/>
        </w:rPr>
      </w:pPr>
      <w:r w:rsidRPr="00384FBF">
        <w:rPr>
          <w:rFonts w:ascii="Times New Roman" w:hAnsi="Times New Roman" w:cs="Times New Roman"/>
        </w:rPr>
        <w:lastRenderedPageBreak/>
        <w:t>Нравственный смысл исторических сюжетов.</w:t>
      </w:r>
    </w:p>
    <w:p w:rsidR="00A24F97" w:rsidRPr="001D29D5" w:rsidRDefault="001D29D5">
      <w:pPr>
        <w:pStyle w:val="10"/>
        <w:keepNext/>
        <w:keepLines/>
        <w:shd w:val="clear" w:color="auto" w:fill="auto"/>
        <w:spacing w:after="0" w:line="480" w:lineRule="exact"/>
        <w:ind w:left="20" w:firstLine="840"/>
        <w:jc w:val="both"/>
        <w:rPr>
          <w:sz w:val="24"/>
          <w:szCs w:val="24"/>
        </w:rPr>
      </w:pPr>
      <w:bookmarkStart w:id="37" w:name="bookmark43"/>
      <w:r w:rsidRPr="001D29D5">
        <w:rPr>
          <w:sz w:val="24"/>
          <w:szCs w:val="24"/>
        </w:rPr>
        <w:t>А. С. Пушкин (5 часов)</w:t>
      </w:r>
      <w:bookmarkEnd w:id="37"/>
    </w:p>
    <w:p w:rsidR="00A24F97" w:rsidRPr="00384FBF" w:rsidRDefault="001D29D5" w:rsidP="00384FBF">
      <w:pPr>
        <w:pStyle w:val="affff0"/>
        <w:jc w:val="both"/>
        <w:rPr>
          <w:rFonts w:ascii="Times New Roman" w:hAnsi="Times New Roman" w:cs="Times New Roman"/>
        </w:rPr>
      </w:pPr>
      <w:r w:rsidRPr="00384FBF">
        <w:rPr>
          <w:rFonts w:ascii="Times New Roman" w:hAnsi="Times New Roman" w:cs="Times New Roman"/>
        </w:rPr>
        <w:t>Жизнь и творчество (обзор).</w:t>
      </w:r>
    </w:p>
    <w:p w:rsidR="00A24F97" w:rsidRPr="00384FBF" w:rsidRDefault="001D29D5" w:rsidP="00384FBF">
      <w:pPr>
        <w:pStyle w:val="affff0"/>
        <w:jc w:val="both"/>
        <w:rPr>
          <w:rFonts w:ascii="Times New Roman" w:hAnsi="Times New Roman" w:cs="Times New Roman"/>
        </w:rPr>
      </w:pPr>
      <w:r w:rsidRPr="00384FBF">
        <w:rPr>
          <w:rFonts w:ascii="Times New Roman" w:hAnsi="Times New Roman" w:cs="Times New Roman"/>
        </w:rPr>
        <w:t xml:space="preserve">«Медный всадник» (отрывок), «Песнь о вещем Олеге». Поэтическая интерпретация эпизода из «Повести временных лет». Тема судьбы и пророчества в «Песни...». Нравственная проблематика произведения. Сцена </w:t>
      </w:r>
      <w:proofErr w:type="gramStart"/>
      <w:r w:rsidRPr="00384FBF">
        <w:rPr>
          <w:rFonts w:ascii="Times New Roman" w:hAnsi="Times New Roman" w:cs="Times New Roman"/>
        </w:rPr>
        <w:t>в</w:t>
      </w:r>
      <w:proofErr w:type="gramEnd"/>
      <w:r w:rsidRPr="00384FBF">
        <w:rPr>
          <w:rFonts w:ascii="Times New Roman" w:hAnsi="Times New Roman" w:cs="Times New Roman"/>
        </w:rPr>
        <w:t xml:space="preserve"> </w:t>
      </w:r>
      <w:proofErr w:type="gramStart"/>
      <w:r w:rsidRPr="00384FBF">
        <w:rPr>
          <w:rFonts w:ascii="Times New Roman" w:hAnsi="Times New Roman" w:cs="Times New Roman"/>
        </w:rPr>
        <w:t>Чудовом</w:t>
      </w:r>
      <w:proofErr w:type="gramEnd"/>
      <w:r w:rsidRPr="00384FBF">
        <w:rPr>
          <w:rFonts w:ascii="Times New Roman" w:hAnsi="Times New Roman" w:cs="Times New Roman"/>
        </w:rPr>
        <w:t xml:space="preserve"> монастыре. «Борис Годунов»</w:t>
      </w:r>
    </w:p>
    <w:p w:rsidR="00A24F97" w:rsidRPr="00384FBF" w:rsidRDefault="001D29D5" w:rsidP="00384FBF">
      <w:pPr>
        <w:pStyle w:val="affff0"/>
        <w:jc w:val="both"/>
        <w:rPr>
          <w:rFonts w:ascii="Times New Roman" w:hAnsi="Times New Roman" w:cs="Times New Roman"/>
        </w:rPr>
      </w:pPr>
      <w:r w:rsidRPr="00384FBF">
        <w:rPr>
          <w:rFonts w:ascii="Times New Roman" w:hAnsi="Times New Roman" w:cs="Times New Roman"/>
        </w:rPr>
        <w:t xml:space="preserve">Повесть «Станционный смотритель». Образ Самсона </w:t>
      </w:r>
      <w:proofErr w:type="spellStart"/>
      <w:r w:rsidRPr="00384FBF">
        <w:rPr>
          <w:rFonts w:ascii="Times New Roman" w:hAnsi="Times New Roman" w:cs="Times New Roman"/>
        </w:rPr>
        <w:t>Вырина</w:t>
      </w:r>
      <w:proofErr w:type="spellEnd"/>
      <w:r w:rsidRPr="00384FBF">
        <w:rPr>
          <w:rFonts w:ascii="Times New Roman" w:hAnsi="Times New Roman" w:cs="Times New Roman"/>
        </w:rPr>
        <w:t xml:space="preserve"> и тема "маленького человека". Образ повествователя. Выразительность и лаконизм пушкинской прозы.</w:t>
      </w:r>
    </w:p>
    <w:p w:rsidR="00A24F97" w:rsidRPr="001D29D5" w:rsidRDefault="001D29D5">
      <w:pPr>
        <w:pStyle w:val="10"/>
        <w:keepNext/>
        <w:keepLines/>
        <w:shd w:val="clear" w:color="auto" w:fill="auto"/>
        <w:spacing w:after="0" w:line="480" w:lineRule="exact"/>
        <w:ind w:left="20" w:firstLine="840"/>
        <w:jc w:val="both"/>
        <w:rPr>
          <w:sz w:val="24"/>
          <w:szCs w:val="24"/>
        </w:rPr>
      </w:pPr>
      <w:bookmarkStart w:id="38" w:name="bookmark44"/>
      <w:r w:rsidRPr="001D29D5">
        <w:rPr>
          <w:sz w:val="24"/>
          <w:szCs w:val="24"/>
        </w:rPr>
        <w:t>М.Ю. Лермонтов (4 часа)</w:t>
      </w:r>
      <w:bookmarkEnd w:id="38"/>
    </w:p>
    <w:p w:rsidR="00A24F97" w:rsidRPr="00384FBF" w:rsidRDefault="001D29D5" w:rsidP="00384FBF">
      <w:pPr>
        <w:pStyle w:val="affff0"/>
        <w:jc w:val="both"/>
        <w:rPr>
          <w:rFonts w:ascii="Times New Roman" w:hAnsi="Times New Roman" w:cs="Times New Roman"/>
        </w:rPr>
      </w:pPr>
      <w:r w:rsidRPr="00384FBF">
        <w:rPr>
          <w:rFonts w:ascii="Times New Roman" w:hAnsi="Times New Roman" w:cs="Times New Roman"/>
        </w:rPr>
        <w:t>Жизнь и творчество (обзор). Стихотворения: «Молитва», «Ангел», «Когда волнуется желтеющая нива...». Развитие и переосмысление пушкинских традиций в пейзажной лирике Лермонтова. Поэма «Песня про царя Ивана Васильевича, молодого опричника и удалого купца Калашникова»</w:t>
      </w:r>
      <w:proofErr w:type="gramStart"/>
      <w:r w:rsidRPr="00384FBF">
        <w:rPr>
          <w:rFonts w:ascii="Times New Roman" w:hAnsi="Times New Roman" w:cs="Times New Roman"/>
        </w:rPr>
        <w:t>.С</w:t>
      </w:r>
      <w:proofErr w:type="gramEnd"/>
      <w:r w:rsidRPr="00384FBF">
        <w:rPr>
          <w:rFonts w:ascii="Times New Roman" w:hAnsi="Times New Roman" w:cs="Times New Roman"/>
        </w:rPr>
        <w:t xml:space="preserve">южет поэмы, его историческая основа. Образ Ивана Грозного и тема власти. Нравственная проблематика и особенности конфликта в "Песне...". Калашников и </w:t>
      </w:r>
      <w:proofErr w:type="spellStart"/>
      <w:r w:rsidRPr="00384FBF">
        <w:rPr>
          <w:rFonts w:ascii="Times New Roman" w:hAnsi="Times New Roman" w:cs="Times New Roman"/>
        </w:rPr>
        <w:t>Кирибеевич</w:t>
      </w:r>
      <w:proofErr w:type="spellEnd"/>
      <w:r w:rsidRPr="00384FBF">
        <w:rPr>
          <w:rFonts w:ascii="Times New Roman" w:hAnsi="Times New Roman" w:cs="Times New Roman"/>
        </w:rPr>
        <w:t>: сила и цельность характеров героев. Особенности языка поэмы, ее связь с устным народным творчеством.</w:t>
      </w:r>
    </w:p>
    <w:p w:rsidR="00A24F97" w:rsidRPr="001D29D5" w:rsidRDefault="001D29D5">
      <w:pPr>
        <w:pStyle w:val="10"/>
        <w:keepNext/>
        <w:keepLines/>
        <w:shd w:val="clear" w:color="auto" w:fill="auto"/>
        <w:spacing w:after="0" w:line="480" w:lineRule="exact"/>
        <w:ind w:left="20" w:firstLine="840"/>
        <w:jc w:val="both"/>
        <w:rPr>
          <w:sz w:val="24"/>
          <w:szCs w:val="24"/>
        </w:rPr>
      </w:pPr>
      <w:bookmarkStart w:id="39" w:name="bookmark45"/>
      <w:r w:rsidRPr="001D29D5">
        <w:rPr>
          <w:sz w:val="24"/>
          <w:szCs w:val="24"/>
        </w:rPr>
        <w:t>Н.В. Гоголь (5 часов).</w:t>
      </w:r>
      <w:bookmarkEnd w:id="39"/>
    </w:p>
    <w:p w:rsidR="00A24F97" w:rsidRPr="00384FBF" w:rsidRDefault="001D29D5" w:rsidP="00384FBF">
      <w:pPr>
        <w:pStyle w:val="affff0"/>
        <w:jc w:val="both"/>
        <w:rPr>
          <w:rFonts w:ascii="Times New Roman" w:hAnsi="Times New Roman" w:cs="Times New Roman"/>
        </w:rPr>
      </w:pPr>
      <w:r w:rsidRPr="00384FBF">
        <w:rPr>
          <w:rFonts w:ascii="Times New Roman" w:hAnsi="Times New Roman" w:cs="Times New Roman"/>
        </w:rPr>
        <w:t xml:space="preserve">Слово о писателе. Повесть «Тарас </w:t>
      </w:r>
      <w:proofErr w:type="spellStart"/>
      <w:r w:rsidRPr="00384FBF">
        <w:rPr>
          <w:rFonts w:ascii="Times New Roman" w:hAnsi="Times New Roman" w:cs="Times New Roman"/>
        </w:rPr>
        <w:t>Бульба</w:t>
      </w:r>
      <w:proofErr w:type="spellEnd"/>
      <w:r w:rsidRPr="00384FBF">
        <w:rPr>
          <w:rFonts w:ascii="Times New Roman" w:hAnsi="Times New Roman" w:cs="Times New Roman"/>
        </w:rPr>
        <w:t xml:space="preserve">». Историческая и фольклорная основа повести. Героико-патриотический пафос повести, прославление товарищества, осуждение предательства. Остап и </w:t>
      </w:r>
      <w:proofErr w:type="spellStart"/>
      <w:r w:rsidRPr="00384FBF">
        <w:rPr>
          <w:rFonts w:ascii="Times New Roman" w:hAnsi="Times New Roman" w:cs="Times New Roman"/>
        </w:rPr>
        <w:t>Андрий</w:t>
      </w:r>
      <w:proofErr w:type="spellEnd"/>
      <w:r w:rsidRPr="00384FBF">
        <w:rPr>
          <w:rFonts w:ascii="Times New Roman" w:hAnsi="Times New Roman" w:cs="Times New Roman"/>
        </w:rPr>
        <w:t>, принцип контраста в изображении героев. Трагизм конфликта отца и сына. Столкновение любви и долга в душах героев. Особенности изображения человека и природы в повести. Роль детали в раскрытии характера.</w:t>
      </w:r>
    </w:p>
    <w:p w:rsidR="00384FBF" w:rsidRDefault="001D29D5">
      <w:pPr>
        <w:pStyle w:val="11"/>
        <w:shd w:val="clear" w:color="auto" w:fill="auto"/>
        <w:spacing w:before="0" w:after="0" w:line="480" w:lineRule="exact"/>
        <w:ind w:left="20" w:right="20" w:firstLine="840"/>
        <w:jc w:val="both"/>
        <w:rPr>
          <w:sz w:val="24"/>
          <w:szCs w:val="24"/>
        </w:rPr>
      </w:pPr>
      <w:r w:rsidRPr="001D29D5">
        <w:rPr>
          <w:rStyle w:val="afe"/>
          <w:sz w:val="24"/>
          <w:szCs w:val="24"/>
        </w:rPr>
        <w:t>И.С. Тургенев (3 часа).</w:t>
      </w:r>
      <w:r w:rsidRPr="001D29D5">
        <w:rPr>
          <w:sz w:val="24"/>
          <w:szCs w:val="24"/>
        </w:rPr>
        <w:t xml:space="preserve"> </w:t>
      </w:r>
    </w:p>
    <w:p w:rsidR="00A24F97" w:rsidRPr="00384FBF" w:rsidRDefault="001D29D5" w:rsidP="00384FBF">
      <w:pPr>
        <w:pStyle w:val="affff0"/>
        <w:jc w:val="both"/>
        <w:rPr>
          <w:rFonts w:ascii="Times New Roman" w:hAnsi="Times New Roman" w:cs="Times New Roman"/>
        </w:rPr>
      </w:pPr>
      <w:r w:rsidRPr="00384FBF">
        <w:rPr>
          <w:rFonts w:ascii="Times New Roman" w:hAnsi="Times New Roman" w:cs="Times New Roman"/>
        </w:rPr>
        <w:t>Слово о писателе. Рассказ «Бирюк» (возможен выбор двух других рассказов из цикла «Записки охотника»). Отражение существенных черт русского национального характера в рассказах. Авторские раздумья о жизни народа. Роль психологической детали. Мастерство пейзажа. «Стихотворения в прозе»: «Воробей», «Русский язык» (возможен выбор двух других произведений из цикла «Стихотворения в прозе»). Жанровые особенности стихотворений в прозе. Многообразие их тематики. Лирико-философские раздумья автора о мире и человеке, о величии, красоте и образности русской речи. Музыкальность прозы Тургенева.</w:t>
      </w:r>
    </w:p>
    <w:p w:rsidR="00384FBF" w:rsidRDefault="001D29D5">
      <w:pPr>
        <w:pStyle w:val="11"/>
        <w:shd w:val="clear" w:color="auto" w:fill="auto"/>
        <w:spacing w:before="0" w:after="0" w:line="480" w:lineRule="exact"/>
        <w:ind w:firstLine="840"/>
        <w:jc w:val="both"/>
        <w:rPr>
          <w:sz w:val="24"/>
          <w:szCs w:val="24"/>
        </w:rPr>
      </w:pPr>
      <w:r w:rsidRPr="001D29D5">
        <w:rPr>
          <w:rStyle w:val="aff"/>
          <w:sz w:val="24"/>
          <w:szCs w:val="24"/>
        </w:rPr>
        <w:t>А.К.Толстой (1 час).</w:t>
      </w:r>
      <w:r w:rsidRPr="001D29D5">
        <w:rPr>
          <w:sz w:val="24"/>
          <w:szCs w:val="24"/>
        </w:rPr>
        <w:t xml:space="preserve"> </w:t>
      </w:r>
    </w:p>
    <w:p w:rsidR="00A24F97" w:rsidRPr="001D29D5" w:rsidRDefault="001D29D5">
      <w:pPr>
        <w:pStyle w:val="11"/>
        <w:shd w:val="clear" w:color="auto" w:fill="auto"/>
        <w:spacing w:before="0" w:after="0" w:line="480" w:lineRule="exact"/>
        <w:ind w:firstLine="840"/>
        <w:jc w:val="both"/>
        <w:rPr>
          <w:sz w:val="24"/>
          <w:szCs w:val="24"/>
        </w:rPr>
      </w:pPr>
      <w:r w:rsidRPr="001D29D5">
        <w:rPr>
          <w:sz w:val="24"/>
          <w:szCs w:val="24"/>
        </w:rPr>
        <w:t>Жанр исторической баллады.</w:t>
      </w:r>
    </w:p>
    <w:p w:rsidR="00384FBF" w:rsidRDefault="001D29D5" w:rsidP="00384FBF">
      <w:pPr>
        <w:pStyle w:val="affff0"/>
        <w:jc w:val="both"/>
        <w:rPr>
          <w:rStyle w:val="aff"/>
          <w:rFonts w:eastAsia="Arial Unicode MS"/>
          <w:sz w:val="24"/>
          <w:szCs w:val="24"/>
        </w:rPr>
      </w:pPr>
      <w:r w:rsidRPr="001D29D5">
        <w:rPr>
          <w:rStyle w:val="aff"/>
          <w:rFonts w:eastAsia="Arial Unicode MS"/>
          <w:sz w:val="24"/>
          <w:szCs w:val="24"/>
        </w:rPr>
        <w:t>Н.А. Некрасов (2 часа).</w:t>
      </w:r>
    </w:p>
    <w:p w:rsidR="00A24F97" w:rsidRPr="001D29D5" w:rsidRDefault="001D29D5" w:rsidP="00384FBF">
      <w:pPr>
        <w:pStyle w:val="affff0"/>
        <w:jc w:val="both"/>
      </w:pPr>
      <w:r w:rsidRPr="001D29D5">
        <w:t xml:space="preserve"> </w:t>
      </w:r>
      <w:r w:rsidRPr="00384FBF">
        <w:rPr>
          <w:rFonts w:ascii="Times New Roman" w:hAnsi="Times New Roman" w:cs="Times New Roman"/>
        </w:rPr>
        <w:t>Слово о поэте. Стихотворения «Размышления у парадного подъезда». Поэма «Русские женщины»</w:t>
      </w:r>
      <w:proofErr w:type="gramStart"/>
      <w:r w:rsidRPr="00384FBF">
        <w:rPr>
          <w:rFonts w:ascii="Times New Roman" w:hAnsi="Times New Roman" w:cs="Times New Roman"/>
        </w:rPr>
        <w:t>.Н</w:t>
      </w:r>
      <w:proofErr w:type="gramEnd"/>
      <w:r w:rsidRPr="00384FBF">
        <w:rPr>
          <w:rFonts w:ascii="Times New Roman" w:hAnsi="Times New Roman" w:cs="Times New Roman"/>
        </w:rPr>
        <w:t>ародные характеры и судьбы в стихотворениях Некрасова. Повествовательное начало в лирике Некрасова.</w:t>
      </w:r>
    </w:p>
    <w:p w:rsidR="00384FBF" w:rsidRDefault="001D29D5" w:rsidP="00384FBF">
      <w:pPr>
        <w:pStyle w:val="affff0"/>
        <w:jc w:val="both"/>
      </w:pPr>
      <w:r w:rsidRPr="001D29D5">
        <w:rPr>
          <w:rStyle w:val="aff"/>
          <w:rFonts w:eastAsia="Arial Unicode MS"/>
          <w:sz w:val="24"/>
          <w:szCs w:val="24"/>
        </w:rPr>
        <w:t>М.Е. Салтыков-Щедрин (2 часа).</w:t>
      </w:r>
      <w:r w:rsidRPr="001D29D5">
        <w:t xml:space="preserve"> </w:t>
      </w:r>
    </w:p>
    <w:p w:rsidR="00A24F97" w:rsidRPr="00384FBF" w:rsidRDefault="001D29D5" w:rsidP="00384FBF">
      <w:pPr>
        <w:pStyle w:val="affff0"/>
        <w:jc w:val="both"/>
        <w:rPr>
          <w:rFonts w:ascii="Times New Roman" w:hAnsi="Times New Roman" w:cs="Times New Roman"/>
        </w:rPr>
      </w:pPr>
      <w:r w:rsidRPr="00384FBF">
        <w:rPr>
          <w:rFonts w:ascii="Times New Roman" w:hAnsi="Times New Roman" w:cs="Times New Roman"/>
        </w:rPr>
        <w:t>Слово о писателе. Сказки: «Повесть о том, как один мужик двух генералов прокормил», «Дикий помещик». Особенности сюжетов и проблематики "сказок для детей изрядного возраста". Обличение нравственных пороков общества, сатира на барскую Русь. Образ народа в сказках. Отражение парадоксов народной жизни в сказках. Сильные и слабые стороны народного характера. Эзопов язык. Аллегория, фантастика, фольклорные мотивы в сказках.</w:t>
      </w:r>
    </w:p>
    <w:p w:rsidR="00384FBF" w:rsidRDefault="001D29D5">
      <w:pPr>
        <w:pStyle w:val="11"/>
        <w:shd w:val="clear" w:color="auto" w:fill="auto"/>
        <w:spacing w:before="0" w:after="0" w:line="480" w:lineRule="exact"/>
        <w:ind w:right="20" w:firstLine="840"/>
        <w:jc w:val="both"/>
        <w:rPr>
          <w:sz w:val="24"/>
          <w:szCs w:val="24"/>
        </w:rPr>
      </w:pPr>
      <w:r w:rsidRPr="001D29D5">
        <w:rPr>
          <w:sz w:val="24"/>
          <w:szCs w:val="24"/>
          <w:lang w:val="en-US"/>
        </w:rPr>
        <w:t>JI</w:t>
      </w:r>
      <w:r w:rsidRPr="001D29D5">
        <w:rPr>
          <w:rStyle w:val="aff"/>
          <w:sz w:val="24"/>
          <w:szCs w:val="24"/>
        </w:rPr>
        <w:t>.</w:t>
      </w:r>
      <w:r w:rsidRPr="001D29D5">
        <w:rPr>
          <w:rStyle w:val="aff"/>
          <w:sz w:val="24"/>
          <w:szCs w:val="24"/>
          <w:lang w:val="en-US"/>
        </w:rPr>
        <w:t>H</w:t>
      </w:r>
      <w:r w:rsidRPr="001D29D5">
        <w:rPr>
          <w:rStyle w:val="aff"/>
          <w:sz w:val="24"/>
          <w:szCs w:val="24"/>
        </w:rPr>
        <w:t>. Толстой (3 часа)</w:t>
      </w:r>
      <w:r w:rsidRPr="001D29D5">
        <w:rPr>
          <w:sz w:val="24"/>
          <w:szCs w:val="24"/>
        </w:rPr>
        <w:t xml:space="preserve"> </w:t>
      </w:r>
    </w:p>
    <w:p w:rsidR="00A24F97" w:rsidRPr="00384FBF" w:rsidRDefault="001D29D5" w:rsidP="00384FBF">
      <w:pPr>
        <w:pStyle w:val="affff0"/>
        <w:jc w:val="both"/>
        <w:rPr>
          <w:rFonts w:ascii="Times New Roman" w:hAnsi="Times New Roman" w:cs="Times New Roman"/>
        </w:rPr>
      </w:pPr>
      <w:r w:rsidRPr="00384FBF">
        <w:rPr>
          <w:rFonts w:ascii="Times New Roman" w:hAnsi="Times New Roman" w:cs="Times New Roman"/>
        </w:rPr>
        <w:t>Слово о писателе. Повесть «Детство». Роль внутреннего монолога в раскрытии характера героя. Изображение внутреннего мира ребенка, сложность его чувств и переживаний. Тема детской открытости миру.</w:t>
      </w:r>
    </w:p>
    <w:p w:rsidR="00384FBF" w:rsidRDefault="001D29D5">
      <w:pPr>
        <w:pStyle w:val="11"/>
        <w:shd w:val="clear" w:color="auto" w:fill="auto"/>
        <w:spacing w:before="0" w:after="0" w:line="480" w:lineRule="exact"/>
        <w:ind w:right="20" w:firstLine="840"/>
        <w:jc w:val="both"/>
        <w:rPr>
          <w:rStyle w:val="aff"/>
          <w:sz w:val="24"/>
          <w:szCs w:val="24"/>
        </w:rPr>
      </w:pPr>
      <w:r w:rsidRPr="001D29D5">
        <w:rPr>
          <w:rStyle w:val="aff"/>
          <w:sz w:val="24"/>
          <w:szCs w:val="24"/>
        </w:rPr>
        <w:t>А.П. Чехов (3 часа).</w:t>
      </w:r>
    </w:p>
    <w:p w:rsidR="00A24F97" w:rsidRPr="00384FBF" w:rsidRDefault="001D29D5" w:rsidP="00384FBF">
      <w:pPr>
        <w:pStyle w:val="affff0"/>
        <w:jc w:val="both"/>
        <w:rPr>
          <w:rFonts w:ascii="Times New Roman" w:hAnsi="Times New Roman" w:cs="Times New Roman"/>
        </w:rPr>
      </w:pPr>
      <w:r w:rsidRPr="00384FBF">
        <w:rPr>
          <w:rFonts w:ascii="Times New Roman" w:hAnsi="Times New Roman" w:cs="Times New Roman"/>
        </w:rPr>
        <w:t xml:space="preserve"> Слово о писателе. Рассказы «Хамелеон», «Злоумышленник», «Тоска», «Размазня». Особенности авторской позиции в рассказе. Роль художественной детали, ее связь с внутренним состоянием персонажа и авторским отношением к нему. Сатирический пафос произведения.</w:t>
      </w:r>
    </w:p>
    <w:p w:rsidR="00A24F97" w:rsidRPr="001D29D5" w:rsidRDefault="001D29D5">
      <w:pPr>
        <w:pStyle w:val="10"/>
        <w:keepNext/>
        <w:keepLines/>
        <w:shd w:val="clear" w:color="auto" w:fill="auto"/>
        <w:spacing w:after="0" w:line="480" w:lineRule="exact"/>
        <w:ind w:firstLine="840"/>
        <w:jc w:val="both"/>
        <w:rPr>
          <w:sz w:val="24"/>
          <w:szCs w:val="24"/>
        </w:rPr>
      </w:pPr>
      <w:bookmarkStart w:id="40" w:name="bookmark46"/>
      <w:r w:rsidRPr="001D29D5">
        <w:rPr>
          <w:sz w:val="24"/>
          <w:szCs w:val="24"/>
        </w:rPr>
        <w:lastRenderedPageBreak/>
        <w:t>ЛИТЕРАТУРА XX ВЕКА (19 час)</w:t>
      </w:r>
      <w:bookmarkEnd w:id="40"/>
    </w:p>
    <w:p w:rsidR="00A24F97" w:rsidRPr="00384FBF" w:rsidRDefault="001D29D5" w:rsidP="00384FBF">
      <w:pPr>
        <w:pStyle w:val="affff0"/>
        <w:jc w:val="both"/>
        <w:rPr>
          <w:rFonts w:ascii="Times New Roman" w:hAnsi="Times New Roman" w:cs="Times New Roman"/>
        </w:rPr>
      </w:pPr>
      <w:r w:rsidRPr="00384FBF">
        <w:rPr>
          <w:rFonts w:ascii="Times New Roman" w:hAnsi="Times New Roman" w:cs="Times New Roman"/>
        </w:rPr>
        <w:t>Обращение писателей XX века к художественному опыту своих предшественников. Исторические события, их восприятие современниками. Своеобразие русской поэзии XX века. Художественные искания русских писателей XX века. Человек и история в литературе XX века: проблема выбора пути. Русская литература советского времени. Проблема героя. Годы военных испытаний и их отражение в литературе. Утверждение нерушимости нравственных устоев в сложных жизненных обстоятельствах (революции, гражданская война, Великая Отечественная война).</w:t>
      </w:r>
    </w:p>
    <w:p w:rsidR="00384FBF" w:rsidRDefault="001D29D5">
      <w:pPr>
        <w:pStyle w:val="11"/>
        <w:shd w:val="clear" w:color="auto" w:fill="auto"/>
        <w:spacing w:before="0" w:after="0" w:line="480" w:lineRule="exact"/>
        <w:ind w:right="20" w:firstLine="860"/>
        <w:jc w:val="both"/>
        <w:rPr>
          <w:sz w:val="24"/>
          <w:szCs w:val="24"/>
        </w:rPr>
      </w:pPr>
      <w:r w:rsidRPr="001D29D5">
        <w:rPr>
          <w:rStyle w:val="aff0"/>
          <w:sz w:val="24"/>
          <w:szCs w:val="24"/>
        </w:rPr>
        <w:t>И.А. Бунин (1 часа).</w:t>
      </w:r>
      <w:r w:rsidRPr="001D29D5">
        <w:rPr>
          <w:sz w:val="24"/>
          <w:szCs w:val="24"/>
        </w:rPr>
        <w:t xml:space="preserve"> </w:t>
      </w:r>
    </w:p>
    <w:p w:rsidR="00A24F97" w:rsidRPr="00384FBF" w:rsidRDefault="001D29D5" w:rsidP="00384FBF">
      <w:pPr>
        <w:pStyle w:val="affff0"/>
        <w:jc w:val="both"/>
        <w:rPr>
          <w:rFonts w:ascii="Times New Roman" w:hAnsi="Times New Roman" w:cs="Times New Roman"/>
        </w:rPr>
      </w:pPr>
      <w:r w:rsidRPr="00384FBF">
        <w:rPr>
          <w:rFonts w:ascii="Times New Roman" w:hAnsi="Times New Roman" w:cs="Times New Roman"/>
        </w:rPr>
        <w:t>Слово о писателе. Рассказы: «Лапти», «Цифры», «Кавказ». Нравственный смысл произведения. Выразительность и точность художественной детали в прозе Бунина. Роль детали в рассказах Бунина. Художественное мастерство Бунина-прозаика.</w:t>
      </w:r>
    </w:p>
    <w:p w:rsidR="00384FBF" w:rsidRDefault="001D29D5">
      <w:pPr>
        <w:pStyle w:val="11"/>
        <w:shd w:val="clear" w:color="auto" w:fill="auto"/>
        <w:spacing w:before="0" w:after="0" w:line="480" w:lineRule="exact"/>
        <w:ind w:right="20" w:firstLine="860"/>
        <w:jc w:val="both"/>
        <w:rPr>
          <w:sz w:val="24"/>
          <w:szCs w:val="24"/>
        </w:rPr>
      </w:pPr>
      <w:r w:rsidRPr="001D29D5">
        <w:rPr>
          <w:rStyle w:val="aff0"/>
          <w:sz w:val="24"/>
          <w:szCs w:val="24"/>
        </w:rPr>
        <w:t>М. Горький (3 часа).</w:t>
      </w:r>
      <w:r w:rsidRPr="001D29D5">
        <w:rPr>
          <w:sz w:val="24"/>
          <w:szCs w:val="24"/>
        </w:rPr>
        <w:t xml:space="preserve"> </w:t>
      </w:r>
    </w:p>
    <w:p w:rsidR="00384FBF" w:rsidRPr="00384FBF" w:rsidRDefault="001D29D5" w:rsidP="00384FBF">
      <w:pPr>
        <w:pStyle w:val="affff0"/>
        <w:jc w:val="both"/>
        <w:rPr>
          <w:rFonts w:ascii="Times New Roman" w:hAnsi="Times New Roman" w:cs="Times New Roman"/>
        </w:rPr>
      </w:pPr>
      <w:r w:rsidRPr="00384FBF">
        <w:rPr>
          <w:rFonts w:ascii="Times New Roman" w:hAnsi="Times New Roman" w:cs="Times New Roman"/>
        </w:rPr>
        <w:t xml:space="preserve">Слово о писателе. Повесть «Детство» (возможен выбор другой повести). Традиции Л.Н. Толстого, их переосмысление Горьким. «Свинцовые мерзости жизни» и живая душа русского человека. Изображение внутреннего мира подростка. Активность авторской позиции. «Легенда о </w:t>
      </w:r>
      <w:proofErr w:type="spellStart"/>
      <w:r w:rsidRPr="00384FBF">
        <w:rPr>
          <w:rFonts w:ascii="Times New Roman" w:hAnsi="Times New Roman" w:cs="Times New Roman"/>
        </w:rPr>
        <w:t>Данко</w:t>
      </w:r>
      <w:proofErr w:type="spellEnd"/>
      <w:r w:rsidRPr="00384FBF">
        <w:rPr>
          <w:rFonts w:ascii="Times New Roman" w:hAnsi="Times New Roman" w:cs="Times New Roman"/>
        </w:rPr>
        <w:t xml:space="preserve">». Романтизм раннего творчества М. Горького. Прием контраста в произведениях Горького. Вопрос о смысле жизни. Проблема гордости и свободы. Тема подвига. </w:t>
      </w:r>
    </w:p>
    <w:p w:rsidR="00A24F97" w:rsidRPr="001D29D5" w:rsidRDefault="001D29D5">
      <w:pPr>
        <w:pStyle w:val="11"/>
        <w:shd w:val="clear" w:color="auto" w:fill="auto"/>
        <w:spacing w:before="0" w:after="0" w:line="480" w:lineRule="exact"/>
        <w:ind w:right="20" w:firstLine="860"/>
        <w:jc w:val="both"/>
        <w:rPr>
          <w:sz w:val="24"/>
          <w:szCs w:val="24"/>
        </w:rPr>
      </w:pPr>
      <w:r w:rsidRPr="001D29D5">
        <w:rPr>
          <w:rStyle w:val="aff0"/>
          <w:sz w:val="24"/>
          <w:szCs w:val="24"/>
        </w:rPr>
        <w:t>Л.Андреев</w:t>
      </w:r>
      <w:r w:rsidRPr="001D29D5">
        <w:rPr>
          <w:sz w:val="24"/>
          <w:szCs w:val="24"/>
        </w:rPr>
        <w:t xml:space="preserve"> «</w:t>
      </w:r>
      <w:proofErr w:type="gramStart"/>
      <w:r w:rsidRPr="001D29D5">
        <w:rPr>
          <w:sz w:val="24"/>
          <w:szCs w:val="24"/>
        </w:rPr>
        <w:t>Кусака</w:t>
      </w:r>
      <w:proofErr w:type="gramEnd"/>
      <w:r w:rsidRPr="001D29D5">
        <w:rPr>
          <w:sz w:val="24"/>
          <w:szCs w:val="24"/>
        </w:rPr>
        <w:t>».</w:t>
      </w:r>
      <w:r w:rsidRPr="001D29D5">
        <w:rPr>
          <w:rStyle w:val="aff0"/>
          <w:sz w:val="24"/>
          <w:szCs w:val="24"/>
        </w:rPr>
        <w:t xml:space="preserve"> (1 час)</w:t>
      </w:r>
    </w:p>
    <w:p w:rsidR="00A24F97" w:rsidRPr="001D29D5" w:rsidRDefault="00384FBF" w:rsidP="00384FBF">
      <w:pPr>
        <w:pStyle w:val="30"/>
        <w:shd w:val="clear" w:color="auto" w:fill="auto"/>
        <w:tabs>
          <w:tab w:val="left" w:pos="2458"/>
        </w:tabs>
        <w:spacing w:line="480" w:lineRule="exact"/>
        <w:ind w:left="860" w:right="1440"/>
        <w:rPr>
          <w:sz w:val="24"/>
          <w:szCs w:val="24"/>
        </w:rPr>
      </w:pPr>
      <w:r>
        <w:rPr>
          <w:sz w:val="24"/>
          <w:szCs w:val="24"/>
        </w:rPr>
        <w:t>А.</w:t>
      </w:r>
      <w:r w:rsidR="001D29D5" w:rsidRPr="001D29D5">
        <w:rPr>
          <w:sz w:val="24"/>
          <w:szCs w:val="24"/>
        </w:rPr>
        <w:t>Платонов</w:t>
      </w:r>
      <w:r w:rsidR="001D29D5" w:rsidRPr="001D29D5">
        <w:rPr>
          <w:rStyle w:val="36"/>
          <w:sz w:val="24"/>
          <w:szCs w:val="24"/>
        </w:rPr>
        <w:tab/>
        <w:t>«Юшка», «Неизвестный цветок»</w:t>
      </w:r>
      <w:r w:rsidR="001D29D5" w:rsidRPr="001D29D5">
        <w:rPr>
          <w:sz w:val="24"/>
          <w:szCs w:val="24"/>
        </w:rPr>
        <w:t xml:space="preserve"> (3 часа) Б.Л.Пастернак</w:t>
      </w:r>
      <w:r w:rsidR="001D29D5" w:rsidRPr="001D29D5">
        <w:rPr>
          <w:rStyle w:val="36"/>
          <w:sz w:val="24"/>
          <w:szCs w:val="24"/>
        </w:rPr>
        <w:t xml:space="preserve"> Стихи</w:t>
      </w:r>
      <w:r w:rsidR="001D29D5" w:rsidRPr="001D29D5">
        <w:rPr>
          <w:sz w:val="24"/>
          <w:szCs w:val="24"/>
        </w:rPr>
        <w:t xml:space="preserve"> (1 час)</w:t>
      </w:r>
    </w:p>
    <w:p w:rsidR="00A24F97" w:rsidRPr="001D29D5" w:rsidRDefault="001D29D5">
      <w:pPr>
        <w:pStyle w:val="30"/>
        <w:shd w:val="clear" w:color="auto" w:fill="auto"/>
        <w:spacing w:line="480" w:lineRule="exact"/>
        <w:ind w:firstLine="860"/>
        <w:jc w:val="both"/>
        <w:rPr>
          <w:sz w:val="24"/>
          <w:szCs w:val="24"/>
        </w:rPr>
      </w:pPr>
      <w:r w:rsidRPr="001D29D5">
        <w:rPr>
          <w:sz w:val="24"/>
          <w:szCs w:val="24"/>
        </w:rPr>
        <w:t>Ф.Абрамов «О</w:t>
      </w:r>
      <w:r w:rsidRPr="001D29D5">
        <w:rPr>
          <w:rStyle w:val="36"/>
          <w:sz w:val="24"/>
          <w:szCs w:val="24"/>
        </w:rPr>
        <w:t xml:space="preserve"> чем плачут лошади»</w:t>
      </w:r>
      <w:r w:rsidRPr="001D29D5">
        <w:rPr>
          <w:sz w:val="24"/>
          <w:szCs w:val="24"/>
        </w:rPr>
        <w:t xml:space="preserve"> (1 час)</w:t>
      </w:r>
    </w:p>
    <w:p w:rsidR="00384FBF" w:rsidRDefault="00384FBF" w:rsidP="00384FBF">
      <w:pPr>
        <w:pStyle w:val="11"/>
        <w:shd w:val="clear" w:color="auto" w:fill="auto"/>
        <w:tabs>
          <w:tab w:val="left" w:pos="2809"/>
        </w:tabs>
        <w:spacing w:before="0" w:after="0" w:line="480" w:lineRule="exact"/>
        <w:ind w:left="860" w:right="1440" w:firstLine="0"/>
        <w:rPr>
          <w:rStyle w:val="aff0"/>
          <w:sz w:val="24"/>
          <w:szCs w:val="24"/>
        </w:rPr>
      </w:pPr>
      <w:r>
        <w:rPr>
          <w:rStyle w:val="aff0"/>
          <w:sz w:val="24"/>
          <w:szCs w:val="24"/>
        </w:rPr>
        <w:t xml:space="preserve">В. </w:t>
      </w:r>
      <w:r w:rsidR="001D29D5" w:rsidRPr="001D29D5">
        <w:rPr>
          <w:rStyle w:val="aff0"/>
          <w:sz w:val="24"/>
          <w:szCs w:val="24"/>
        </w:rPr>
        <w:t>Маяковский</w:t>
      </w:r>
      <w:r w:rsidR="001D29D5" w:rsidRPr="001D29D5">
        <w:rPr>
          <w:sz w:val="24"/>
          <w:szCs w:val="24"/>
        </w:rPr>
        <w:tab/>
        <w:t>«Хорошее отношение к лошадям»</w:t>
      </w:r>
      <w:r w:rsidR="001D29D5" w:rsidRPr="001D29D5">
        <w:rPr>
          <w:rStyle w:val="aff0"/>
          <w:sz w:val="24"/>
          <w:szCs w:val="24"/>
        </w:rPr>
        <w:t xml:space="preserve"> (1 час)</w:t>
      </w:r>
    </w:p>
    <w:p w:rsidR="00384FBF" w:rsidRDefault="001D29D5" w:rsidP="00384FBF">
      <w:pPr>
        <w:pStyle w:val="11"/>
        <w:shd w:val="clear" w:color="auto" w:fill="auto"/>
        <w:tabs>
          <w:tab w:val="left" w:pos="2809"/>
        </w:tabs>
        <w:spacing w:before="0" w:after="0" w:line="480" w:lineRule="exact"/>
        <w:ind w:left="860" w:right="1440" w:firstLine="0"/>
        <w:rPr>
          <w:rStyle w:val="aff0"/>
          <w:sz w:val="24"/>
          <w:szCs w:val="24"/>
        </w:rPr>
      </w:pPr>
      <w:r w:rsidRPr="001D29D5">
        <w:rPr>
          <w:rStyle w:val="aff0"/>
          <w:sz w:val="24"/>
          <w:szCs w:val="24"/>
        </w:rPr>
        <w:t xml:space="preserve"> Н.Носов</w:t>
      </w:r>
      <w:r w:rsidRPr="001D29D5">
        <w:rPr>
          <w:sz w:val="24"/>
          <w:szCs w:val="24"/>
        </w:rPr>
        <w:t xml:space="preserve"> «Кукла». «Живое пламя».</w:t>
      </w:r>
      <w:r w:rsidR="00384FBF">
        <w:rPr>
          <w:rStyle w:val="aff0"/>
          <w:sz w:val="24"/>
          <w:szCs w:val="24"/>
        </w:rPr>
        <w:t xml:space="preserve"> (1 час</w:t>
      </w:r>
      <w:r w:rsidRPr="001D29D5">
        <w:rPr>
          <w:rStyle w:val="aff0"/>
          <w:sz w:val="24"/>
          <w:szCs w:val="24"/>
        </w:rPr>
        <w:t>)</w:t>
      </w:r>
    </w:p>
    <w:p w:rsidR="00A24F97" w:rsidRPr="001D29D5" w:rsidRDefault="001D29D5" w:rsidP="00384FBF">
      <w:pPr>
        <w:pStyle w:val="11"/>
        <w:shd w:val="clear" w:color="auto" w:fill="auto"/>
        <w:tabs>
          <w:tab w:val="left" w:pos="2809"/>
        </w:tabs>
        <w:spacing w:before="0" w:after="0" w:line="480" w:lineRule="exact"/>
        <w:ind w:left="860" w:right="1440" w:firstLine="0"/>
        <w:rPr>
          <w:sz w:val="24"/>
          <w:szCs w:val="24"/>
        </w:rPr>
      </w:pPr>
      <w:r w:rsidRPr="001D29D5">
        <w:rPr>
          <w:rStyle w:val="aff0"/>
          <w:sz w:val="24"/>
          <w:szCs w:val="24"/>
        </w:rPr>
        <w:t xml:space="preserve"> Ю.Казаков</w:t>
      </w:r>
      <w:r w:rsidRPr="001D29D5">
        <w:rPr>
          <w:sz w:val="24"/>
          <w:szCs w:val="24"/>
        </w:rPr>
        <w:t xml:space="preserve"> « Тихое утро»</w:t>
      </w:r>
      <w:r w:rsidRPr="001D29D5">
        <w:rPr>
          <w:rStyle w:val="aff0"/>
          <w:sz w:val="24"/>
          <w:szCs w:val="24"/>
        </w:rPr>
        <w:t xml:space="preserve"> (1 часа)</w:t>
      </w:r>
    </w:p>
    <w:p w:rsidR="00A24F97" w:rsidRPr="001D29D5" w:rsidRDefault="001D29D5">
      <w:pPr>
        <w:pStyle w:val="11"/>
        <w:shd w:val="clear" w:color="auto" w:fill="auto"/>
        <w:spacing w:before="0" w:after="0" w:line="480" w:lineRule="exact"/>
        <w:ind w:right="20" w:firstLine="860"/>
        <w:jc w:val="both"/>
        <w:rPr>
          <w:sz w:val="24"/>
          <w:szCs w:val="24"/>
        </w:rPr>
      </w:pPr>
      <w:r w:rsidRPr="001D29D5">
        <w:rPr>
          <w:rStyle w:val="aff0"/>
          <w:sz w:val="24"/>
          <w:szCs w:val="24"/>
        </w:rPr>
        <w:t>А.Т. Твардовский (1 час).</w:t>
      </w:r>
      <w:r w:rsidRPr="001D29D5">
        <w:rPr>
          <w:sz w:val="24"/>
          <w:szCs w:val="24"/>
        </w:rPr>
        <w:t xml:space="preserve"> Слово о поэте. «Снега потемнеют синие</w:t>
      </w:r>
      <w:proofErr w:type="gramStart"/>
      <w:r w:rsidRPr="001D29D5">
        <w:rPr>
          <w:sz w:val="24"/>
          <w:szCs w:val="24"/>
        </w:rPr>
        <w:t>..», «</w:t>
      </w:r>
      <w:proofErr w:type="gramEnd"/>
      <w:r w:rsidRPr="001D29D5">
        <w:rPr>
          <w:sz w:val="24"/>
          <w:szCs w:val="24"/>
        </w:rPr>
        <w:t>Июль - макушка лета..» и др. Философские проблемы в лирике А.Т. Твардовского</w:t>
      </w:r>
    </w:p>
    <w:p w:rsidR="00A24F97" w:rsidRPr="001D29D5" w:rsidRDefault="001D29D5">
      <w:pPr>
        <w:pStyle w:val="30"/>
        <w:shd w:val="clear" w:color="auto" w:fill="auto"/>
        <w:spacing w:line="480" w:lineRule="exact"/>
        <w:ind w:right="20" w:firstLine="860"/>
        <w:jc w:val="both"/>
        <w:rPr>
          <w:sz w:val="24"/>
          <w:szCs w:val="24"/>
        </w:rPr>
      </w:pPr>
      <w:r w:rsidRPr="001D29D5">
        <w:rPr>
          <w:sz w:val="24"/>
          <w:szCs w:val="24"/>
        </w:rPr>
        <w:t>Стихи и песни о Великой Отечественной войне</w:t>
      </w:r>
      <w:r w:rsidRPr="001D29D5">
        <w:rPr>
          <w:rStyle w:val="36"/>
          <w:sz w:val="24"/>
          <w:szCs w:val="24"/>
        </w:rPr>
        <w:t xml:space="preserve"> А.Суркова, Н.Тихонова, А.Фатьянова, А. Твардовского</w:t>
      </w:r>
      <w:r w:rsidRPr="001D29D5">
        <w:rPr>
          <w:sz w:val="24"/>
          <w:szCs w:val="24"/>
        </w:rPr>
        <w:t xml:space="preserve"> (1 часа).</w:t>
      </w:r>
    </w:p>
    <w:p w:rsidR="00A24F97" w:rsidRPr="001D29D5" w:rsidRDefault="001D29D5">
      <w:pPr>
        <w:pStyle w:val="11"/>
        <w:shd w:val="clear" w:color="auto" w:fill="auto"/>
        <w:spacing w:before="0" w:after="0" w:line="480" w:lineRule="exact"/>
        <w:ind w:right="20" w:firstLine="860"/>
        <w:jc w:val="both"/>
        <w:rPr>
          <w:sz w:val="24"/>
          <w:szCs w:val="24"/>
        </w:rPr>
      </w:pPr>
      <w:r w:rsidRPr="001D29D5">
        <w:rPr>
          <w:rStyle w:val="aff0"/>
          <w:sz w:val="24"/>
          <w:szCs w:val="24"/>
        </w:rPr>
        <w:t>Стихи о Родине</w:t>
      </w:r>
      <w:r w:rsidRPr="001D29D5">
        <w:rPr>
          <w:sz w:val="24"/>
          <w:szCs w:val="24"/>
        </w:rPr>
        <w:t xml:space="preserve"> В.Брюсова, Ф.Сологуба, С.Есенина, Н.Заболоцкого, Н.Рубцова.</w:t>
      </w:r>
      <w:r w:rsidRPr="001D29D5">
        <w:rPr>
          <w:rStyle w:val="aff0"/>
          <w:sz w:val="24"/>
          <w:szCs w:val="24"/>
        </w:rPr>
        <w:t xml:space="preserve"> (1 час)</w:t>
      </w:r>
    </w:p>
    <w:p w:rsidR="00384FBF" w:rsidRDefault="001D29D5">
      <w:pPr>
        <w:pStyle w:val="30"/>
        <w:shd w:val="clear" w:color="auto" w:fill="auto"/>
        <w:spacing w:line="480" w:lineRule="exact"/>
        <w:ind w:left="860" w:right="3080"/>
        <w:rPr>
          <w:sz w:val="24"/>
          <w:szCs w:val="24"/>
        </w:rPr>
      </w:pPr>
      <w:r w:rsidRPr="001D29D5">
        <w:rPr>
          <w:sz w:val="24"/>
          <w:szCs w:val="24"/>
        </w:rPr>
        <w:t xml:space="preserve">ЗАРУБЕЖНАЯ ЛИТЕРАТУРА (5 часов) </w:t>
      </w:r>
    </w:p>
    <w:p w:rsidR="00384FBF" w:rsidRDefault="001D29D5">
      <w:pPr>
        <w:pStyle w:val="30"/>
        <w:shd w:val="clear" w:color="auto" w:fill="auto"/>
        <w:spacing w:line="480" w:lineRule="exact"/>
        <w:ind w:left="860" w:right="3080"/>
        <w:rPr>
          <w:sz w:val="24"/>
          <w:szCs w:val="24"/>
        </w:rPr>
      </w:pPr>
      <w:proofErr w:type="gramStart"/>
      <w:r w:rsidRPr="001D29D5">
        <w:rPr>
          <w:sz w:val="24"/>
          <w:szCs w:val="24"/>
        </w:rPr>
        <w:t>Японские</w:t>
      </w:r>
      <w:proofErr w:type="gramEnd"/>
      <w:r w:rsidR="00384FBF">
        <w:rPr>
          <w:sz w:val="24"/>
          <w:szCs w:val="24"/>
        </w:rPr>
        <w:t xml:space="preserve"> </w:t>
      </w:r>
      <w:proofErr w:type="spellStart"/>
      <w:r w:rsidRPr="001D29D5">
        <w:rPr>
          <w:sz w:val="24"/>
          <w:szCs w:val="24"/>
        </w:rPr>
        <w:t>х</w:t>
      </w:r>
      <w:r w:rsidR="00384FBF">
        <w:rPr>
          <w:sz w:val="24"/>
          <w:szCs w:val="24"/>
        </w:rPr>
        <w:t>окку</w:t>
      </w:r>
      <w:proofErr w:type="spellEnd"/>
      <w:r w:rsidR="00384FBF">
        <w:rPr>
          <w:sz w:val="24"/>
          <w:szCs w:val="24"/>
        </w:rPr>
        <w:t xml:space="preserve"> (1 час</w:t>
      </w:r>
      <w:r w:rsidRPr="001D29D5">
        <w:rPr>
          <w:sz w:val="24"/>
          <w:szCs w:val="24"/>
        </w:rPr>
        <w:t xml:space="preserve">) </w:t>
      </w:r>
    </w:p>
    <w:p w:rsidR="00384FBF" w:rsidRDefault="001D29D5">
      <w:pPr>
        <w:pStyle w:val="30"/>
        <w:shd w:val="clear" w:color="auto" w:fill="auto"/>
        <w:spacing w:line="480" w:lineRule="exact"/>
        <w:ind w:left="860" w:right="3080"/>
        <w:rPr>
          <w:sz w:val="24"/>
          <w:szCs w:val="24"/>
        </w:rPr>
      </w:pPr>
      <w:r w:rsidRPr="001D29D5">
        <w:rPr>
          <w:sz w:val="24"/>
          <w:szCs w:val="24"/>
        </w:rPr>
        <w:t>Р.Бернс</w:t>
      </w:r>
      <w:r w:rsidRPr="001D29D5">
        <w:rPr>
          <w:rStyle w:val="36"/>
          <w:sz w:val="24"/>
          <w:szCs w:val="24"/>
        </w:rPr>
        <w:t xml:space="preserve"> «Честная бедность»</w:t>
      </w:r>
      <w:r w:rsidRPr="001D29D5">
        <w:rPr>
          <w:sz w:val="24"/>
          <w:szCs w:val="24"/>
        </w:rPr>
        <w:t xml:space="preserve"> (1 час) </w:t>
      </w:r>
    </w:p>
    <w:p w:rsidR="00A24F97" w:rsidRPr="001D29D5" w:rsidRDefault="001D29D5">
      <w:pPr>
        <w:pStyle w:val="30"/>
        <w:shd w:val="clear" w:color="auto" w:fill="auto"/>
        <w:spacing w:line="480" w:lineRule="exact"/>
        <w:ind w:left="860" w:right="3080"/>
        <w:rPr>
          <w:sz w:val="24"/>
          <w:szCs w:val="24"/>
        </w:rPr>
      </w:pPr>
      <w:r w:rsidRPr="001D29D5">
        <w:rPr>
          <w:sz w:val="24"/>
          <w:szCs w:val="24"/>
        </w:rPr>
        <w:t>Байрон</w:t>
      </w:r>
      <w:r w:rsidRPr="001D29D5">
        <w:rPr>
          <w:rStyle w:val="36"/>
          <w:sz w:val="24"/>
          <w:szCs w:val="24"/>
        </w:rPr>
        <w:t xml:space="preserve"> «Ты кончил жизни путь..</w:t>
      </w:r>
      <w:r w:rsidRPr="001D29D5">
        <w:rPr>
          <w:rStyle w:val="31pt"/>
          <w:sz w:val="24"/>
          <w:szCs w:val="24"/>
        </w:rPr>
        <w:t>.» (1</w:t>
      </w:r>
      <w:r w:rsidRPr="001D29D5">
        <w:rPr>
          <w:sz w:val="24"/>
          <w:szCs w:val="24"/>
        </w:rPr>
        <w:t xml:space="preserve"> час) </w:t>
      </w:r>
      <w:proofErr w:type="spellStart"/>
      <w:r w:rsidRPr="001D29D5">
        <w:rPr>
          <w:rStyle w:val="36"/>
          <w:sz w:val="24"/>
          <w:szCs w:val="24"/>
        </w:rPr>
        <w:t>Д</w:t>
      </w:r>
      <w:r w:rsidRPr="001D29D5">
        <w:rPr>
          <w:sz w:val="24"/>
          <w:szCs w:val="24"/>
        </w:rPr>
        <w:t>.Олдридж</w:t>
      </w:r>
      <w:proofErr w:type="spellEnd"/>
      <w:r w:rsidRPr="001D29D5">
        <w:rPr>
          <w:rStyle w:val="36"/>
          <w:sz w:val="24"/>
          <w:szCs w:val="24"/>
        </w:rPr>
        <w:t xml:space="preserve"> «Отец и сын»</w:t>
      </w:r>
      <w:r w:rsidRPr="001D29D5">
        <w:rPr>
          <w:sz w:val="24"/>
          <w:szCs w:val="24"/>
        </w:rPr>
        <w:t xml:space="preserve"> (1 час)</w:t>
      </w:r>
    </w:p>
    <w:p w:rsidR="00A24F97" w:rsidRPr="001D29D5" w:rsidRDefault="001D29D5">
      <w:pPr>
        <w:pStyle w:val="30"/>
        <w:shd w:val="clear" w:color="auto" w:fill="auto"/>
        <w:spacing w:after="167" w:line="270" w:lineRule="exact"/>
        <w:ind w:left="20" w:firstLine="720"/>
        <w:jc w:val="both"/>
        <w:rPr>
          <w:sz w:val="24"/>
          <w:szCs w:val="24"/>
        </w:rPr>
      </w:pPr>
      <w:r w:rsidRPr="001D29D5">
        <w:rPr>
          <w:sz w:val="24"/>
          <w:szCs w:val="24"/>
        </w:rPr>
        <w:t>О.Генри</w:t>
      </w:r>
      <w:r w:rsidRPr="001D29D5">
        <w:rPr>
          <w:rStyle w:val="37"/>
          <w:sz w:val="24"/>
          <w:szCs w:val="24"/>
        </w:rPr>
        <w:t xml:space="preserve"> «Дары волхвов»</w:t>
      </w:r>
      <w:r w:rsidRPr="001D29D5">
        <w:rPr>
          <w:sz w:val="24"/>
          <w:szCs w:val="24"/>
        </w:rPr>
        <w:t xml:space="preserve"> (1 час)</w:t>
      </w:r>
    </w:p>
    <w:p w:rsidR="00A24F97" w:rsidRPr="001D29D5" w:rsidRDefault="001D29D5">
      <w:pPr>
        <w:pStyle w:val="30"/>
        <w:shd w:val="clear" w:color="auto" w:fill="auto"/>
        <w:spacing w:after="116" w:line="270" w:lineRule="exact"/>
        <w:ind w:left="4420"/>
        <w:rPr>
          <w:sz w:val="24"/>
          <w:szCs w:val="24"/>
        </w:rPr>
      </w:pPr>
      <w:r w:rsidRPr="001D29D5">
        <w:rPr>
          <w:sz w:val="24"/>
          <w:szCs w:val="24"/>
        </w:rPr>
        <w:t>8 КЛАСС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20" w:right="20" w:firstLine="0"/>
        <w:jc w:val="both"/>
        <w:rPr>
          <w:sz w:val="24"/>
          <w:szCs w:val="24"/>
        </w:rPr>
      </w:pPr>
      <w:r w:rsidRPr="001D29D5">
        <w:rPr>
          <w:rStyle w:val="aff1"/>
          <w:sz w:val="24"/>
          <w:szCs w:val="24"/>
        </w:rPr>
        <w:t>ВВЕДЕНИЕ.</w:t>
      </w:r>
      <w:r w:rsidRPr="001D29D5">
        <w:rPr>
          <w:sz w:val="24"/>
          <w:szCs w:val="24"/>
        </w:rPr>
        <w:t xml:space="preserve"> Русская литература и история. Интерес русских писателей к историческому прошлому своего народа. Историзм творчества классиков русской литературы.</w:t>
      </w:r>
    </w:p>
    <w:p w:rsidR="00A24F97" w:rsidRPr="001D29D5" w:rsidRDefault="001D29D5">
      <w:pPr>
        <w:pStyle w:val="10"/>
        <w:keepNext/>
        <w:keepLines/>
        <w:shd w:val="clear" w:color="auto" w:fill="auto"/>
        <w:spacing w:after="0" w:line="322" w:lineRule="exact"/>
        <w:ind w:left="20" w:firstLine="0"/>
        <w:jc w:val="both"/>
        <w:rPr>
          <w:sz w:val="24"/>
          <w:szCs w:val="24"/>
        </w:rPr>
      </w:pPr>
      <w:bookmarkStart w:id="41" w:name="bookmark47"/>
      <w:r w:rsidRPr="001D29D5">
        <w:rPr>
          <w:sz w:val="24"/>
          <w:szCs w:val="24"/>
        </w:rPr>
        <w:lastRenderedPageBreak/>
        <w:t>УСТНОЕ НАРОДНОЕ ТВОРЧЕСТВО</w:t>
      </w:r>
      <w:bookmarkEnd w:id="41"/>
    </w:p>
    <w:p w:rsidR="00A24F97" w:rsidRPr="001D29D5" w:rsidRDefault="001D29D5">
      <w:pPr>
        <w:pStyle w:val="70"/>
        <w:shd w:val="clear" w:color="auto" w:fill="auto"/>
        <w:ind w:left="20" w:right="20"/>
        <w:rPr>
          <w:sz w:val="24"/>
          <w:szCs w:val="24"/>
        </w:rPr>
      </w:pPr>
      <w:r w:rsidRPr="001D29D5">
        <w:rPr>
          <w:rStyle w:val="74"/>
          <w:sz w:val="24"/>
          <w:szCs w:val="24"/>
        </w:rPr>
        <w:t>В мире русской народной песни (лирические, исторические песни). Отражение жизни народа в народной песне:</w:t>
      </w:r>
      <w:r w:rsidRPr="001D29D5">
        <w:rPr>
          <w:sz w:val="24"/>
          <w:szCs w:val="24"/>
        </w:rPr>
        <w:t xml:space="preserve"> «В темном лесе», «Уж ты ночка, ноченька темная...», «Вдоль по улице метелица метет...», «Пугачев в темнице», «Пугачев казнен».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20" w:right="20" w:firstLine="720"/>
        <w:jc w:val="both"/>
        <w:rPr>
          <w:sz w:val="24"/>
          <w:szCs w:val="24"/>
        </w:rPr>
      </w:pPr>
      <w:r w:rsidRPr="001D29D5">
        <w:rPr>
          <w:rStyle w:val="aff1"/>
          <w:sz w:val="24"/>
          <w:szCs w:val="24"/>
        </w:rPr>
        <w:t>Частушки</w:t>
      </w:r>
      <w:r w:rsidRPr="001D29D5">
        <w:rPr>
          <w:sz w:val="24"/>
          <w:szCs w:val="24"/>
        </w:rPr>
        <w:t xml:space="preserve"> как малый песенный жанр. Отражение различных сторон жизни народа в частушках. Разнообразие тематики частушек. Поэтика частушек.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20" w:right="20" w:firstLine="720"/>
        <w:jc w:val="both"/>
        <w:rPr>
          <w:sz w:val="24"/>
          <w:szCs w:val="24"/>
        </w:rPr>
      </w:pPr>
      <w:r w:rsidRPr="001D29D5">
        <w:rPr>
          <w:rStyle w:val="aff1"/>
          <w:sz w:val="24"/>
          <w:szCs w:val="24"/>
        </w:rPr>
        <w:t>Предания</w:t>
      </w:r>
      <w:r w:rsidRPr="001D29D5">
        <w:rPr>
          <w:sz w:val="24"/>
          <w:szCs w:val="24"/>
        </w:rPr>
        <w:t xml:space="preserve"> как исторический жанр русской народной прозы.</w:t>
      </w:r>
      <w:r w:rsidRPr="001D29D5">
        <w:rPr>
          <w:rStyle w:val="aff2"/>
          <w:sz w:val="24"/>
          <w:szCs w:val="24"/>
        </w:rPr>
        <w:t xml:space="preserve"> «О Пугачеве», «О покорении Сибири Ермаком...».</w:t>
      </w:r>
      <w:r w:rsidRPr="001D29D5">
        <w:rPr>
          <w:sz w:val="24"/>
          <w:szCs w:val="24"/>
        </w:rPr>
        <w:t xml:space="preserve"> Особенности содержания и формы народных преданий.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20" w:right="20" w:firstLine="720"/>
        <w:jc w:val="both"/>
        <w:rPr>
          <w:sz w:val="24"/>
          <w:szCs w:val="24"/>
        </w:rPr>
      </w:pPr>
      <w:r w:rsidRPr="001D29D5">
        <w:rPr>
          <w:rStyle w:val="aff3"/>
          <w:sz w:val="24"/>
          <w:szCs w:val="24"/>
        </w:rPr>
        <w:t>Теория литературы.</w:t>
      </w:r>
      <w:r w:rsidRPr="001D29D5">
        <w:rPr>
          <w:sz w:val="24"/>
          <w:szCs w:val="24"/>
        </w:rPr>
        <w:t xml:space="preserve"> Народная песня, частушка (развитие представлений).</w:t>
      </w:r>
    </w:p>
    <w:p w:rsidR="00A24F97" w:rsidRPr="001D29D5" w:rsidRDefault="001D29D5">
      <w:pPr>
        <w:pStyle w:val="10"/>
        <w:keepNext/>
        <w:keepLines/>
        <w:shd w:val="clear" w:color="auto" w:fill="auto"/>
        <w:spacing w:after="0" w:line="322" w:lineRule="exact"/>
        <w:ind w:left="20" w:firstLine="0"/>
        <w:jc w:val="both"/>
        <w:rPr>
          <w:sz w:val="24"/>
          <w:szCs w:val="24"/>
        </w:rPr>
      </w:pPr>
      <w:bookmarkStart w:id="42" w:name="bookmark48"/>
      <w:r w:rsidRPr="001D29D5">
        <w:rPr>
          <w:sz w:val="24"/>
          <w:szCs w:val="24"/>
        </w:rPr>
        <w:t>ИЗ ДРЕВНЕРУССКОЙ ЛИТЕРАТУРЫ</w:t>
      </w:r>
      <w:bookmarkEnd w:id="42"/>
    </w:p>
    <w:p w:rsidR="00A24F97" w:rsidRPr="001D29D5" w:rsidRDefault="001D29D5">
      <w:pPr>
        <w:pStyle w:val="11"/>
        <w:shd w:val="clear" w:color="auto" w:fill="auto"/>
        <w:spacing w:before="0" w:after="0"/>
        <w:ind w:left="20" w:right="20" w:firstLine="720"/>
        <w:jc w:val="both"/>
        <w:rPr>
          <w:sz w:val="24"/>
          <w:szCs w:val="24"/>
        </w:rPr>
      </w:pPr>
      <w:r w:rsidRPr="001D29D5">
        <w:rPr>
          <w:sz w:val="24"/>
          <w:szCs w:val="24"/>
        </w:rPr>
        <w:t>Из</w:t>
      </w:r>
      <w:r w:rsidRPr="001D29D5">
        <w:rPr>
          <w:rStyle w:val="aff2"/>
          <w:sz w:val="24"/>
          <w:szCs w:val="24"/>
        </w:rPr>
        <w:t xml:space="preserve"> «Жития Александра Невского».</w:t>
      </w:r>
      <w:r w:rsidRPr="001D29D5">
        <w:rPr>
          <w:sz w:val="24"/>
          <w:szCs w:val="24"/>
        </w:rPr>
        <w:t xml:space="preserve"> Защита русский земель от нашествий и набегов врагов. Бранные подвиги Александра Невского и его духовный подвиг самопожертвования.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20" w:right="20" w:firstLine="720"/>
        <w:jc w:val="both"/>
        <w:rPr>
          <w:sz w:val="24"/>
          <w:szCs w:val="24"/>
        </w:rPr>
      </w:pPr>
      <w:r w:rsidRPr="001D29D5">
        <w:rPr>
          <w:rStyle w:val="aff2"/>
          <w:sz w:val="24"/>
          <w:szCs w:val="24"/>
        </w:rPr>
        <w:t>«Шемякин суд».</w:t>
      </w:r>
      <w:r w:rsidRPr="001D29D5">
        <w:rPr>
          <w:sz w:val="24"/>
          <w:szCs w:val="24"/>
        </w:rPr>
        <w:t xml:space="preserve"> Изображение действительных и вымышленных событий - главное новшество литературы XVII века. Новые литературные герои - крестьянские и купеческие сыновья. Сатира на судебные порядки, </w:t>
      </w:r>
      <w:proofErr w:type="gramStart"/>
      <w:r w:rsidRPr="001D29D5">
        <w:rPr>
          <w:sz w:val="24"/>
          <w:szCs w:val="24"/>
        </w:rPr>
        <w:t>комические ситуации</w:t>
      </w:r>
      <w:proofErr w:type="gramEnd"/>
      <w:r w:rsidRPr="001D29D5">
        <w:rPr>
          <w:sz w:val="24"/>
          <w:szCs w:val="24"/>
        </w:rPr>
        <w:t xml:space="preserve"> с двумя плутами.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20" w:right="20" w:firstLine="720"/>
        <w:jc w:val="both"/>
        <w:rPr>
          <w:sz w:val="24"/>
          <w:szCs w:val="24"/>
        </w:rPr>
      </w:pPr>
      <w:r w:rsidRPr="001D29D5">
        <w:rPr>
          <w:sz w:val="24"/>
          <w:szCs w:val="24"/>
        </w:rPr>
        <w:t>«Шемякин суд» - «</w:t>
      </w:r>
      <w:proofErr w:type="spellStart"/>
      <w:r w:rsidRPr="001D29D5">
        <w:rPr>
          <w:sz w:val="24"/>
          <w:szCs w:val="24"/>
        </w:rPr>
        <w:t>кривосуд</w:t>
      </w:r>
      <w:proofErr w:type="spellEnd"/>
      <w:r w:rsidRPr="001D29D5">
        <w:rPr>
          <w:sz w:val="24"/>
          <w:szCs w:val="24"/>
        </w:rPr>
        <w:t>» (</w:t>
      </w:r>
      <w:proofErr w:type="spellStart"/>
      <w:r w:rsidRPr="001D29D5">
        <w:rPr>
          <w:sz w:val="24"/>
          <w:szCs w:val="24"/>
        </w:rPr>
        <w:t>Шемяка</w:t>
      </w:r>
      <w:proofErr w:type="spellEnd"/>
      <w:r w:rsidRPr="001D29D5">
        <w:rPr>
          <w:sz w:val="24"/>
          <w:szCs w:val="24"/>
        </w:rPr>
        <w:t xml:space="preserve"> «</w:t>
      </w:r>
      <w:proofErr w:type="gramStart"/>
      <w:r w:rsidRPr="001D29D5">
        <w:rPr>
          <w:sz w:val="24"/>
          <w:szCs w:val="24"/>
        </w:rPr>
        <w:t>посулы</w:t>
      </w:r>
      <w:proofErr w:type="gramEnd"/>
      <w:r w:rsidRPr="001D29D5">
        <w:rPr>
          <w:sz w:val="24"/>
          <w:szCs w:val="24"/>
        </w:rPr>
        <w:t xml:space="preserve"> любил, потому так он и судил»). Особенности поэтики бытовой сатирической повести.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20" w:right="20" w:firstLine="720"/>
        <w:jc w:val="both"/>
        <w:rPr>
          <w:sz w:val="24"/>
          <w:szCs w:val="24"/>
        </w:rPr>
      </w:pPr>
      <w:r w:rsidRPr="001D29D5">
        <w:rPr>
          <w:rStyle w:val="aff3"/>
          <w:sz w:val="24"/>
          <w:szCs w:val="24"/>
        </w:rPr>
        <w:t>Теория литературы.</w:t>
      </w:r>
      <w:r w:rsidRPr="001D29D5">
        <w:rPr>
          <w:sz w:val="24"/>
          <w:szCs w:val="24"/>
        </w:rPr>
        <w:t xml:space="preserve"> Летопись. Древнерусская повесть (развитие представлений). Житие как жанр литературы (начальные представления). Сатирическая повесть как жанр древнерусской литературы (начальные представления).</w:t>
      </w:r>
    </w:p>
    <w:p w:rsidR="00A24F97" w:rsidRPr="001D29D5" w:rsidRDefault="001D29D5">
      <w:pPr>
        <w:pStyle w:val="10"/>
        <w:keepNext/>
        <w:keepLines/>
        <w:shd w:val="clear" w:color="auto" w:fill="auto"/>
        <w:spacing w:after="0" w:line="322" w:lineRule="exact"/>
        <w:ind w:left="20" w:firstLine="0"/>
        <w:jc w:val="both"/>
        <w:rPr>
          <w:sz w:val="24"/>
          <w:szCs w:val="24"/>
        </w:rPr>
      </w:pPr>
      <w:bookmarkStart w:id="43" w:name="bookmark49"/>
      <w:r w:rsidRPr="001D29D5">
        <w:rPr>
          <w:sz w:val="24"/>
          <w:szCs w:val="24"/>
        </w:rPr>
        <w:t>ИЗ ЛИТЕРАТУРЫ XVIII ВЕКА</w:t>
      </w:r>
      <w:bookmarkEnd w:id="43"/>
    </w:p>
    <w:p w:rsidR="00A24F97" w:rsidRPr="001D29D5" w:rsidRDefault="001D29D5">
      <w:pPr>
        <w:pStyle w:val="10"/>
        <w:keepNext/>
        <w:keepLines/>
        <w:shd w:val="clear" w:color="auto" w:fill="auto"/>
        <w:spacing w:after="0" w:line="322" w:lineRule="exact"/>
        <w:ind w:left="20" w:firstLine="720"/>
        <w:jc w:val="both"/>
        <w:rPr>
          <w:sz w:val="24"/>
          <w:szCs w:val="24"/>
        </w:rPr>
      </w:pPr>
      <w:bookmarkStart w:id="44" w:name="bookmark50"/>
      <w:r w:rsidRPr="001D29D5">
        <w:rPr>
          <w:sz w:val="24"/>
          <w:szCs w:val="24"/>
        </w:rPr>
        <w:t>Денис Иванович Фонвизин.</w:t>
      </w:r>
      <w:r w:rsidRPr="001D29D5">
        <w:rPr>
          <w:rStyle w:val="15"/>
          <w:sz w:val="24"/>
          <w:szCs w:val="24"/>
        </w:rPr>
        <w:t xml:space="preserve"> Слово о писателе.</w:t>
      </w:r>
      <w:bookmarkEnd w:id="44"/>
    </w:p>
    <w:p w:rsidR="00A24F97" w:rsidRPr="001D29D5" w:rsidRDefault="001D29D5">
      <w:pPr>
        <w:pStyle w:val="11"/>
        <w:shd w:val="clear" w:color="auto" w:fill="auto"/>
        <w:spacing w:before="0" w:after="0"/>
        <w:ind w:left="20" w:right="20" w:firstLine="720"/>
        <w:jc w:val="both"/>
        <w:rPr>
          <w:sz w:val="24"/>
          <w:szCs w:val="24"/>
        </w:rPr>
      </w:pPr>
      <w:r w:rsidRPr="001D29D5">
        <w:rPr>
          <w:rStyle w:val="aff2"/>
          <w:sz w:val="24"/>
          <w:szCs w:val="24"/>
        </w:rPr>
        <w:t>«Недоросль»</w:t>
      </w:r>
      <w:r w:rsidRPr="001D29D5">
        <w:rPr>
          <w:sz w:val="24"/>
          <w:szCs w:val="24"/>
        </w:rPr>
        <w:t xml:space="preserve"> (сцены). Сатирическая направленность комедии. Проблема воспитания истинного гражданина.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20" w:right="20" w:firstLine="720"/>
        <w:rPr>
          <w:sz w:val="24"/>
          <w:szCs w:val="24"/>
        </w:rPr>
      </w:pPr>
      <w:r w:rsidRPr="001D29D5">
        <w:rPr>
          <w:rStyle w:val="aff3"/>
          <w:sz w:val="24"/>
          <w:szCs w:val="24"/>
        </w:rPr>
        <w:t>Теория литературы.</w:t>
      </w:r>
      <w:r w:rsidRPr="001D29D5">
        <w:rPr>
          <w:sz w:val="24"/>
          <w:szCs w:val="24"/>
        </w:rPr>
        <w:t xml:space="preserve"> Понятие о классицизме. Основные правила классицизма в драматическом произведении. </w:t>
      </w:r>
      <w:r w:rsidRPr="001D29D5">
        <w:rPr>
          <w:rStyle w:val="aff1"/>
          <w:sz w:val="24"/>
          <w:szCs w:val="24"/>
        </w:rPr>
        <w:t>ИЗ ЛИТЕРАТУРЫ XIX ВЕКА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20" w:right="20" w:firstLine="720"/>
        <w:jc w:val="both"/>
        <w:rPr>
          <w:sz w:val="24"/>
          <w:szCs w:val="24"/>
        </w:rPr>
      </w:pPr>
      <w:r w:rsidRPr="001D29D5">
        <w:rPr>
          <w:rStyle w:val="aff1"/>
          <w:sz w:val="24"/>
          <w:szCs w:val="24"/>
        </w:rPr>
        <w:t>Иван Андреевич Крылов.</w:t>
      </w:r>
      <w:r w:rsidRPr="001D29D5">
        <w:rPr>
          <w:sz w:val="24"/>
          <w:szCs w:val="24"/>
        </w:rPr>
        <w:t xml:space="preserve"> Поэт и мудрец. Язвительный сатирик и баснописец. Краткий рассказ о писателе.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20" w:right="20" w:firstLine="0"/>
        <w:jc w:val="both"/>
        <w:rPr>
          <w:sz w:val="24"/>
          <w:szCs w:val="24"/>
        </w:rPr>
      </w:pPr>
      <w:r w:rsidRPr="001D29D5">
        <w:rPr>
          <w:rStyle w:val="aff2"/>
          <w:sz w:val="24"/>
          <w:szCs w:val="24"/>
        </w:rPr>
        <w:t>«Лягушки, просящие царя».</w:t>
      </w:r>
      <w:r w:rsidRPr="001D29D5">
        <w:rPr>
          <w:sz w:val="24"/>
          <w:szCs w:val="24"/>
        </w:rPr>
        <w:t xml:space="preserve"> Критика «общественного договора» Ж.-Ж. Руссо. Мораль басни.</w:t>
      </w:r>
      <w:r w:rsidRPr="001D29D5">
        <w:rPr>
          <w:rStyle w:val="aff2"/>
          <w:sz w:val="24"/>
          <w:szCs w:val="24"/>
        </w:rPr>
        <w:t xml:space="preserve"> «Обоз».</w:t>
      </w:r>
      <w:r w:rsidRPr="001D29D5">
        <w:rPr>
          <w:sz w:val="24"/>
          <w:szCs w:val="24"/>
        </w:rPr>
        <w:t xml:space="preserve"> Критика вмешательства императора Александра I в стратегию и тактику Кутузова в Отечественной войне 1812 года. Мораль басни. Осмеяние пороков: самонадеянности, безответственности, зазнайства.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20" w:right="20" w:firstLine="720"/>
        <w:jc w:val="both"/>
        <w:rPr>
          <w:sz w:val="24"/>
          <w:szCs w:val="24"/>
        </w:rPr>
      </w:pPr>
      <w:r w:rsidRPr="001D29D5">
        <w:rPr>
          <w:rStyle w:val="aff3"/>
          <w:sz w:val="24"/>
          <w:szCs w:val="24"/>
        </w:rPr>
        <w:t>Теория литературы.</w:t>
      </w:r>
      <w:r w:rsidRPr="001D29D5">
        <w:rPr>
          <w:sz w:val="24"/>
          <w:szCs w:val="24"/>
        </w:rPr>
        <w:t xml:space="preserve"> Басня. Мораль. Аллегория (развитие представлений).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20" w:right="20" w:firstLine="700"/>
        <w:jc w:val="both"/>
        <w:rPr>
          <w:sz w:val="24"/>
          <w:szCs w:val="24"/>
        </w:rPr>
      </w:pPr>
      <w:r w:rsidRPr="001D29D5">
        <w:rPr>
          <w:rStyle w:val="aff4"/>
          <w:sz w:val="24"/>
          <w:szCs w:val="24"/>
        </w:rPr>
        <w:t>Кондратий Федорович Рылеев.</w:t>
      </w:r>
      <w:r w:rsidRPr="001D29D5">
        <w:rPr>
          <w:sz w:val="24"/>
          <w:szCs w:val="24"/>
        </w:rPr>
        <w:t xml:space="preserve"> Автор дум и сатир. Краткий рассказ о писателе. Оценка дум современниками.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20" w:right="20" w:firstLine="700"/>
        <w:jc w:val="both"/>
        <w:rPr>
          <w:sz w:val="24"/>
          <w:szCs w:val="24"/>
        </w:rPr>
      </w:pPr>
      <w:r w:rsidRPr="001D29D5">
        <w:rPr>
          <w:rStyle w:val="aff5"/>
          <w:sz w:val="24"/>
          <w:szCs w:val="24"/>
        </w:rPr>
        <w:t>«Смерть Ермака».</w:t>
      </w:r>
      <w:r w:rsidRPr="001D29D5">
        <w:rPr>
          <w:sz w:val="24"/>
          <w:szCs w:val="24"/>
        </w:rPr>
        <w:t xml:space="preserve"> Историческая тема думы. Ермак Тимофеевич - главный герой думы, один из предводителей казаков. Тема расширения русских земель. Текст думы К.Ф.Рылеева - основа песни о Ермаке.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20" w:firstLine="700"/>
        <w:jc w:val="both"/>
        <w:rPr>
          <w:sz w:val="24"/>
          <w:szCs w:val="24"/>
        </w:rPr>
      </w:pPr>
      <w:r w:rsidRPr="001D29D5">
        <w:rPr>
          <w:rStyle w:val="aff6"/>
          <w:sz w:val="24"/>
          <w:szCs w:val="24"/>
        </w:rPr>
        <w:t>Теория литературы.</w:t>
      </w:r>
      <w:r w:rsidRPr="001D29D5">
        <w:rPr>
          <w:sz w:val="24"/>
          <w:szCs w:val="24"/>
        </w:rPr>
        <w:t xml:space="preserve"> Дума (начальное представление).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20" w:right="20" w:firstLine="700"/>
        <w:jc w:val="both"/>
        <w:rPr>
          <w:sz w:val="24"/>
          <w:szCs w:val="24"/>
        </w:rPr>
      </w:pPr>
      <w:r w:rsidRPr="001D29D5">
        <w:rPr>
          <w:rStyle w:val="aff4"/>
          <w:sz w:val="24"/>
          <w:szCs w:val="24"/>
        </w:rPr>
        <w:t>Александр Сергеевич Пушкин.</w:t>
      </w:r>
      <w:r w:rsidRPr="001D29D5">
        <w:rPr>
          <w:sz w:val="24"/>
          <w:szCs w:val="24"/>
        </w:rPr>
        <w:t xml:space="preserve"> Краткий рассказ об отношении поэта к истории и исторической теме в литературе.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20" w:right="20" w:firstLine="700"/>
        <w:rPr>
          <w:sz w:val="24"/>
          <w:szCs w:val="24"/>
        </w:rPr>
      </w:pPr>
      <w:r w:rsidRPr="001D29D5">
        <w:rPr>
          <w:rStyle w:val="aff5"/>
          <w:sz w:val="24"/>
          <w:szCs w:val="24"/>
        </w:rPr>
        <w:t>«Туча».</w:t>
      </w:r>
      <w:r w:rsidRPr="001D29D5">
        <w:rPr>
          <w:sz w:val="24"/>
          <w:szCs w:val="24"/>
        </w:rPr>
        <w:t xml:space="preserve"> </w:t>
      </w:r>
      <w:proofErr w:type="spellStart"/>
      <w:r w:rsidRPr="001D29D5">
        <w:rPr>
          <w:sz w:val="24"/>
          <w:szCs w:val="24"/>
        </w:rPr>
        <w:t>Разноплановость</w:t>
      </w:r>
      <w:proofErr w:type="spellEnd"/>
      <w:r w:rsidRPr="001D29D5">
        <w:rPr>
          <w:sz w:val="24"/>
          <w:szCs w:val="24"/>
        </w:rPr>
        <w:t xml:space="preserve"> содержания стихотворения - зарисовка природы, отклик на десятилетие восстания декабристов. </w:t>
      </w:r>
      <w:proofErr w:type="gramStart"/>
      <w:r w:rsidRPr="001D29D5">
        <w:rPr>
          <w:rStyle w:val="aff5"/>
          <w:sz w:val="24"/>
          <w:szCs w:val="24"/>
        </w:rPr>
        <w:t>К</w:t>
      </w:r>
      <w:proofErr w:type="gramEnd"/>
      <w:r w:rsidRPr="001D29D5">
        <w:rPr>
          <w:rStyle w:val="aff5"/>
          <w:sz w:val="24"/>
          <w:szCs w:val="24"/>
        </w:rPr>
        <w:t>*** («Я помню чудное мгновенье...»).</w:t>
      </w:r>
      <w:r w:rsidRPr="001D29D5">
        <w:rPr>
          <w:sz w:val="24"/>
          <w:szCs w:val="24"/>
        </w:rPr>
        <w:t xml:space="preserve"> Обогащение любовной лирики мотивами пробуждения души к творчеству.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20" w:right="20" w:firstLine="700"/>
        <w:jc w:val="both"/>
        <w:rPr>
          <w:sz w:val="24"/>
          <w:szCs w:val="24"/>
        </w:rPr>
      </w:pPr>
      <w:r w:rsidRPr="001D29D5">
        <w:rPr>
          <w:rStyle w:val="aff5"/>
          <w:sz w:val="24"/>
          <w:szCs w:val="24"/>
        </w:rPr>
        <w:t>«19 октября».</w:t>
      </w:r>
      <w:r w:rsidRPr="001D29D5">
        <w:rPr>
          <w:sz w:val="24"/>
          <w:szCs w:val="24"/>
        </w:rPr>
        <w:t xml:space="preserve"> Мотивы дружбы, прочного союза и единения друзей. Дружба как нравственный жизненный стержень сообщества избранных.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20" w:right="20" w:firstLine="700"/>
        <w:jc w:val="both"/>
        <w:rPr>
          <w:sz w:val="24"/>
          <w:szCs w:val="24"/>
        </w:rPr>
      </w:pPr>
      <w:r w:rsidRPr="001D29D5">
        <w:rPr>
          <w:rStyle w:val="aff5"/>
          <w:sz w:val="24"/>
          <w:szCs w:val="24"/>
        </w:rPr>
        <w:t>«История Пугачева»</w:t>
      </w:r>
      <w:r w:rsidRPr="001D29D5">
        <w:rPr>
          <w:sz w:val="24"/>
          <w:szCs w:val="24"/>
        </w:rPr>
        <w:t xml:space="preserve"> (отрывки). Заглавие Пушкина («История Пугачева») и поправка Николая I («История пугачевского бунта»), принятая Пушкиным как более точная. Смысловое различие. История пугачевского восстания в художественном произведении и </w:t>
      </w:r>
      <w:r w:rsidRPr="001D29D5">
        <w:rPr>
          <w:sz w:val="24"/>
          <w:szCs w:val="24"/>
        </w:rPr>
        <w:lastRenderedPageBreak/>
        <w:t>историческом труде писателя и историка. Пугачев и народное восстание. Отношение народа, дворян и автора к предводителю восстания. Бунт «бессмысленный и беспощадный» (А.Пушкин).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20" w:right="20" w:firstLine="700"/>
        <w:jc w:val="both"/>
        <w:rPr>
          <w:sz w:val="24"/>
          <w:szCs w:val="24"/>
        </w:rPr>
      </w:pPr>
      <w:r w:rsidRPr="001D29D5">
        <w:rPr>
          <w:sz w:val="24"/>
          <w:szCs w:val="24"/>
        </w:rPr>
        <w:t>Роман</w:t>
      </w:r>
      <w:r w:rsidRPr="001D29D5">
        <w:rPr>
          <w:rStyle w:val="aff5"/>
          <w:sz w:val="24"/>
          <w:szCs w:val="24"/>
        </w:rPr>
        <w:t xml:space="preserve"> «Капитанская дочка».</w:t>
      </w:r>
      <w:r w:rsidRPr="001D29D5">
        <w:rPr>
          <w:sz w:val="24"/>
          <w:szCs w:val="24"/>
        </w:rPr>
        <w:t xml:space="preserve"> Гринев - жизненный путь героя, формирование характера («Береги честь смолоду»). Маша Миронова - нравственная красота героини. Швабрин - антигерой. Значение образа Савельича в романе. Особенности композиции. Гуманизм и историзм Пушкина. </w:t>
      </w:r>
      <w:proofErr w:type="gramStart"/>
      <w:r w:rsidRPr="001D29D5">
        <w:rPr>
          <w:sz w:val="24"/>
          <w:szCs w:val="24"/>
        </w:rPr>
        <w:t>Историческая</w:t>
      </w:r>
      <w:proofErr w:type="gramEnd"/>
      <w:r w:rsidRPr="001D29D5">
        <w:rPr>
          <w:sz w:val="24"/>
          <w:szCs w:val="24"/>
        </w:rPr>
        <w:t xml:space="preserve"> правда и художественный вымысел в романе. Фольклорные мотивы в романе. Различие авторской позиции в «Капитанской дочке» и «Истории Пугачева».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20" w:right="20" w:firstLine="700"/>
        <w:jc w:val="both"/>
        <w:rPr>
          <w:sz w:val="24"/>
          <w:szCs w:val="24"/>
        </w:rPr>
      </w:pPr>
      <w:r w:rsidRPr="001D29D5">
        <w:rPr>
          <w:rStyle w:val="aff6"/>
          <w:sz w:val="24"/>
          <w:szCs w:val="24"/>
        </w:rPr>
        <w:t>Теория литературы.</w:t>
      </w:r>
      <w:r w:rsidRPr="001D29D5">
        <w:rPr>
          <w:sz w:val="24"/>
          <w:szCs w:val="24"/>
        </w:rPr>
        <w:t xml:space="preserve"> Историзм художественной литературы (начальные представления). Роман (начальные представления). Реализм (начальные представления).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20" w:right="20" w:firstLine="700"/>
        <w:jc w:val="both"/>
        <w:rPr>
          <w:sz w:val="24"/>
          <w:szCs w:val="24"/>
        </w:rPr>
      </w:pPr>
      <w:r w:rsidRPr="001D29D5">
        <w:rPr>
          <w:rStyle w:val="aff5"/>
          <w:sz w:val="24"/>
          <w:szCs w:val="24"/>
        </w:rPr>
        <w:t>«Пиковая дама».</w:t>
      </w:r>
      <w:r w:rsidRPr="001D29D5">
        <w:rPr>
          <w:sz w:val="24"/>
          <w:szCs w:val="24"/>
        </w:rPr>
        <w:t xml:space="preserve"> Место повести в контексте творчества Пушкина. Проблема «человек и судьба» в идейном содержании произведения. Соотношение </w:t>
      </w:r>
      <w:proofErr w:type="gramStart"/>
      <w:r w:rsidRPr="001D29D5">
        <w:rPr>
          <w:sz w:val="24"/>
          <w:szCs w:val="24"/>
        </w:rPr>
        <w:t>случайного</w:t>
      </w:r>
      <w:proofErr w:type="gramEnd"/>
      <w:r w:rsidRPr="001D29D5">
        <w:rPr>
          <w:sz w:val="24"/>
          <w:szCs w:val="24"/>
        </w:rPr>
        <w:t xml:space="preserve"> и закономерного. Смысл названия повести и эпиграфа к ней. Композиция повести: система предсказаний, намеков и символических соответствий. Функции эпиграфов. Система образо</w:t>
      </w:r>
      <w:proofErr w:type="gramStart"/>
      <w:r w:rsidRPr="001D29D5">
        <w:rPr>
          <w:sz w:val="24"/>
          <w:szCs w:val="24"/>
        </w:rPr>
        <w:t>в-</w:t>
      </w:r>
      <w:proofErr w:type="gramEnd"/>
      <w:r w:rsidRPr="001D29D5">
        <w:rPr>
          <w:sz w:val="24"/>
          <w:szCs w:val="24"/>
        </w:rPr>
        <w:t xml:space="preserve"> персонажей, сочетание в них реального и символического планов, значение образа Петербурга. Идейно-композиционная функция фантастики. Мотив карт и карточной игры, символика чисел. Эпилог, его место в философской концепции повести.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20" w:right="20" w:firstLine="700"/>
        <w:jc w:val="both"/>
        <w:rPr>
          <w:sz w:val="24"/>
          <w:szCs w:val="24"/>
        </w:rPr>
      </w:pPr>
      <w:r w:rsidRPr="001D29D5">
        <w:rPr>
          <w:rStyle w:val="aff4"/>
          <w:sz w:val="24"/>
          <w:szCs w:val="24"/>
        </w:rPr>
        <w:t>Михаил Юрьевич Лермонтов.</w:t>
      </w:r>
      <w:r w:rsidRPr="001D29D5">
        <w:rPr>
          <w:sz w:val="24"/>
          <w:szCs w:val="24"/>
        </w:rPr>
        <w:t xml:space="preserve"> Краткий рассказ о писателе, отношение к историческим темам и воплощение этих тем в его творчестве.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20" w:right="20" w:firstLine="700"/>
        <w:jc w:val="both"/>
        <w:rPr>
          <w:sz w:val="24"/>
          <w:szCs w:val="24"/>
        </w:rPr>
      </w:pPr>
      <w:r w:rsidRPr="001D29D5">
        <w:rPr>
          <w:rStyle w:val="aff5"/>
          <w:sz w:val="24"/>
          <w:szCs w:val="24"/>
        </w:rPr>
        <w:t>«Мцыри».</w:t>
      </w:r>
      <w:r w:rsidRPr="001D29D5">
        <w:rPr>
          <w:sz w:val="24"/>
          <w:szCs w:val="24"/>
        </w:rPr>
        <w:t xml:space="preserve"> Поэма о вольнолюбивом юноше, вырванном из родной среды и воспитанном в чуждом ему обществе. Свободный, мятежный, сильный дух героя. Мцыри как романтический герой. Образ монастыря и образы природы, их роль в произведении. Романтически-условный историзм поэмы.</w:t>
      </w:r>
    </w:p>
    <w:p w:rsidR="00A24F97" w:rsidRPr="001D29D5" w:rsidRDefault="001D29D5">
      <w:pPr>
        <w:pStyle w:val="11"/>
        <w:shd w:val="clear" w:color="auto" w:fill="auto"/>
        <w:spacing w:before="0" w:after="0"/>
        <w:ind w:right="20" w:firstLine="720"/>
        <w:jc w:val="both"/>
        <w:rPr>
          <w:sz w:val="24"/>
          <w:szCs w:val="24"/>
        </w:rPr>
      </w:pPr>
      <w:r w:rsidRPr="001D29D5">
        <w:rPr>
          <w:rStyle w:val="aff7"/>
          <w:sz w:val="24"/>
          <w:szCs w:val="24"/>
        </w:rPr>
        <w:t>Теория литературы.</w:t>
      </w:r>
      <w:r w:rsidRPr="001D29D5">
        <w:rPr>
          <w:sz w:val="24"/>
          <w:szCs w:val="24"/>
        </w:rPr>
        <w:t xml:space="preserve"> Поэма (развитие представлений). Романтический герой (начальные представления), романтическая поэма (начальные представления).</w:t>
      </w:r>
    </w:p>
    <w:p w:rsidR="00A24F97" w:rsidRPr="001D29D5" w:rsidRDefault="001D29D5">
      <w:pPr>
        <w:pStyle w:val="11"/>
        <w:shd w:val="clear" w:color="auto" w:fill="auto"/>
        <w:spacing w:before="0" w:after="0"/>
        <w:ind w:right="20" w:firstLine="720"/>
        <w:jc w:val="both"/>
        <w:rPr>
          <w:sz w:val="24"/>
          <w:szCs w:val="24"/>
        </w:rPr>
      </w:pPr>
      <w:r w:rsidRPr="001D29D5">
        <w:rPr>
          <w:rStyle w:val="aff8"/>
          <w:sz w:val="24"/>
          <w:szCs w:val="24"/>
        </w:rPr>
        <w:t>Николай Васильевич Гоголь.</w:t>
      </w:r>
      <w:r w:rsidRPr="001D29D5">
        <w:rPr>
          <w:sz w:val="24"/>
          <w:szCs w:val="24"/>
        </w:rPr>
        <w:t xml:space="preserve"> Краткий рассказ о писателе, его отношении к истории, исторической теме в художественном произведении.</w:t>
      </w:r>
    </w:p>
    <w:p w:rsidR="00A24F97" w:rsidRPr="001D29D5" w:rsidRDefault="001D29D5">
      <w:pPr>
        <w:pStyle w:val="11"/>
        <w:shd w:val="clear" w:color="auto" w:fill="auto"/>
        <w:spacing w:before="0" w:after="0"/>
        <w:ind w:right="20" w:firstLine="720"/>
        <w:jc w:val="both"/>
        <w:rPr>
          <w:sz w:val="24"/>
          <w:szCs w:val="24"/>
        </w:rPr>
      </w:pPr>
      <w:r w:rsidRPr="001D29D5">
        <w:rPr>
          <w:rStyle w:val="aff9"/>
          <w:sz w:val="24"/>
          <w:szCs w:val="24"/>
        </w:rPr>
        <w:t>«Ревизор».</w:t>
      </w:r>
      <w:r w:rsidRPr="001D29D5">
        <w:rPr>
          <w:sz w:val="24"/>
          <w:szCs w:val="24"/>
        </w:rPr>
        <w:t xml:space="preserve"> Комедия «со злостью и солью». История создания и история постановки комедии. Поворот русской драматургии к социальной теме. Отношение современной писателю критики, общественности к комедии «Ревизор». Разоблачение пороков чиновничества. Цель автора - высмеять «все дурное в России» (Н.В.Гоголь). Новизна финала, немой сцены, своеобразие действия пьесы «от начала до конца вытекает из характеров» (</w:t>
      </w:r>
      <w:proofErr w:type="spellStart"/>
      <w:r w:rsidRPr="001D29D5">
        <w:rPr>
          <w:sz w:val="24"/>
          <w:szCs w:val="24"/>
        </w:rPr>
        <w:t>В.И.Немирович-Данченко</w:t>
      </w:r>
      <w:proofErr w:type="spellEnd"/>
      <w:r w:rsidRPr="001D29D5">
        <w:rPr>
          <w:sz w:val="24"/>
          <w:szCs w:val="24"/>
        </w:rPr>
        <w:t xml:space="preserve">). Хлестаков и «миражная интрига» (Ю.Манн). </w:t>
      </w:r>
      <w:proofErr w:type="gramStart"/>
      <w:r w:rsidRPr="001D29D5">
        <w:rPr>
          <w:sz w:val="24"/>
          <w:szCs w:val="24"/>
        </w:rPr>
        <w:t>Хлестаковщина</w:t>
      </w:r>
      <w:proofErr w:type="gramEnd"/>
      <w:r w:rsidRPr="001D29D5">
        <w:rPr>
          <w:sz w:val="24"/>
          <w:szCs w:val="24"/>
        </w:rPr>
        <w:t xml:space="preserve"> как общественное явление.</w:t>
      </w:r>
    </w:p>
    <w:p w:rsidR="00A24F97" w:rsidRPr="001D29D5" w:rsidRDefault="001D29D5">
      <w:pPr>
        <w:pStyle w:val="11"/>
        <w:shd w:val="clear" w:color="auto" w:fill="auto"/>
        <w:spacing w:before="0" w:after="0"/>
        <w:ind w:right="20" w:firstLine="720"/>
        <w:jc w:val="both"/>
        <w:rPr>
          <w:sz w:val="24"/>
          <w:szCs w:val="24"/>
        </w:rPr>
      </w:pPr>
      <w:r w:rsidRPr="001D29D5">
        <w:rPr>
          <w:rStyle w:val="aff7"/>
          <w:sz w:val="24"/>
          <w:szCs w:val="24"/>
        </w:rPr>
        <w:t>Теория литературы.</w:t>
      </w:r>
      <w:r w:rsidRPr="001D29D5">
        <w:rPr>
          <w:sz w:val="24"/>
          <w:szCs w:val="24"/>
        </w:rPr>
        <w:t xml:space="preserve"> Комедия (развитие представлений). Сатира и юмор (развитие представлений).</w:t>
      </w:r>
    </w:p>
    <w:p w:rsidR="00A24F97" w:rsidRPr="001D29D5" w:rsidRDefault="001D29D5">
      <w:pPr>
        <w:pStyle w:val="11"/>
        <w:shd w:val="clear" w:color="auto" w:fill="auto"/>
        <w:spacing w:before="0" w:after="0"/>
        <w:ind w:right="20" w:firstLine="720"/>
        <w:jc w:val="both"/>
        <w:rPr>
          <w:sz w:val="24"/>
          <w:szCs w:val="24"/>
        </w:rPr>
      </w:pPr>
      <w:r w:rsidRPr="001D29D5">
        <w:rPr>
          <w:rStyle w:val="aff9"/>
          <w:sz w:val="24"/>
          <w:szCs w:val="24"/>
        </w:rPr>
        <w:t>«Шинель».</w:t>
      </w:r>
      <w:r w:rsidRPr="001D29D5">
        <w:rPr>
          <w:sz w:val="24"/>
          <w:szCs w:val="24"/>
        </w:rPr>
        <w:t xml:space="preserve"> Образ «маленького человека» в литературе. Потеря Акакием Акакиевичем </w:t>
      </w:r>
      <w:proofErr w:type="spellStart"/>
      <w:r w:rsidRPr="001D29D5">
        <w:rPr>
          <w:sz w:val="24"/>
          <w:szCs w:val="24"/>
        </w:rPr>
        <w:t>Башмачкиным</w:t>
      </w:r>
      <w:proofErr w:type="spellEnd"/>
      <w:r w:rsidRPr="001D29D5">
        <w:rPr>
          <w:sz w:val="24"/>
          <w:szCs w:val="24"/>
        </w:rPr>
        <w:t xml:space="preserve"> лица (одиночество, косноязычие). Шинель как последняя надежда согреться в холодном мире. Тщетность этой мечты. Петербург как символ вечного адского холода. Незлобивость мелкого чиновника, обладающего духовной силой и противостоящего бездушию общества. Роль фантастики в художественном произведении.</w:t>
      </w:r>
    </w:p>
    <w:p w:rsidR="00A24F97" w:rsidRPr="001D29D5" w:rsidRDefault="001D29D5">
      <w:pPr>
        <w:pStyle w:val="11"/>
        <w:shd w:val="clear" w:color="auto" w:fill="auto"/>
        <w:spacing w:before="0" w:after="0"/>
        <w:ind w:right="20" w:firstLine="720"/>
        <w:jc w:val="both"/>
        <w:rPr>
          <w:sz w:val="24"/>
          <w:szCs w:val="24"/>
        </w:rPr>
      </w:pPr>
      <w:r w:rsidRPr="001D29D5">
        <w:rPr>
          <w:rStyle w:val="aff8"/>
          <w:sz w:val="24"/>
          <w:szCs w:val="24"/>
        </w:rPr>
        <w:t xml:space="preserve">Михаил </w:t>
      </w:r>
      <w:proofErr w:type="spellStart"/>
      <w:r w:rsidRPr="001D29D5">
        <w:rPr>
          <w:rStyle w:val="aff8"/>
          <w:sz w:val="24"/>
          <w:szCs w:val="24"/>
        </w:rPr>
        <w:t>Евграфович</w:t>
      </w:r>
      <w:proofErr w:type="spellEnd"/>
      <w:r w:rsidRPr="001D29D5">
        <w:rPr>
          <w:rStyle w:val="aff8"/>
          <w:sz w:val="24"/>
          <w:szCs w:val="24"/>
        </w:rPr>
        <w:t xml:space="preserve"> Салтыков-Щедрин.</w:t>
      </w:r>
      <w:r w:rsidRPr="001D29D5">
        <w:rPr>
          <w:sz w:val="24"/>
          <w:szCs w:val="24"/>
        </w:rPr>
        <w:t xml:space="preserve"> Краткий рассказ о писателе, редакторе, издателе.</w:t>
      </w:r>
    </w:p>
    <w:p w:rsidR="00A24F97" w:rsidRPr="001D29D5" w:rsidRDefault="001D29D5">
      <w:pPr>
        <w:pStyle w:val="11"/>
        <w:shd w:val="clear" w:color="auto" w:fill="auto"/>
        <w:spacing w:before="0" w:after="0"/>
        <w:ind w:right="20" w:firstLine="720"/>
        <w:jc w:val="both"/>
        <w:rPr>
          <w:sz w:val="24"/>
          <w:szCs w:val="24"/>
        </w:rPr>
      </w:pPr>
      <w:r w:rsidRPr="001D29D5">
        <w:rPr>
          <w:rStyle w:val="aff9"/>
          <w:sz w:val="24"/>
          <w:szCs w:val="24"/>
        </w:rPr>
        <w:t>«История одного города»</w:t>
      </w:r>
      <w:r w:rsidRPr="001D29D5">
        <w:rPr>
          <w:sz w:val="24"/>
          <w:szCs w:val="24"/>
        </w:rPr>
        <w:t xml:space="preserve"> (отрывок). Художественно-политическая сатира на современные писателю порядки. Ирония писателя-гражданина, бичующего основанный на бесправии народа строй. Гротескные образы градоначальников. Пародия на официальные исторические сочинения.</w:t>
      </w:r>
    </w:p>
    <w:p w:rsidR="00A24F97" w:rsidRPr="001D29D5" w:rsidRDefault="001D29D5">
      <w:pPr>
        <w:pStyle w:val="11"/>
        <w:shd w:val="clear" w:color="auto" w:fill="auto"/>
        <w:spacing w:before="0" w:after="0"/>
        <w:ind w:right="20" w:firstLine="720"/>
        <w:jc w:val="both"/>
        <w:rPr>
          <w:sz w:val="24"/>
          <w:szCs w:val="24"/>
        </w:rPr>
      </w:pPr>
      <w:r w:rsidRPr="001D29D5">
        <w:rPr>
          <w:rStyle w:val="aff7"/>
          <w:sz w:val="24"/>
          <w:szCs w:val="24"/>
        </w:rPr>
        <w:lastRenderedPageBreak/>
        <w:t>Теория литературы.</w:t>
      </w:r>
      <w:r w:rsidRPr="001D29D5">
        <w:rPr>
          <w:sz w:val="24"/>
          <w:szCs w:val="24"/>
        </w:rPr>
        <w:t xml:space="preserve"> Гипербола, гротеск (развитие представлений). Литературная пародия (начальные представления). Эзопов язык (развитие понятия).</w:t>
      </w:r>
    </w:p>
    <w:p w:rsidR="00A24F97" w:rsidRPr="001D29D5" w:rsidRDefault="001D29D5">
      <w:pPr>
        <w:pStyle w:val="11"/>
        <w:shd w:val="clear" w:color="auto" w:fill="auto"/>
        <w:spacing w:before="0" w:after="0"/>
        <w:ind w:firstLine="720"/>
        <w:jc w:val="both"/>
        <w:rPr>
          <w:sz w:val="24"/>
          <w:szCs w:val="24"/>
        </w:rPr>
      </w:pPr>
      <w:r w:rsidRPr="001D29D5">
        <w:rPr>
          <w:rStyle w:val="aff8"/>
          <w:sz w:val="24"/>
          <w:szCs w:val="24"/>
        </w:rPr>
        <w:t>Николай Семенович Лесков.</w:t>
      </w:r>
      <w:r w:rsidRPr="001D29D5">
        <w:rPr>
          <w:sz w:val="24"/>
          <w:szCs w:val="24"/>
        </w:rPr>
        <w:t xml:space="preserve"> Краткий рассказ о писателе.</w:t>
      </w:r>
    </w:p>
    <w:p w:rsidR="00A24F97" w:rsidRPr="001D29D5" w:rsidRDefault="001D29D5">
      <w:pPr>
        <w:pStyle w:val="11"/>
        <w:shd w:val="clear" w:color="auto" w:fill="auto"/>
        <w:spacing w:before="0" w:after="0"/>
        <w:ind w:right="20" w:firstLine="720"/>
        <w:jc w:val="both"/>
        <w:rPr>
          <w:sz w:val="24"/>
          <w:szCs w:val="24"/>
        </w:rPr>
      </w:pPr>
      <w:r w:rsidRPr="001D29D5">
        <w:rPr>
          <w:rStyle w:val="aff9"/>
          <w:sz w:val="24"/>
          <w:szCs w:val="24"/>
        </w:rPr>
        <w:t>«Старый гений».</w:t>
      </w:r>
      <w:r w:rsidRPr="001D29D5">
        <w:rPr>
          <w:sz w:val="24"/>
          <w:szCs w:val="24"/>
        </w:rPr>
        <w:t xml:space="preserve"> Сатира на чиновничество. Защита </w:t>
      </w:r>
      <w:proofErr w:type="gramStart"/>
      <w:r w:rsidRPr="001D29D5">
        <w:rPr>
          <w:sz w:val="24"/>
          <w:szCs w:val="24"/>
        </w:rPr>
        <w:t>беззащитных</w:t>
      </w:r>
      <w:proofErr w:type="gramEnd"/>
      <w:r w:rsidRPr="001D29D5">
        <w:rPr>
          <w:sz w:val="24"/>
          <w:szCs w:val="24"/>
        </w:rPr>
        <w:t>. Нравственные проблемы рассказа. Деталь как средство создания образа в рассказе.</w:t>
      </w:r>
    </w:p>
    <w:p w:rsidR="00A24F97" w:rsidRPr="001D29D5" w:rsidRDefault="001D29D5">
      <w:pPr>
        <w:pStyle w:val="11"/>
        <w:shd w:val="clear" w:color="auto" w:fill="auto"/>
        <w:spacing w:before="0" w:after="0"/>
        <w:ind w:right="20" w:firstLine="720"/>
        <w:jc w:val="both"/>
        <w:rPr>
          <w:sz w:val="24"/>
          <w:szCs w:val="24"/>
        </w:rPr>
      </w:pPr>
      <w:r w:rsidRPr="001D29D5">
        <w:rPr>
          <w:rStyle w:val="aff7"/>
          <w:sz w:val="24"/>
          <w:szCs w:val="24"/>
        </w:rPr>
        <w:t>Теория литературы.</w:t>
      </w:r>
      <w:r w:rsidRPr="001D29D5">
        <w:rPr>
          <w:sz w:val="24"/>
          <w:szCs w:val="24"/>
        </w:rPr>
        <w:t xml:space="preserve"> Рассказ (развитие представлений). Художественная деталь (развитие представлений).</w:t>
      </w:r>
    </w:p>
    <w:p w:rsidR="00A24F97" w:rsidRPr="001D29D5" w:rsidRDefault="001D29D5">
      <w:pPr>
        <w:pStyle w:val="11"/>
        <w:shd w:val="clear" w:color="auto" w:fill="auto"/>
        <w:spacing w:before="0" w:after="0"/>
        <w:ind w:right="20" w:firstLine="720"/>
        <w:jc w:val="both"/>
        <w:rPr>
          <w:sz w:val="24"/>
          <w:szCs w:val="24"/>
        </w:rPr>
      </w:pPr>
      <w:r w:rsidRPr="001D29D5">
        <w:rPr>
          <w:rStyle w:val="aff8"/>
          <w:sz w:val="24"/>
          <w:szCs w:val="24"/>
        </w:rPr>
        <w:t>Лев Николаевич Толстой.</w:t>
      </w:r>
      <w:r w:rsidRPr="001D29D5">
        <w:rPr>
          <w:sz w:val="24"/>
          <w:szCs w:val="24"/>
        </w:rPr>
        <w:t xml:space="preserve"> Краткий рассказ о писателе. Идеал взаимной любви и согласия в обществе.</w:t>
      </w:r>
    </w:p>
    <w:p w:rsidR="00A24F97" w:rsidRPr="001D29D5" w:rsidRDefault="001D29D5">
      <w:pPr>
        <w:pStyle w:val="11"/>
        <w:shd w:val="clear" w:color="auto" w:fill="auto"/>
        <w:spacing w:before="0" w:after="0"/>
        <w:ind w:right="20" w:firstLine="720"/>
        <w:jc w:val="both"/>
        <w:rPr>
          <w:sz w:val="24"/>
          <w:szCs w:val="24"/>
        </w:rPr>
      </w:pPr>
      <w:r w:rsidRPr="001D29D5">
        <w:rPr>
          <w:rStyle w:val="aff9"/>
          <w:sz w:val="24"/>
          <w:szCs w:val="24"/>
        </w:rPr>
        <w:t>«После бала».</w:t>
      </w:r>
      <w:r w:rsidR="00384FBF">
        <w:rPr>
          <w:sz w:val="24"/>
          <w:szCs w:val="24"/>
        </w:rPr>
        <w:t xml:space="preserve"> Идея </w:t>
      </w:r>
      <w:proofErr w:type="spellStart"/>
      <w:r w:rsidR="00384FBF">
        <w:rPr>
          <w:sz w:val="24"/>
          <w:szCs w:val="24"/>
        </w:rPr>
        <w:t>разделенности</w:t>
      </w:r>
      <w:proofErr w:type="spellEnd"/>
      <w:r w:rsidR="00384FBF">
        <w:rPr>
          <w:sz w:val="24"/>
          <w:szCs w:val="24"/>
        </w:rPr>
        <w:t xml:space="preserve"> двух </w:t>
      </w:r>
      <w:proofErr w:type="spellStart"/>
      <w:r w:rsidR="00384FBF">
        <w:rPr>
          <w:sz w:val="24"/>
          <w:szCs w:val="24"/>
        </w:rPr>
        <w:t>Росс</w:t>
      </w:r>
      <w:r w:rsidRPr="001D29D5">
        <w:rPr>
          <w:sz w:val="24"/>
          <w:szCs w:val="24"/>
        </w:rPr>
        <w:t>ий</w:t>
      </w:r>
      <w:proofErr w:type="spellEnd"/>
      <w:r w:rsidRPr="001D29D5">
        <w:rPr>
          <w:sz w:val="24"/>
          <w:szCs w:val="24"/>
        </w:rPr>
        <w:t>. Противоречие между сословиями и внутри сословий. Контраст как средство раскрытия конфликта. Психологизм рассказа. Нравственность в основе поступков героя. Мечта о воссоединении дворянства и народа.</w:t>
      </w:r>
    </w:p>
    <w:p w:rsidR="00A24F97" w:rsidRPr="001D29D5" w:rsidRDefault="001D29D5">
      <w:pPr>
        <w:pStyle w:val="11"/>
        <w:shd w:val="clear" w:color="auto" w:fill="auto"/>
        <w:spacing w:before="0" w:after="0"/>
        <w:ind w:right="20" w:firstLine="720"/>
        <w:jc w:val="both"/>
        <w:rPr>
          <w:sz w:val="24"/>
          <w:szCs w:val="24"/>
        </w:rPr>
      </w:pPr>
      <w:r w:rsidRPr="001D29D5">
        <w:rPr>
          <w:rStyle w:val="aff7"/>
          <w:sz w:val="24"/>
          <w:szCs w:val="24"/>
        </w:rPr>
        <w:t>Теория литературы.</w:t>
      </w:r>
      <w:r w:rsidRPr="001D29D5">
        <w:rPr>
          <w:sz w:val="24"/>
          <w:szCs w:val="24"/>
        </w:rPr>
        <w:t xml:space="preserve"> Художественная деталь. Антитеза (развитие представлений). Композиция (развитие представлений). Роль антитезы в композиции произведений.</w:t>
      </w:r>
    </w:p>
    <w:p w:rsidR="00A24F97" w:rsidRPr="001D29D5" w:rsidRDefault="001D29D5">
      <w:pPr>
        <w:pStyle w:val="11"/>
        <w:shd w:val="clear" w:color="auto" w:fill="auto"/>
        <w:spacing w:before="0" w:after="0"/>
        <w:ind w:firstLine="720"/>
        <w:jc w:val="both"/>
        <w:rPr>
          <w:sz w:val="24"/>
          <w:szCs w:val="24"/>
        </w:rPr>
      </w:pPr>
      <w:r w:rsidRPr="001D29D5">
        <w:rPr>
          <w:rStyle w:val="aff8"/>
          <w:sz w:val="24"/>
          <w:szCs w:val="24"/>
        </w:rPr>
        <w:t>Антон Павлович Чехов.</w:t>
      </w:r>
      <w:r w:rsidRPr="001D29D5">
        <w:rPr>
          <w:sz w:val="24"/>
          <w:szCs w:val="24"/>
        </w:rPr>
        <w:t xml:space="preserve"> Краткий рассказ о писателе.</w:t>
      </w:r>
    </w:p>
    <w:p w:rsidR="00A24F97" w:rsidRPr="001D29D5" w:rsidRDefault="001D29D5">
      <w:pPr>
        <w:pStyle w:val="11"/>
        <w:shd w:val="clear" w:color="auto" w:fill="auto"/>
        <w:spacing w:before="0" w:after="0"/>
        <w:ind w:firstLine="720"/>
        <w:jc w:val="both"/>
        <w:rPr>
          <w:sz w:val="24"/>
          <w:szCs w:val="24"/>
        </w:rPr>
      </w:pPr>
      <w:r w:rsidRPr="001D29D5">
        <w:rPr>
          <w:rStyle w:val="aff9"/>
          <w:sz w:val="24"/>
          <w:szCs w:val="24"/>
        </w:rPr>
        <w:t>«О любви»</w:t>
      </w:r>
      <w:r w:rsidRPr="001D29D5">
        <w:rPr>
          <w:sz w:val="24"/>
          <w:szCs w:val="24"/>
        </w:rPr>
        <w:t xml:space="preserve"> (из трилогии). История о любви и упущенном счастье.</w:t>
      </w:r>
    </w:p>
    <w:p w:rsidR="00A24F97" w:rsidRPr="001D29D5" w:rsidRDefault="001D29D5">
      <w:pPr>
        <w:pStyle w:val="11"/>
        <w:shd w:val="clear" w:color="auto" w:fill="auto"/>
        <w:spacing w:before="0" w:after="0"/>
        <w:ind w:right="20" w:firstLine="720"/>
        <w:jc w:val="both"/>
        <w:rPr>
          <w:sz w:val="24"/>
          <w:szCs w:val="24"/>
        </w:rPr>
      </w:pPr>
      <w:r w:rsidRPr="001D29D5">
        <w:rPr>
          <w:rStyle w:val="aff7"/>
          <w:sz w:val="24"/>
          <w:szCs w:val="24"/>
        </w:rPr>
        <w:t>Теория литературы.</w:t>
      </w:r>
      <w:r w:rsidRPr="001D29D5">
        <w:rPr>
          <w:sz w:val="24"/>
          <w:szCs w:val="24"/>
        </w:rPr>
        <w:t xml:space="preserve"> Психологизм художественной литературы (развитие представлений).</w:t>
      </w:r>
    </w:p>
    <w:p w:rsidR="00A24F97" w:rsidRPr="001D29D5" w:rsidRDefault="001D29D5">
      <w:pPr>
        <w:pStyle w:val="30"/>
        <w:shd w:val="clear" w:color="auto" w:fill="auto"/>
        <w:spacing w:line="322" w:lineRule="exact"/>
        <w:ind w:left="20"/>
        <w:rPr>
          <w:sz w:val="24"/>
          <w:szCs w:val="24"/>
        </w:rPr>
      </w:pPr>
      <w:r w:rsidRPr="001D29D5">
        <w:rPr>
          <w:sz w:val="24"/>
          <w:szCs w:val="24"/>
        </w:rPr>
        <w:t>ИЗ РУССКОЙ ЛИТЕРАТУРЫ XX ВЕКА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20" w:firstLine="700"/>
        <w:jc w:val="both"/>
        <w:rPr>
          <w:sz w:val="24"/>
          <w:szCs w:val="24"/>
        </w:rPr>
      </w:pPr>
      <w:r w:rsidRPr="001D29D5">
        <w:rPr>
          <w:rStyle w:val="affa"/>
          <w:sz w:val="24"/>
          <w:szCs w:val="24"/>
        </w:rPr>
        <w:t>Иван Алексеевич Бунин.</w:t>
      </w:r>
      <w:r w:rsidRPr="001D29D5">
        <w:rPr>
          <w:sz w:val="24"/>
          <w:szCs w:val="24"/>
        </w:rPr>
        <w:t xml:space="preserve"> Краткий рассказ о писателе.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20" w:right="20" w:firstLine="700"/>
        <w:jc w:val="both"/>
        <w:rPr>
          <w:sz w:val="24"/>
          <w:szCs w:val="24"/>
        </w:rPr>
      </w:pPr>
      <w:r w:rsidRPr="001D29D5">
        <w:rPr>
          <w:rStyle w:val="affb"/>
          <w:sz w:val="24"/>
          <w:szCs w:val="24"/>
        </w:rPr>
        <w:t>«Кавказ».</w:t>
      </w:r>
      <w:r w:rsidRPr="001D29D5">
        <w:rPr>
          <w:sz w:val="24"/>
          <w:szCs w:val="24"/>
        </w:rPr>
        <w:t xml:space="preserve"> Повествование о любви в различных ее состояниях и в различных жизненных ситуациях. Мастерство Бунина-рассказчика. Психологизм прозы писателя.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20" w:firstLine="700"/>
        <w:jc w:val="both"/>
        <w:rPr>
          <w:sz w:val="24"/>
          <w:szCs w:val="24"/>
        </w:rPr>
      </w:pPr>
      <w:r w:rsidRPr="001D29D5">
        <w:rPr>
          <w:rStyle w:val="affa"/>
          <w:sz w:val="24"/>
          <w:szCs w:val="24"/>
        </w:rPr>
        <w:t>Александр Иванович Куприн.</w:t>
      </w:r>
      <w:r w:rsidRPr="001D29D5">
        <w:rPr>
          <w:sz w:val="24"/>
          <w:szCs w:val="24"/>
        </w:rPr>
        <w:t xml:space="preserve"> Краткий рассказ о писателе.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20" w:right="20" w:firstLine="700"/>
        <w:jc w:val="both"/>
        <w:rPr>
          <w:sz w:val="24"/>
          <w:szCs w:val="24"/>
        </w:rPr>
      </w:pPr>
      <w:r w:rsidRPr="001D29D5">
        <w:rPr>
          <w:rStyle w:val="affb"/>
          <w:sz w:val="24"/>
          <w:szCs w:val="24"/>
        </w:rPr>
        <w:t>«Куст сирени».</w:t>
      </w:r>
      <w:r w:rsidRPr="001D29D5">
        <w:rPr>
          <w:sz w:val="24"/>
          <w:szCs w:val="24"/>
        </w:rPr>
        <w:t xml:space="preserve"> Утверждение согласия и взаимопонимания, любви и счастья в семье. Самоотверженность и находчивость главной героини.</w:t>
      </w:r>
    </w:p>
    <w:p w:rsidR="00A24F97" w:rsidRPr="001D29D5" w:rsidRDefault="001D29D5">
      <w:pPr>
        <w:pStyle w:val="60"/>
        <w:shd w:val="clear" w:color="auto" w:fill="auto"/>
        <w:ind w:left="20" w:firstLine="700"/>
        <w:rPr>
          <w:sz w:val="24"/>
          <w:szCs w:val="24"/>
        </w:rPr>
      </w:pPr>
      <w:r w:rsidRPr="001D29D5">
        <w:rPr>
          <w:sz w:val="24"/>
          <w:szCs w:val="24"/>
        </w:rPr>
        <w:t>Теория литературы.</w:t>
      </w:r>
      <w:r w:rsidRPr="001D29D5">
        <w:rPr>
          <w:rStyle w:val="65"/>
          <w:sz w:val="24"/>
          <w:szCs w:val="24"/>
        </w:rPr>
        <w:t xml:space="preserve"> Сюжет и фабула.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20" w:right="20" w:firstLine="700"/>
        <w:rPr>
          <w:sz w:val="24"/>
          <w:szCs w:val="24"/>
        </w:rPr>
      </w:pPr>
      <w:r w:rsidRPr="001D29D5">
        <w:rPr>
          <w:rStyle w:val="affa"/>
          <w:sz w:val="24"/>
          <w:szCs w:val="24"/>
        </w:rPr>
        <w:t>Александр Александрович Блок.</w:t>
      </w:r>
      <w:r w:rsidRPr="001D29D5">
        <w:rPr>
          <w:sz w:val="24"/>
          <w:szCs w:val="24"/>
        </w:rPr>
        <w:t xml:space="preserve"> Краткий рассказ о поэте. </w:t>
      </w:r>
      <w:r w:rsidRPr="001D29D5">
        <w:rPr>
          <w:rStyle w:val="affb"/>
          <w:sz w:val="24"/>
          <w:szCs w:val="24"/>
        </w:rPr>
        <w:t>«Россия».</w:t>
      </w:r>
      <w:r w:rsidRPr="001D29D5">
        <w:rPr>
          <w:sz w:val="24"/>
          <w:szCs w:val="24"/>
        </w:rPr>
        <w:t xml:space="preserve"> Историческая тема в стихотворении, его современное звучание и смысл.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20" w:right="20" w:firstLine="700"/>
        <w:jc w:val="both"/>
        <w:rPr>
          <w:sz w:val="24"/>
          <w:szCs w:val="24"/>
        </w:rPr>
      </w:pPr>
      <w:r w:rsidRPr="001D29D5">
        <w:rPr>
          <w:rStyle w:val="affa"/>
          <w:sz w:val="24"/>
          <w:szCs w:val="24"/>
        </w:rPr>
        <w:t>Сергей Александрович Есенин.</w:t>
      </w:r>
      <w:r w:rsidRPr="001D29D5">
        <w:rPr>
          <w:sz w:val="24"/>
          <w:szCs w:val="24"/>
        </w:rPr>
        <w:t xml:space="preserve"> Краткий рассказ о жизни и творчестве поэта.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20" w:right="20" w:firstLine="700"/>
        <w:jc w:val="both"/>
        <w:rPr>
          <w:sz w:val="24"/>
          <w:szCs w:val="24"/>
        </w:rPr>
      </w:pPr>
      <w:r w:rsidRPr="001D29D5">
        <w:rPr>
          <w:rStyle w:val="affb"/>
          <w:sz w:val="24"/>
          <w:szCs w:val="24"/>
        </w:rPr>
        <w:t>«Пугачев».</w:t>
      </w:r>
      <w:r w:rsidRPr="001D29D5">
        <w:rPr>
          <w:sz w:val="24"/>
          <w:szCs w:val="24"/>
        </w:rPr>
        <w:t xml:space="preserve"> Поэма на историческую тему. Характер Пугачева. Сопоставление образа предводителя восстания в разных произведениях: в фольклоре, в произведениях А.С.Пушкина, С.А.Есенина. Современность и историческое прошлое в драматической поэме Есенина.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20" w:right="20" w:firstLine="700"/>
        <w:jc w:val="both"/>
        <w:rPr>
          <w:sz w:val="24"/>
          <w:szCs w:val="24"/>
        </w:rPr>
      </w:pPr>
      <w:r w:rsidRPr="001D29D5">
        <w:rPr>
          <w:rStyle w:val="affc"/>
          <w:sz w:val="24"/>
          <w:szCs w:val="24"/>
        </w:rPr>
        <w:t>Теория литературы.</w:t>
      </w:r>
      <w:r w:rsidRPr="001D29D5">
        <w:rPr>
          <w:sz w:val="24"/>
          <w:szCs w:val="24"/>
        </w:rPr>
        <w:t xml:space="preserve"> Драматическая поэма (начальные представления).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20" w:firstLine="700"/>
        <w:jc w:val="both"/>
        <w:rPr>
          <w:sz w:val="24"/>
          <w:szCs w:val="24"/>
        </w:rPr>
      </w:pPr>
      <w:r w:rsidRPr="001D29D5">
        <w:rPr>
          <w:rStyle w:val="affa"/>
          <w:sz w:val="24"/>
          <w:szCs w:val="24"/>
        </w:rPr>
        <w:t>Иван Сергеевич Шмелев.</w:t>
      </w:r>
      <w:r w:rsidRPr="001D29D5">
        <w:rPr>
          <w:sz w:val="24"/>
          <w:szCs w:val="24"/>
        </w:rPr>
        <w:t xml:space="preserve"> Краткий рассказ о писателе.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20" w:right="20" w:firstLine="700"/>
        <w:rPr>
          <w:sz w:val="24"/>
          <w:szCs w:val="24"/>
        </w:rPr>
      </w:pPr>
      <w:r w:rsidRPr="001D29D5">
        <w:rPr>
          <w:rStyle w:val="affb"/>
          <w:sz w:val="24"/>
          <w:szCs w:val="24"/>
        </w:rPr>
        <w:t>«Как я стал писателем».</w:t>
      </w:r>
      <w:r w:rsidRPr="001D29D5">
        <w:rPr>
          <w:sz w:val="24"/>
          <w:szCs w:val="24"/>
        </w:rPr>
        <w:t xml:space="preserve"> Рассказ о пути к творчеству. Сопоставление художественного произведения с документальн</w:t>
      </w:r>
      <w:proofErr w:type="gramStart"/>
      <w:r w:rsidRPr="001D29D5">
        <w:rPr>
          <w:sz w:val="24"/>
          <w:szCs w:val="24"/>
        </w:rPr>
        <w:t>о-</w:t>
      </w:r>
      <w:proofErr w:type="gramEnd"/>
      <w:r w:rsidRPr="001D29D5">
        <w:rPr>
          <w:sz w:val="24"/>
          <w:szCs w:val="24"/>
        </w:rPr>
        <w:t xml:space="preserve"> биографическими (мемуары, воспоминания, дневники). </w:t>
      </w:r>
      <w:r w:rsidRPr="001D29D5">
        <w:rPr>
          <w:rStyle w:val="affa"/>
          <w:sz w:val="24"/>
          <w:szCs w:val="24"/>
        </w:rPr>
        <w:t>Писатели улыбаются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20" w:right="20" w:firstLine="700"/>
        <w:jc w:val="both"/>
        <w:rPr>
          <w:sz w:val="24"/>
          <w:szCs w:val="24"/>
        </w:rPr>
      </w:pPr>
      <w:r w:rsidRPr="001D29D5">
        <w:rPr>
          <w:sz w:val="24"/>
          <w:szCs w:val="24"/>
        </w:rPr>
        <w:t>Журнал</w:t>
      </w:r>
      <w:r w:rsidRPr="001D29D5">
        <w:rPr>
          <w:rStyle w:val="affa"/>
          <w:sz w:val="24"/>
          <w:szCs w:val="24"/>
        </w:rPr>
        <w:t xml:space="preserve"> «</w:t>
      </w:r>
      <w:proofErr w:type="spellStart"/>
      <w:r w:rsidRPr="001D29D5">
        <w:rPr>
          <w:rStyle w:val="affa"/>
          <w:sz w:val="24"/>
          <w:szCs w:val="24"/>
        </w:rPr>
        <w:t>Сатирикон</w:t>
      </w:r>
      <w:proofErr w:type="spellEnd"/>
      <w:r w:rsidRPr="001D29D5">
        <w:rPr>
          <w:rStyle w:val="affa"/>
          <w:sz w:val="24"/>
          <w:szCs w:val="24"/>
        </w:rPr>
        <w:t>». Тэффи, О.Дымов, А.Аверченко.</w:t>
      </w:r>
      <w:r w:rsidRPr="001D29D5">
        <w:rPr>
          <w:rStyle w:val="affb"/>
          <w:sz w:val="24"/>
          <w:szCs w:val="24"/>
        </w:rPr>
        <w:t xml:space="preserve"> «Всеобщая история, обработанная «</w:t>
      </w:r>
      <w:proofErr w:type="spellStart"/>
      <w:r w:rsidRPr="001D29D5">
        <w:rPr>
          <w:rStyle w:val="affb"/>
          <w:sz w:val="24"/>
          <w:szCs w:val="24"/>
        </w:rPr>
        <w:t>Сатириконом</w:t>
      </w:r>
      <w:proofErr w:type="spellEnd"/>
      <w:r w:rsidRPr="001D29D5">
        <w:rPr>
          <w:rStyle w:val="affb"/>
          <w:sz w:val="24"/>
          <w:szCs w:val="24"/>
        </w:rPr>
        <w:t>»</w:t>
      </w:r>
      <w:r w:rsidRPr="001D29D5">
        <w:rPr>
          <w:sz w:val="24"/>
          <w:szCs w:val="24"/>
        </w:rPr>
        <w:t xml:space="preserve"> (отрывки). Сатирическое изображение исторических событий. Приемы и способы создания сатирического повествования. Ироническое повествование о прошлом, характеризующее отношение к современности.</w:t>
      </w:r>
    </w:p>
    <w:p w:rsidR="00A24F97" w:rsidRPr="001D29D5" w:rsidRDefault="001D29D5">
      <w:pPr>
        <w:pStyle w:val="70"/>
        <w:shd w:val="clear" w:color="auto" w:fill="auto"/>
        <w:ind w:left="20" w:right="20" w:firstLine="700"/>
        <w:rPr>
          <w:sz w:val="24"/>
          <w:szCs w:val="24"/>
        </w:rPr>
      </w:pPr>
      <w:r w:rsidRPr="001D29D5">
        <w:rPr>
          <w:rStyle w:val="75"/>
          <w:sz w:val="24"/>
          <w:szCs w:val="24"/>
        </w:rPr>
        <w:t>М.Зощенко.</w:t>
      </w:r>
      <w:r w:rsidRPr="001D29D5">
        <w:rPr>
          <w:sz w:val="24"/>
          <w:szCs w:val="24"/>
        </w:rPr>
        <w:t xml:space="preserve"> «История болезни</w:t>
      </w:r>
      <w:r w:rsidRPr="001D29D5">
        <w:rPr>
          <w:rStyle w:val="75"/>
          <w:sz w:val="24"/>
          <w:szCs w:val="24"/>
        </w:rPr>
        <w:t>»; Тэффи.</w:t>
      </w:r>
      <w:r w:rsidRPr="001D29D5">
        <w:rPr>
          <w:sz w:val="24"/>
          <w:szCs w:val="24"/>
        </w:rPr>
        <w:t xml:space="preserve"> «Жизнь и воротник». </w:t>
      </w:r>
      <w:r w:rsidRPr="001D29D5">
        <w:rPr>
          <w:rStyle w:val="76"/>
          <w:sz w:val="24"/>
          <w:szCs w:val="24"/>
        </w:rPr>
        <w:t>Для самостоятельного чтения.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20" w:firstLine="700"/>
        <w:jc w:val="both"/>
        <w:rPr>
          <w:sz w:val="24"/>
          <w:szCs w:val="24"/>
        </w:rPr>
      </w:pPr>
      <w:r w:rsidRPr="001D29D5">
        <w:rPr>
          <w:rStyle w:val="affa"/>
          <w:sz w:val="24"/>
          <w:szCs w:val="24"/>
        </w:rPr>
        <w:t>Михаил Андреевич Осоргин.</w:t>
      </w:r>
      <w:r w:rsidRPr="001D29D5">
        <w:rPr>
          <w:sz w:val="24"/>
          <w:szCs w:val="24"/>
        </w:rPr>
        <w:t xml:space="preserve"> Краткий рассказ о писателе.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20" w:right="20" w:firstLine="700"/>
        <w:jc w:val="both"/>
        <w:rPr>
          <w:sz w:val="24"/>
          <w:szCs w:val="24"/>
        </w:rPr>
      </w:pPr>
      <w:r w:rsidRPr="001D29D5">
        <w:rPr>
          <w:rStyle w:val="affb"/>
          <w:sz w:val="24"/>
          <w:szCs w:val="24"/>
        </w:rPr>
        <w:t>«Пенсне».</w:t>
      </w:r>
      <w:r w:rsidRPr="001D29D5">
        <w:rPr>
          <w:sz w:val="24"/>
          <w:szCs w:val="24"/>
        </w:rPr>
        <w:t xml:space="preserve"> Сочетание фантастики и реальности в рассказе. Мелочи быта и их психологическое содержание. Для самостоятельного чтения.</w:t>
      </w:r>
    </w:p>
    <w:p w:rsidR="00A24F97" w:rsidRPr="001D29D5" w:rsidRDefault="001D29D5">
      <w:pPr>
        <w:pStyle w:val="30"/>
        <w:shd w:val="clear" w:color="auto" w:fill="auto"/>
        <w:spacing w:line="322" w:lineRule="exact"/>
        <w:ind w:left="20" w:firstLine="700"/>
        <w:jc w:val="both"/>
        <w:rPr>
          <w:sz w:val="24"/>
          <w:szCs w:val="24"/>
        </w:rPr>
      </w:pPr>
      <w:r w:rsidRPr="001D29D5">
        <w:rPr>
          <w:sz w:val="24"/>
          <w:szCs w:val="24"/>
        </w:rPr>
        <w:t xml:space="preserve">Александр </w:t>
      </w:r>
      <w:proofErr w:type="spellStart"/>
      <w:r w:rsidRPr="001D29D5">
        <w:rPr>
          <w:sz w:val="24"/>
          <w:szCs w:val="24"/>
        </w:rPr>
        <w:t>Трифонович</w:t>
      </w:r>
      <w:proofErr w:type="spellEnd"/>
      <w:r w:rsidRPr="001D29D5">
        <w:rPr>
          <w:sz w:val="24"/>
          <w:szCs w:val="24"/>
        </w:rPr>
        <w:t xml:space="preserve"> Твардовский.</w:t>
      </w:r>
      <w:r w:rsidRPr="001D29D5">
        <w:rPr>
          <w:rStyle w:val="38"/>
          <w:sz w:val="24"/>
          <w:szCs w:val="24"/>
        </w:rPr>
        <w:t xml:space="preserve"> Краткий рассказ о писателе.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20" w:right="20" w:firstLine="700"/>
        <w:jc w:val="both"/>
        <w:rPr>
          <w:sz w:val="24"/>
          <w:szCs w:val="24"/>
        </w:rPr>
      </w:pPr>
      <w:r w:rsidRPr="001D29D5">
        <w:rPr>
          <w:rStyle w:val="affb"/>
          <w:sz w:val="24"/>
          <w:szCs w:val="24"/>
        </w:rPr>
        <w:lastRenderedPageBreak/>
        <w:t>«Василий Теркин».</w:t>
      </w:r>
      <w:r w:rsidRPr="001D29D5">
        <w:rPr>
          <w:sz w:val="24"/>
          <w:szCs w:val="24"/>
        </w:rPr>
        <w:t xml:space="preserve"> Жизнь народа на крутых переломах и поворотах истории в произведениях поэта. Поэтическая энциклопедия Великой Отечественной войны. Тема служения Родине.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20" w:right="20" w:firstLine="700"/>
        <w:jc w:val="both"/>
        <w:rPr>
          <w:sz w:val="24"/>
          <w:szCs w:val="24"/>
        </w:rPr>
      </w:pPr>
      <w:r w:rsidRPr="001D29D5">
        <w:rPr>
          <w:sz w:val="24"/>
          <w:szCs w:val="24"/>
        </w:rPr>
        <w:t xml:space="preserve">Новаторский характер Василия Теркина - сочетание черт крестьянина и убеждений гражданина, защитника родной страны. Картины жизни воюющего народа. </w:t>
      </w:r>
      <w:proofErr w:type="gramStart"/>
      <w:r w:rsidRPr="001D29D5">
        <w:rPr>
          <w:sz w:val="24"/>
          <w:szCs w:val="24"/>
        </w:rPr>
        <w:t>Реалистическая</w:t>
      </w:r>
      <w:proofErr w:type="gramEnd"/>
      <w:r w:rsidRPr="001D29D5">
        <w:rPr>
          <w:sz w:val="24"/>
          <w:szCs w:val="24"/>
        </w:rPr>
        <w:t xml:space="preserve"> правда о войне в поэме. Юмор. Язык поэмы. Связь фольклора и литературы. Композиция поэмы. Восприятие поэмы читателями-фронтовиками. Оценка поэмы в литературной критике.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20" w:right="20" w:firstLine="700"/>
        <w:jc w:val="both"/>
        <w:rPr>
          <w:sz w:val="24"/>
          <w:szCs w:val="24"/>
        </w:rPr>
      </w:pPr>
      <w:r w:rsidRPr="001D29D5">
        <w:rPr>
          <w:rStyle w:val="affc"/>
          <w:sz w:val="24"/>
          <w:szCs w:val="24"/>
        </w:rPr>
        <w:t>Теория литературы.</w:t>
      </w:r>
      <w:r w:rsidRPr="001D29D5">
        <w:rPr>
          <w:sz w:val="24"/>
          <w:szCs w:val="24"/>
        </w:rPr>
        <w:t xml:space="preserve"> Фольклор и литература (развитие понятия). Авторские отступления как элемент композиции (начальные представления).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20" w:firstLine="700"/>
        <w:jc w:val="both"/>
        <w:rPr>
          <w:sz w:val="24"/>
          <w:szCs w:val="24"/>
        </w:rPr>
      </w:pPr>
      <w:r w:rsidRPr="001D29D5">
        <w:rPr>
          <w:rStyle w:val="affa"/>
          <w:sz w:val="24"/>
          <w:szCs w:val="24"/>
        </w:rPr>
        <w:t>Андрей Платонович Платонов.</w:t>
      </w:r>
      <w:r w:rsidRPr="001D29D5">
        <w:rPr>
          <w:sz w:val="24"/>
          <w:szCs w:val="24"/>
        </w:rPr>
        <w:t xml:space="preserve"> Краткий рассказ о жизни писателя.</w:t>
      </w:r>
    </w:p>
    <w:p w:rsidR="00A24F97" w:rsidRPr="001D29D5" w:rsidRDefault="001D29D5">
      <w:pPr>
        <w:pStyle w:val="11"/>
        <w:shd w:val="clear" w:color="auto" w:fill="auto"/>
        <w:spacing w:before="0" w:after="0"/>
        <w:ind w:right="20" w:firstLine="700"/>
        <w:rPr>
          <w:sz w:val="24"/>
          <w:szCs w:val="24"/>
        </w:rPr>
      </w:pPr>
      <w:r w:rsidRPr="001D29D5">
        <w:rPr>
          <w:rStyle w:val="affd"/>
          <w:sz w:val="24"/>
          <w:szCs w:val="24"/>
        </w:rPr>
        <w:t>«Возвращение».</w:t>
      </w:r>
      <w:r w:rsidRPr="001D29D5">
        <w:rPr>
          <w:sz w:val="24"/>
          <w:szCs w:val="24"/>
        </w:rPr>
        <w:t xml:space="preserve"> Утверждение доброты, сострадания, гуманизма в душах солдат, вернувшихся с войны. Изображение негромкого героизма тружеников тыла. Нравственная проблематика рассказа. </w:t>
      </w:r>
      <w:r w:rsidRPr="001D29D5">
        <w:rPr>
          <w:rStyle w:val="affe"/>
          <w:sz w:val="24"/>
          <w:szCs w:val="24"/>
        </w:rPr>
        <w:t>Стихи и песни о Великой Отечественной войне 1941-1945 годов</w:t>
      </w:r>
    </w:p>
    <w:p w:rsidR="00A24F97" w:rsidRPr="001D29D5" w:rsidRDefault="001D29D5">
      <w:pPr>
        <w:pStyle w:val="11"/>
        <w:shd w:val="clear" w:color="auto" w:fill="auto"/>
        <w:spacing w:before="0" w:after="0"/>
        <w:ind w:right="20" w:firstLine="700"/>
        <w:jc w:val="both"/>
        <w:rPr>
          <w:sz w:val="24"/>
          <w:szCs w:val="24"/>
        </w:rPr>
      </w:pPr>
      <w:r w:rsidRPr="001D29D5">
        <w:rPr>
          <w:sz w:val="24"/>
          <w:szCs w:val="24"/>
        </w:rPr>
        <w:t xml:space="preserve">Традиции в изображении боевых подвигов народа и военных будней. </w:t>
      </w:r>
      <w:proofErr w:type="gramStart"/>
      <w:r w:rsidRPr="001D29D5">
        <w:rPr>
          <w:sz w:val="24"/>
          <w:szCs w:val="24"/>
        </w:rPr>
        <w:t>Героизм воинов, защищающих свою родину (Е.Винокуров.</w:t>
      </w:r>
      <w:proofErr w:type="gramEnd"/>
      <w:r w:rsidRPr="001D29D5">
        <w:rPr>
          <w:sz w:val="24"/>
          <w:szCs w:val="24"/>
        </w:rPr>
        <w:t xml:space="preserve"> «Москвичи»; М.Исаковский. «Катюша», «Враги сожгли родную хату»; Б.Окуджава. «Песенка о пехоте», «Здесь птицы не поют...»; А.Фатьянов. «Соловьи»; </w:t>
      </w:r>
      <w:proofErr w:type="spellStart"/>
      <w:r w:rsidRPr="001D29D5">
        <w:rPr>
          <w:sz w:val="24"/>
          <w:szCs w:val="24"/>
        </w:rPr>
        <w:t>Л.Ошанин</w:t>
      </w:r>
      <w:proofErr w:type="spellEnd"/>
      <w:r w:rsidRPr="001D29D5">
        <w:rPr>
          <w:sz w:val="24"/>
          <w:szCs w:val="24"/>
        </w:rPr>
        <w:t xml:space="preserve">. «Дороги»; В.Высоцкий. </w:t>
      </w:r>
      <w:proofErr w:type="gramStart"/>
      <w:r w:rsidRPr="001D29D5">
        <w:rPr>
          <w:sz w:val="24"/>
          <w:szCs w:val="24"/>
        </w:rPr>
        <w:t>«Песня о Земле» и др.).</w:t>
      </w:r>
      <w:proofErr w:type="gramEnd"/>
      <w:r w:rsidRPr="001D29D5">
        <w:rPr>
          <w:sz w:val="24"/>
          <w:szCs w:val="24"/>
        </w:rPr>
        <w:t xml:space="preserve"> Лирические и героические песни в годы Великой Отечественной войны. Их призывн</w:t>
      </w:r>
      <w:proofErr w:type="gramStart"/>
      <w:r w:rsidRPr="001D29D5">
        <w:rPr>
          <w:sz w:val="24"/>
          <w:szCs w:val="24"/>
        </w:rPr>
        <w:t>о-</w:t>
      </w:r>
      <w:proofErr w:type="gramEnd"/>
      <w:r w:rsidRPr="001D29D5">
        <w:rPr>
          <w:sz w:val="24"/>
          <w:szCs w:val="24"/>
        </w:rPr>
        <w:t xml:space="preserve"> воодушевляющий характер. Выражение в лирической песне сокровенных чувств и переживаний каждого солдата.</w:t>
      </w:r>
    </w:p>
    <w:p w:rsidR="00A24F97" w:rsidRPr="001D29D5" w:rsidRDefault="001D29D5">
      <w:pPr>
        <w:pStyle w:val="11"/>
        <w:shd w:val="clear" w:color="auto" w:fill="auto"/>
        <w:spacing w:before="0" w:after="0"/>
        <w:ind w:right="20" w:firstLine="700"/>
        <w:rPr>
          <w:sz w:val="24"/>
          <w:szCs w:val="24"/>
        </w:rPr>
      </w:pPr>
      <w:r w:rsidRPr="001D29D5">
        <w:rPr>
          <w:rStyle w:val="affe"/>
          <w:sz w:val="24"/>
          <w:szCs w:val="24"/>
        </w:rPr>
        <w:t>Виктор Петрович Астафьев.</w:t>
      </w:r>
      <w:r w:rsidRPr="001D29D5">
        <w:rPr>
          <w:sz w:val="24"/>
          <w:szCs w:val="24"/>
        </w:rPr>
        <w:t xml:space="preserve"> Краткий рассказ о писателе. </w:t>
      </w:r>
      <w:r w:rsidRPr="001D29D5">
        <w:rPr>
          <w:rStyle w:val="affe"/>
          <w:sz w:val="24"/>
          <w:szCs w:val="24"/>
        </w:rPr>
        <w:t>«Фотография, на которой меня нет».</w:t>
      </w:r>
      <w:r w:rsidRPr="001D29D5">
        <w:rPr>
          <w:sz w:val="24"/>
          <w:szCs w:val="24"/>
        </w:rPr>
        <w:t xml:space="preserve"> Автобиографический характер рассказа. Отражение военного времени. Мечты и реальность военного детства. Дружеская атмосфера, объединяющая жителей деревни.</w:t>
      </w:r>
    </w:p>
    <w:p w:rsidR="00A24F97" w:rsidRPr="001D29D5" w:rsidRDefault="001D29D5">
      <w:pPr>
        <w:pStyle w:val="11"/>
        <w:shd w:val="clear" w:color="auto" w:fill="auto"/>
        <w:spacing w:before="0" w:after="0"/>
        <w:ind w:right="20" w:firstLine="700"/>
        <w:rPr>
          <w:sz w:val="24"/>
          <w:szCs w:val="24"/>
        </w:rPr>
      </w:pPr>
      <w:r w:rsidRPr="001D29D5">
        <w:rPr>
          <w:rStyle w:val="afff"/>
          <w:sz w:val="24"/>
          <w:szCs w:val="24"/>
        </w:rPr>
        <w:t>Теория литературы.</w:t>
      </w:r>
      <w:r w:rsidRPr="001D29D5">
        <w:rPr>
          <w:sz w:val="24"/>
          <w:szCs w:val="24"/>
        </w:rPr>
        <w:t xml:space="preserve"> Герой-повествователь (развитие представлений). </w:t>
      </w:r>
      <w:r w:rsidRPr="001D29D5">
        <w:rPr>
          <w:rStyle w:val="affe"/>
          <w:sz w:val="24"/>
          <w:szCs w:val="24"/>
        </w:rPr>
        <w:t>Русские поэты о Родине, родной природе</w:t>
      </w:r>
    </w:p>
    <w:p w:rsidR="00A24F97" w:rsidRPr="001D29D5" w:rsidRDefault="001D29D5">
      <w:pPr>
        <w:pStyle w:val="11"/>
        <w:shd w:val="clear" w:color="auto" w:fill="auto"/>
        <w:spacing w:before="0" w:after="0"/>
        <w:ind w:right="20" w:firstLine="700"/>
        <w:jc w:val="both"/>
        <w:rPr>
          <w:sz w:val="24"/>
          <w:szCs w:val="24"/>
        </w:rPr>
      </w:pPr>
      <w:r w:rsidRPr="001D29D5">
        <w:rPr>
          <w:sz w:val="24"/>
          <w:szCs w:val="24"/>
        </w:rPr>
        <w:t>И.Анненский. «Снег»; Д.Мережковский. «Родное», «Не надо звуков»; Н.Заболоцкий. «Вечер на Оке», «Уступи мне, скворец, уголок...»; Н.Рубцов. «По вечерам», «Встреча», «Привет, Россия...».</w:t>
      </w:r>
    </w:p>
    <w:p w:rsidR="00A24F97" w:rsidRPr="001D29D5" w:rsidRDefault="001D29D5">
      <w:pPr>
        <w:pStyle w:val="11"/>
        <w:shd w:val="clear" w:color="auto" w:fill="auto"/>
        <w:spacing w:before="0" w:after="0"/>
        <w:ind w:right="20" w:firstLine="700"/>
        <w:rPr>
          <w:sz w:val="24"/>
          <w:szCs w:val="24"/>
        </w:rPr>
      </w:pPr>
      <w:r w:rsidRPr="001D29D5">
        <w:rPr>
          <w:sz w:val="24"/>
          <w:szCs w:val="24"/>
        </w:rPr>
        <w:t xml:space="preserve">Поэты Русского зарубежья об оставленной ими Родине. Н.Оцуп. «Мне трудно без России...» (отрывок); З.Гиппиус. «Знайте!», «так и есть»; Дон </w:t>
      </w:r>
      <w:proofErr w:type="spellStart"/>
      <w:r w:rsidRPr="001D29D5">
        <w:rPr>
          <w:sz w:val="24"/>
          <w:szCs w:val="24"/>
        </w:rPr>
        <w:t>Аминадо</w:t>
      </w:r>
      <w:proofErr w:type="spellEnd"/>
      <w:r w:rsidRPr="001D29D5">
        <w:rPr>
          <w:sz w:val="24"/>
          <w:szCs w:val="24"/>
        </w:rPr>
        <w:t xml:space="preserve">. «Бабье лето»; И.Бунин. «У птицы есть гнездо...». Общее и индивидуальное в произведениях русских поэтов. </w:t>
      </w:r>
      <w:r w:rsidRPr="001D29D5">
        <w:rPr>
          <w:rStyle w:val="affe"/>
          <w:sz w:val="24"/>
          <w:szCs w:val="24"/>
        </w:rPr>
        <w:t>ИЗ ЗАРУБЕЖНОЙ ЛИТЕРАТУРЫ</w:t>
      </w:r>
    </w:p>
    <w:p w:rsidR="00A24F97" w:rsidRPr="001D29D5" w:rsidRDefault="001D29D5">
      <w:pPr>
        <w:pStyle w:val="11"/>
        <w:shd w:val="clear" w:color="auto" w:fill="auto"/>
        <w:spacing w:before="0" w:after="0"/>
        <w:ind w:firstLine="700"/>
        <w:rPr>
          <w:sz w:val="24"/>
          <w:szCs w:val="24"/>
        </w:rPr>
      </w:pPr>
      <w:r w:rsidRPr="001D29D5">
        <w:rPr>
          <w:rStyle w:val="affe"/>
          <w:sz w:val="24"/>
          <w:szCs w:val="24"/>
        </w:rPr>
        <w:t>Уильям Шекспир.</w:t>
      </w:r>
      <w:r w:rsidRPr="001D29D5">
        <w:rPr>
          <w:sz w:val="24"/>
          <w:szCs w:val="24"/>
        </w:rPr>
        <w:t xml:space="preserve"> Краткий рассказ о писателе.</w:t>
      </w:r>
    </w:p>
    <w:p w:rsidR="00A24F97" w:rsidRPr="001D29D5" w:rsidRDefault="001D29D5">
      <w:pPr>
        <w:pStyle w:val="11"/>
        <w:shd w:val="clear" w:color="auto" w:fill="auto"/>
        <w:spacing w:before="0" w:after="0"/>
        <w:ind w:right="20" w:firstLine="700"/>
        <w:jc w:val="both"/>
        <w:rPr>
          <w:sz w:val="24"/>
          <w:szCs w:val="24"/>
        </w:rPr>
      </w:pPr>
      <w:r w:rsidRPr="001D29D5">
        <w:rPr>
          <w:rStyle w:val="affd"/>
          <w:sz w:val="24"/>
          <w:szCs w:val="24"/>
        </w:rPr>
        <w:t>«Ромео и Джульетта».</w:t>
      </w:r>
      <w:r w:rsidRPr="001D29D5">
        <w:rPr>
          <w:sz w:val="24"/>
          <w:szCs w:val="24"/>
        </w:rPr>
        <w:t xml:space="preserve"> Семейная вражда и любовь героев. Ромео и Джульетта - символ любви и жертвенности. «Вечные проблемы» в творчестве Шекспира.</w:t>
      </w:r>
    </w:p>
    <w:p w:rsidR="00A24F97" w:rsidRPr="001D29D5" w:rsidRDefault="001D29D5">
      <w:pPr>
        <w:pStyle w:val="11"/>
        <w:shd w:val="clear" w:color="auto" w:fill="auto"/>
        <w:spacing w:before="0" w:after="0"/>
        <w:ind w:right="20" w:firstLine="700"/>
        <w:rPr>
          <w:sz w:val="24"/>
          <w:szCs w:val="24"/>
        </w:rPr>
      </w:pPr>
      <w:r w:rsidRPr="001D29D5">
        <w:rPr>
          <w:rStyle w:val="afff"/>
          <w:sz w:val="24"/>
          <w:szCs w:val="24"/>
        </w:rPr>
        <w:t>Теория литературы.</w:t>
      </w:r>
      <w:r w:rsidRPr="001D29D5">
        <w:rPr>
          <w:sz w:val="24"/>
          <w:szCs w:val="24"/>
        </w:rPr>
        <w:t xml:space="preserve"> Конфликт как основа сюжета драматического произведения.</w:t>
      </w:r>
    </w:p>
    <w:p w:rsidR="00A24F97" w:rsidRPr="001D29D5" w:rsidRDefault="001D29D5">
      <w:pPr>
        <w:pStyle w:val="11"/>
        <w:shd w:val="clear" w:color="auto" w:fill="auto"/>
        <w:spacing w:before="0" w:after="0"/>
        <w:ind w:right="20" w:firstLine="700"/>
        <w:rPr>
          <w:sz w:val="24"/>
          <w:szCs w:val="24"/>
        </w:rPr>
      </w:pPr>
      <w:r w:rsidRPr="001D29D5">
        <w:rPr>
          <w:sz w:val="24"/>
          <w:szCs w:val="24"/>
        </w:rPr>
        <w:t>Сонеты - «Кто хвалится родством своим со знатью...», «Увы, мой стих не блещет новизной...».</w:t>
      </w:r>
    </w:p>
    <w:p w:rsidR="00A24F97" w:rsidRPr="001D29D5" w:rsidRDefault="001D29D5">
      <w:pPr>
        <w:pStyle w:val="11"/>
        <w:shd w:val="clear" w:color="auto" w:fill="auto"/>
        <w:spacing w:before="0" w:after="0"/>
        <w:ind w:right="20" w:firstLine="700"/>
        <w:jc w:val="both"/>
        <w:rPr>
          <w:sz w:val="24"/>
          <w:szCs w:val="24"/>
        </w:rPr>
      </w:pPr>
      <w:r w:rsidRPr="001D29D5">
        <w:rPr>
          <w:sz w:val="24"/>
          <w:szCs w:val="24"/>
        </w:rPr>
        <w:t>В строгой форме сонетов - живая мысль, подлинные горячие чувства. Воспевание поэтом любви и дружбы. Сюжеты Шекспира - «богатейшая сокровищница лирической поэзии» (В.Г.Белинский).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720" w:right="20" w:firstLine="0"/>
        <w:rPr>
          <w:sz w:val="24"/>
          <w:szCs w:val="24"/>
        </w:rPr>
      </w:pPr>
      <w:r w:rsidRPr="001D29D5">
        <w:rPr>
          <w:rStyle w:val="afff"/>
          <w:sz w:val="24"/>
          <w:szCs w:val="24"/>
        </w:rPr>
        <w:t>Теория литературы.</w:t>
      </w:r>
      <w:r w:rsidRPr="001D29D5">
        <w:rPr>
          <w:sz w:val="24"/>
          <w:szCs w:val="24"/>
        </w:rPr>
        <w:t xml:space="preserve"> Сонет как форма лирической поэзии. </w:t>
      </w:r>
      <w:r w:rsidRPr="001D29D5">
        <w:rPr>
          <w:rStyle w:val="affe"/>
          <w:sz w:val="24"/>
          <w:szCs w:val="24"/>
        </w:rPr>
        <w:t>Жан Батист Мольер.</w:t>
      </w:r>
      <w:r w:rsidRPr="001D29D5">
        <w:rPr>
          <w:sz w:val="24"/>
          <w:szCs w:val="24"/>
        </w:rPr>
        <w:t xml:space="preserve"> Слово о Мольере.</w:t>
      </w:r>
    </w:p>
    <w:p w:rsidR="00A24F97" w:rsidRPr="001D29D5" w:rsidRDefault="001D29D5">
      <w:pPr>
        <w:pStyle w:val="11"/>
        <w:shd w:val="clear" w:color="auto" w:fill="auto"/>
        <w:spacing w:before="0" w:after="0"/>
        <w:ind w:right="20" w:firstLine="700"/>
        <w:jc w:val="both"/>
        <w:rPr>
          <w:sz w:val="24"/>
          <w:szCs w:val="24"/>
        </w:rPr>
      </w:pPr>
      <w:r w:rsidRPr="001D29D5">
        <w:rPr>
          <w:rStyle w:val="affd"/>
          <w:sz w:val="24"/>
          <w:szCs w:val="24"/>
        </w:rPr>
        <w:t>«Мещанин во дворянстве»</w:t>
      </w:r>
      <w:r w:rsidRPr="001D29D5">
        <w:rPr>
          <w:sz w:val="24"/>
          <w:szCs w:val="24"/>
        </w:rPr>
        <w:t xml:space="preserve"> (обзор с чтением отдельных сцен). XVII век - эпоха расцвета классицизма в искусстве Франции. Мольер - великий комедиограф эпохи классицизма. «Мещанин во дворянстве» - сатира на дворянство и невежественных буржуа. Особенности классицизма в комедии. Комедийное мастерство Мольера. Народные истоки смеха Мольера. Общечеловеческий смысл комедии.</w:t>
      </w:r>
    </w:p>
    <w:p w:rsidR="00A24F97" w:rsidRPr="001D29D5" w:rsidRDefault="001D29D5">
      <w:pPr>
        <w:pStyle w:val="11"/>
        <w:shd w:val="clear" w:color="auto" w:fill="auto"/>
        <w:spacing w:before="0" w:after="0"/>
        <w:ind w:right="20" w:firstLine="700"/>
        <w:rPr>
          <w:sz w:val="24"/>
          <w:szCs w:val="24"/>
        </w:rPr>
      </w:pPr>
      <w:r w:rsidRPr="001D29D5">
        <w:rPr>
          <w:rStyle w:val="afff"/>
          <w:sz w:val="24"/>
          <w:szCs w:val="24"/>
        </w:rPr>
        <w:lastRenderedPageBreak/>
        <w:t>Теория литературы.</w:t>
      </w:r>
      <w:r w:rsidRPr="001D29D5">
        <w:rPr>
          <w:sz w:val="24"/>
          <w:szCs w:val="24"/>
        </w:rPr>
        <w:t xml:space="preserve"> Классицизм. Сатира (развитие понятий). </w:t>
      </w:r>
      <w:r w:rsidRPr="001D29D5">
        <w:rPr>
          <w:rStyle w:val="affe"/>
          <w:sz w:val="24"/>
          <w:szCs w:val="24"/>
        </w:rPr>
        <w:t>Джонатан Свифт.</w:t>
      </w:r>
      <w:r w:rsidRPr="001D29D5">
        <w:rPr>
          <w:sz w:val="24"/>
          <w:szCs w:val="24"/>
        </w:rPr>
        <w:t xml:space="preserve"> Краткий рассказ о писателе. </w:t>
      </w:r>
      <w:r w:rsidRPr="001D29D5">
        <w:rPr>
          <w:rStyle w:val="affd"/>
          <w:sz w:val="24"/>
          <w:szCs w:val="24"/>
        </w:rPr>
        <w:t>«Путешествия Гулливера».</w:t>
      </w:r>
      <w:r w:rsidRPr="001D29D5">
        <w:rPr>
          <w:sz w:val="24"/>
          <w:szCs w:val="24"/>
        </w:rPr>
        <w:t xml:space="preserve"> Сатира на государственное устройство и общество. Гротесковый характер изображения.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20" w:firstLine="720"/>
        <w:jc w:val="both"/>
        <w:rPr>
          <w:sz w:val="24"/>
          <w:szCs w:val="24"/>
        </w:rPr>
      </w:pPr>
      <w:r w:rsidRPr="001D29D5">
        <w:rPr>
          <w:rStyle w:val="afff0"/>
          <w:sz w:val="24"/>
          <w:szCs w:val="24"/>
        </w:rPr>
        <w:t>Вальтер Скотт.</w:t>
      </w:r>
      <w:r w:rsidRPr="001D29D5">
        <w:rPr>
          <w:sz w:val="24"/>
          <w:szCs w:val="24"/>
        </w:rPr>
        <w:t xml:space="preserve"> Краткий рассказ о писателе.</w:t>
      </w:r>
    </w:p>
    <w:p w:rsidR="00A24F97" w:rsidRPr="001D29D5" w:rsidRDefault="001D29D5">
      <w:pPr>
        <w:pStyle w:val="11"/>
        <w:shd w:val="clear" w:color="auto" w:fill="auto"/>
        <w:spacing w:before="0" w:after="341"/>
        <w:ind w:left="20" w:right="20" w:firstLine="720"/>
        <w:jc w:val="both"/>
        <w:rPr>
          <w:sz w:val="24"/>
          <w:szCs w:val="24"/>
        </w:rPr>
      </w:pPr>
      <w:r w:rsidRPr="001D29D5">
        <w:rPr>
          <w:rStyle w:val="afff1"/>
          <w:sz w:val="24"/>
          <w:szCs w:val="24"/>
        </w:rPr>
        <w:t>«Айвенго».</w:t>
      </w:r>
      <w:r w:rsidRPr="001D29D5">
        <w:rPr>
          <w:sz w:val="24"/>
          <w:szCs w:val="24"/>
        </w:rPr>
        <w:t xml:space="preserve"> Исторический роман. Средневековая Англия в романе. Главные герои и события. История, изображенная «домашним образом»: мысли и чувства героев, переданные сквозь призму домашнего быта, обстановки, семейных устоев и отношений.</w:t>
      </w:r>
    </w:p>
    <w:p w:rsidR="00A24F97" w:rsidRPr="001D29D5" w:rsidRDefault="001D29D5">
      <w:pPr>
        <w:pStyle w:val="30"/>
        <w:shd w:val="clear" w:color="auto" w:fill="auto"/>
        <w:spacing w:after="301" w:line="270" w:lineRule="exact"/>
        <w:ind w:left="4340"/>
        <w:rPr>
          <w:sz w:val="24"/>
          <w:szCs w:val="24"/>
        </w:rPr>
      </w:pPr>
      <w:r w:rsidRPr="001D29D5">
        <w:rPr>
          <w:sz w:val="24"/>
          <w:szCs w:val="24"/>
        </w:rPr>
        <w:t>9 КЛАСС</w:t>
      </w:r>
    </w:p>
    <w:p w:rsidR="00A24F97" w:rsidRPr="001D29D5" w:rsidRDefault="001D29D5">
      <w:pPr>
        <w:pStyle w:val="10"/>
        <w:keepNext/>
        <w:keepLines/>
        <w:shd w:val="clear" w:color="auto" w:fill="auto"/>
        <w:spacing w:after="0" w:line="322" w:lineRule="exact"/>
        <w:ind w:left="20" w:firstLine="720"/>
        <w:jc w:val="both"/>
        <w:rPr>
          <w:sz w:val="24"/>
          <w:szCs w:val="24"/>
        </w:rPr>
      </w:pPr>
      <w:bookmarkStart w:id="45" w:name="bookmark51"/>
      <w:r w:rsidRPr="001D29D5">
        <w:rPr>
          <w:sz w:val="24"/>
          <w:szCs w:val="24"/>
        </w:rPr>
        <w:t>Введение</w:t>
      </w:r>
      <w:bookmarkEnd w:id="45"/>
    </w:p>
    <w:p w:rsidR="00A24F97" w:rsidRPr="001D29D5" w:rsidRDefault="001D29D5">
      <w:pPr>
        <w:pStyle w:val="11"/>
        <w:shd w:val="clear" w:color="auto" w:fill="auto"/>
        <w:spacing w:before="0" w:after="0"/>
        <w:ind w:left="20" w:firstLine="720"/>
        <w:jc w:val="both"/>
        <w:rPr>
          <w:sz w:val="24"/>
          <w:szCs w:val="24"/>
        </w:rPr>
      </w:pPr>
      <w:r w:rsidRPr="001D29D5">
        <w:rPr>
          <w:sz w:val="24"/>
          <w:szCs w:val="24"/>
        </w:rPr>
        <w:t>Литература и ее роль в духовной жизни человека.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20" w:right="20" w:firstLine="720"/>
        <w:jc w:val="both"/>
        <w:rPr>
          <w:sz w:val="24"/>
          <w:szCs w:val="24"/>
        </w:rPr>
      </w:pPr>
      <w:r w:rsidRPr="001D29D5">
        <w:rPr>
          <w:sz w:val="24"/>
          <w:szCs w:val="24"/>
        </w:rPr>
        <w:t>Шедевры родной литературы. Формирование потребности общения с искусством, возникновение и развитие творческой читательской самостоятельности.</w:t>
      </w:r>
    </w:p>
    <w:p w:rsidR="00A24F97" w:rsidRPr="001D29D5" w:rsidRDefault="001D29D5">
      <w:pPr>
        <w:pStyle w:val="60"/>
        <w:shd w:val="clear" w:color="auto" w:fill="auto"/>
        <w:ind w:left="20" w:right="20" w:firstLine="720"/>
        <w:rPr>
          <w:sz w:val="24"/>
          <w:szCs w:val="24"/>
        </w:rPr>
      </w:pPr>
      <w:r w:rsidRPr="001D29D5">
        <w:rPr>
          <w:sz w:val="24"/>
          <w:szCs w:val="24"/>
        </w:rPr>
        <w:t>Теория литературы. Литература как искусство слова (углубление представлений).</w:t>
      </w:r>
    </w:p>
    <w:p w:rsidR="00A24F97" w:rsidRPr="001D29D5" w:rsidRDefault="001D29D5">
      <w:pPr>
        <w:pStyle w:val="10"/>
        <w:keepNext/>
        <w:keepLines/>
        <w:shd w:val="clear" w:color="auto" w:fill="auto"/>
        <w:spacing w:after="0" w:line="322" w:lineRule="exact"/>
        <w:ind w:left="20" w:firstLine="720"/>
        <w:jc w:val="both"/>
        <w:rPr>
          <w:sz w:val="24"/>
          <w:szCs w:val="24"/>
        </w:rPr>
      </w:pPr>
      <w:bookmarkStart w:id="46" w:name="bookmark52"/>
      <w:r w:rsidRPr="001D29D5">
        <w:rPr>
          <w:sz w:val="24"/>
          <w:szCs w:val="24"/>
        </w:rPr>
        <w:t>ИЗ ДРЕВНЕРУССКОЙ ЛИТЕРАТУРЫ</w:t>
      </w:r>
      <w:bookmarkEnd w:id="46"/>
    </w:p>
    <w:p w:rsidR="00A24F97" w:rsidRPr="001D29D5" w:rsidRDefault="001D29D5">
      <w:pPr>
        <w:pStyle w:val="11"/>
        <w:shd w:val="clear" w:color="auto" w:fill="auto"/>
        <w:spacing w:before="0" w:after="0"/>
        <w:ind w:left="20" w:right="20" w:firstLine="720"/>
        <w:jc w:val="both"/>
        <w:rPr>
          <w:sz w:val="24"/>
          <w:szCs w:val="24"/>
        </w:rPr>
      </w:pPr>
      <w:r w:rsidRPr="001D29D5">
        <w:rPr>
          <w:sz w:val="24"/>
          <w:szCs w:val="24"/>
        </w:rPr>
        <w:t>Беседа о древнерусской литературе. Самобытный характер древнерусской литературы. Богатство и разнообразие жанров.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20" w:right="20" w:firstLine="720"/>
        <w:jc w:val="both"/>
        <w:rPr>
          <w:sz w:val="24"/>
          <w:szCs w:val="24"/>
        </w:rPr>
      </w:pPr>
      <w:r w:rsidRPr="001D29D5">
        <w:rPr>
          <w:rStyle w:val="afff1"/>
          <w:sz w:val="24"/>
          <w:szCs w:val="24"/>
        </w:rPr>
        <w:t>«Слово о полку Игореве».</w:t>
      </w:r>
      <w:r w:rsidRPr="001D29D5">
        <w:rPr>
          <w:sz w:val="24"/>
          <w:szCs w:val="24"/>
        </w:rPr>
        <w:t xml:space="preserve"> История открытия памятника, проблема авторства. Художественные особенности произведения. Значение «Слова...» для русской литературы последующих веков.</w:t>
      </w:r>
    </w:p>
    <w:p w:rsidR="00A24F97" w:rsidRPr="001D29D5" w:rsidRDefault="001D29D5">
      <w:pPr>
        <w:pStyle w:val="60"/>
        <w:shd w:val="clear" w:color="auto" w:fill="auto"/>
        <w:ind w:left="20" w:firstLine="720"/>
        <w:rPr>
          <w:sz w:val="24"/>
          <w:szCs w:val="24"/>
        </w:rPr>
      </w:pPr>
      <w:r w:rsidRPr="001D29D5">
        <w:rPr>
          <w:sz w:val="24"/>
          <w:szCs w:val="24"/>
        </w:rPr>
        <w:t>Теория литературы. Слово как жанр древнерусской литературы.</w:t>
      </w:r>
    </w:p>
    <w:p w:rsidR="00A24F97" w:rsidRPr="001D29D5" w:rsidRDefault="001D29D5">
      <w:pPr>
        <w:pStyle w:val="10"/>
        <w:keepNext/>
        <w:keepLines/>
        <w:shd w:val="clear" w:color="auto" w:fill="auto"/>
        <w:spacing w:after="0" w:line="322" w:lineRule="exact"/>
        <w:ind w:left="20" w:firstLine="720"/>
        <w:jc w:val="both"/>
        <w:rPr>
          <w:sz w:val="24"/>
          <w:szCs w:val="24"/>
        </w:rPr>
      </w:pPr>
      <w:bookmarkStart w:id="47" w:name="bookmark53"/>
      <w:r w:rsidRPr="001D29D5">
        <w:rPr>
          <w:sz w:val="24"/>
          <w:szCs w:val="24"/>
        </w:rPr>
        <w:t>ИЗ ЛИТЕРАТУРЫ XVIII ВЕКА</w:t>
      </w:r>
      <w:bookmarkEnd w:id="47"/>
    </w:p>
    <w:p w:rsidR="00A24F97" w:rsidRPr="001D29D5" w:rsidRDefault="001D29D5">
      <w:pPr>
        <w:pStyle w:val="11"/>
        <w:shd w:val="clear" w:color="auto" w:fill="auto"/>
        <w:spacing w:before="0" w:after="0"/>
        <w:ind w:left="20" w:firstLine="720"/>
        <w:jc w:val="both"/>
        <w:rPr>
          <w:sz w:val="24"/>
          <w:szCs w:val="24"/>
        </w:rPr>
      </w:pPr>
      <w:r w:rsidRPr="001D29D5">
        <w:rPr>
          <w:sz w:val="24"/>
          <w:szCs w:val="24"/>
        </w:rPr>
        <w:t>Характеристика русской литературы XVIII века.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20" w:firstLine="720"/>
        <w:jc w:val="both"/>
        <w:rPr>
          <w:sz w:val="24"/>
          <w:szCs w:val="24"/>
        </w:rPr>
      </w:pPr>
      <w:r w:rsidRPr="001D29D5">
        <w:rPr>
          <w:sz w:val="24"/>
          <w:szCs w:val="24"/>
        </w:rPr>
        <w:t>Гражданский пафос русского классицизма.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20" w:right="20" w:firstLine="720"/>
        <w:jc w:val="both"/>
        <w:rPr>
          <w:sz w:val="24"/>
          <w:szCs w:val="24"/>
        </w:rPr>
      </w:pPr>
      <w:r w:rsidRPr="001D29D5">
        <w:rPr>
          <w:rStyle w:val="afff0"/>
          <w:sz w:val="24"/>
          <w:szCs w:val="24"/>
        </w:rPr>
        <w:t>Михаил Васильевич Ломоносов.</w:t>
      </w:r>
      <w:r w:rsidRPr="001D29D5">
        <w:rPr>
          <w:sz w:val="24"/>
          <w:szCs w:val="24"/>
        </w:rPr>
        <w:t xml:space="preserve"> Жизнь и творчество. Ученый, поэт, реформатор русского литературного языка и стиха.</w:t>
      </w:r>
    </w:p>
    <w:p w:rsidR="00A24F97" w:rsidRPr="001D29D5" w:rsidRDefault="001D29D5">
      <w:pPr>
        <w:pStyle w:val="70"/>
        <w:shd w:val="clear" w:color="auto" w:fill="auto"/>
        <w:ind w:left="20" w:right="20" w:firstLine="720"/>
        <w:rPr>
          <w:sz w:val="24"/>
          <w:szCs w:val="24"/>
        </w:rPr>
      </w:pPr>
      <w:r w:rsidRPr="001D29D5">
        <w:rPr>
          <w:sz w:val="24"/>
          <w:szCs w:val="24"/>
        </w:rPr>
        <w:t xml:space="preserve">«Вечернее размышление о Божием величестве при случае великого северного сияния», «Ода на день восшествия на Всероссийский престол </w:t>
      </w:r>
      <w:proofErr w:type="spellStart"/>
      <w:r w:rsidRPr="001D29D5">
        <w:rPr>
          <w:sz w:val="24"/>
          <w:szCs w:val="24"/>
        </w:rPr>
        <w:t>ея</w:t>
      </w:r>
      <w:proofErr w:type="spellEnd"/>
      <w:r w:rsidRPr="001D29D5">
        <w:rPr>
          <w:sz w:val="24"/>
          <w:szCs w:val="24"/>
        </w:rPr>
        <w:t xml:space="preserve"> Величества государыни Императрицы </w:t>
      </w:r>
      <w:proofErr w:type="spellStart"/>
      <w:r w:rsidRPr="001D29D5">
        <w:rPr>
          <w:sz w:val="24"/>
          <w:szCs w:val="24"/>
        </w:rPr>
        <w:t>Елисаветы</w:t>
      </w:r>
      <w:proofErr w:type="spellEnd"/>
      <w:r w:rsidRPr="001D29D5">
        <w:rPr>
          <w:sz w:val="24"/>
          <w:szCs w:val="24"/>
        </w:rPr>
        <w:t xml:space="preserve"> Петровны 1747 года».</w:t>
      </w:r>
      <w:r w:rsidRPr="001D29D5">
        <w:rPr>
          <w:rStyle w:val="77"/>
          <w:sz w:val="24"/>
          <w:szCs w:val="24"/>
        </w:rPr>
        <w:t xml:space="preserve"> Прославление Родины, мира, науки и просвещения в произведениях Ломоносова.</w:t>
      </w:r>
    </w:p>
    <w:p w:rsidR="00A24F97" w:rsidRPr="001D29D5" w:rsidRDefault="001D29D5">
      <w:pPr>
        <w:pStyle w:val="60"/>
        <w:shd w:val="clear" w:color="auto" w:fill="auto"/>
        <w:ind w:left="20" w:firstLine="720"/>
        <w:rPr>
          <w:sz w:val="24"/>
          <w:szCs w:val="24"/>
        </w:rPr>
      </w:pPr>
      <w:r w:rsidRPr="001D29D5">
        <w:rPr>
          <w:sz w:val="24"/>
          <w:szCs w:val="24"/>
        </w:rPr>
        <w:t>Теория литературы. Ода как жанр лирической поэзии.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20" w:firstLine="720"/>
        <w:jc w:val="both"/>
        <w:rPr>
          <w:sz w:val="24"/>
          <w:szCs w:val="24"/>
        </w:rPr>
      </w:pPr>
      <w:r w:rsidRPr="001D29D5">
        <w:rPr>
          <w:rStyle w:val="afff0"/>
          <w:sz w:val="24"/>
          <w:szCs w:val="24"/>
        </w:rPr>
        <w:t>Гавриил Романович Державин.</w:t>
      </w:r>
      <w:r w:rsidRPr="001D29D5">
        <w:rPr>
          <w:sz w:val="24"/>
          <w:szCs w:val="24"/>
        </w:rPr>
        <w:t xml:space="preserve"> Жизнь и творчество. (Обзор.)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20" w:right="20" w:firstLine="720"/>
        <w:jc w:val="both"/>
        <w:rPr>
          <w:sz w:val="24"/>
          <w:szCs w:val="24"/>
        </w:rPr>
      </w:pPr>
      <w:r w:rsidRPr="001D29D5">
        <w:rPr>
          <w:rStyle w:val="afff1"/>
          <w:sz w:val="24"/>
          <w:szCs w:val="24"/>
        </w:rPr>
        <w:t>«Властителям и судиям».</w:t>
      </w:r>
      <w:r w:rsidRPr="001D29D5">
        <w:rPr>
          <w:sz w:val="24"/>
          <w:szCs w:val="24"/>
        </w:rPr>
        <w:t xml:space="preserve"> Тема несправедливости </w:t>
      </w:r>
      <w:proofErr w:type="gramStart"/>
      <w:r w:rsidRPr="001D29D5">
        <w:rPr>
          <w:sz w:val="24"/>
          <w:szCs w:val="24"/>
        </w:rPr>
        <w:t>сильных</w:t>
      </w:r>
      <w:proofErr w:type="gramEnd"/>
      <w:r w:rsidRPr="001D29D5">
        <w:rPr>
          <w:sz w:val="24"/>
          <w:szCs w:val="24"/>
        </w:rPr>
        <w:t xml:space="preserve"> мира сего. «Высокий» слог и ораторские, декламационные интонации.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20" w:right="20" w:firstLine="720"/>
        <w:jc w:val="both"/>
        <w:rPr>
          <w:sz w:val="24"/>
          <w:szCs w:val="24"/>
        </w:rPr>
      </w:pPr>
      <w:r w:rsidRPr="001D29D5">
        <w:rPr>
          <w:rStyle w:val="afff1"/>
          <w:sz w:val="24"/>
          <w:szCs w:val="24"/>
        </w:rPr>
        <w:t>«Памятник».</w:t>
      </w:r>
      <w:r w:rsidRPr="001D29D5">
        <w:rPr>
          <w:sz w:val="24"/>
          <w:szCs w:val="24"/>
        </w:rPr>
        <w:t xml:space="preserve"> Традиции Горация. Мысль о бессмертии поэта. «Забавный русский слог» Державина и его особенности. Оценка в стихотворении собственного поэтического новаторства.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20" w:right="20" w:firstLine="720"/>
        <w:jc w:val="both"/>
        <w:rPr>
          <w:sz w:val="24"/>
          <w:szCs w:val="24"/>
        </w:rPr>
      </w:pPr>
      <w:r w:rsidRPr="001D29D5">
        <w:rPr>
          <w:rStyle w:val="afff0"/>
          <w:sz w:val="24"/>
          <w:szCs w:val="24"/>
        </w:rPr>
        <w:t>Александр Николаевич Радищев.</w:t>
      </w:r>
      <w:r w:rsidRPr="001D29D5">
        <w:rPr>
          <w:sz w:val="24"/>
          <w:szCs w:val="24"/>
        </w:rPr>
        <w:t xml:space="preserve"> Слово о писателе. </w:t>
      </w:r>
      <w:r w:rsidRPr="001D29D5">
        <w:rPr>
          <w:rStyle w:val="afff1"/>
          <w:sz w:val="24"/>
          <w:szCs w:val="24"/>
        </w:rPr>
        <w:t>«Путешествие из Петербурга в Москву».</w:t>
      </w:r>
      <w:r w:rsidRPr="001D29D5">
        <w:rPr>
          <w:sz w:val="24"/>
          <w:szCs w:val="24"/>
        </w:rPr>
        <w:t xml:space="preserve"> (Обзор.) Широкое изображение российской действительности. Критика крепостничества. Автор и путешественник. Особенности повествования. Жанр путешествия и его содержательное наполнение. Черты сентиментализма в произведении. Теория литературы. Жанр путешествия.</w:t>
      </w:r>
    </w:p>
    <w:p w:rsidR="00A24F97" w:rsidRPr="001D29D5" w:rsidRDefault="001D29D5">
      <w:pPr>
        <w:pStyle w:val="10"/>
        <w:keepNext/>
        <w:keepLines/>
        <w:shd w:val="clear" w:color="auto" w:fill="auto"/>
        <w:spacing w:after="0" w:line="322" w:lineRule="exact"/>
        <w:ind w:left="20" w:firstLine="720"/>
        <w:jc w:val="both"/>
        <w:rPr>
          <w:sz w:val="24"/>
          <w:szCs w:val="24"/>
        </w:rPr>
      </w:pPr>
      <w:bookmarkStart w:id="48" w:name="bookmark54"/>
      <w:r w:rsidRPr="001D29D5">
        <w:rPr>
          <w:sz w:val="24"/>
          <w:szCs w:val="24"/>
        </w:rPr>
        <w:t>Николай Михайлович Карамзин.</w:t>
      </w:r>
      <w:r w:rsidRPr="001D29D5">
        <w:rPr>
          <w:rStyle w:val="16"/>
          <w:sz w:val="24"/>
          <w:szCs w:val="24"/>
        </w:rPr>
        <w:t xml:space="preserve"> Слово о писателе.</w:t>
      </w:r>
      <w:bookmarkEnd w:id="48"/>
    </w:p>
    <w:p w:rsidR="00A24F97" w:rsidRPr="001D29D5" w:rsidRDefault="001D29D5">
      <w:pPr>
        <w:pStyle w:val="11"/>
        <w:shd w:val="clear" w:color="auto" w:fill="auto"/>
        <w:spacing w:before="0" w:after="0"/>
        <w:ind w:left="20" w:right="20" w:firstLine="720"/>
        <w:jc w:val="both"/>
        <w:rPr>
          <w:sz w:val="24"/>
          <w:szCs w:val="24"/>
        </w:rPr>
      </w:pPr>
      <w:r w:rsidRPr="001D29D5">
        <w:rPr>
          <w:sz w:val="24"/>
          <w:szCs w:val="24"/>
        </w:rPr>
        <w:t>Повесть</w:t>
      </w:r>
      <w:r w:rsidRPr="001D29D5">
        <w:rPr>
          <w:rStyle w:val="afff1"/>
          <w:sz w:val="24"/>
          <w:szCs w:val="24"/>
        </w:rPr>
        <w:t xml:space="preserve"> «Бедная Лиза»,</w:t>
      </w:r>
      <w:r w:rsidRPr="001D29D5">
        <w:rPr>
          <w:sz w:val="24"/>
          <w:szCs w:val="24"/>
        </w:rPr>
        <w:t xml:space="preserve"> стихотворение</w:t>
      </w:r>
      <w:r w:rsidRPr="001D29D5">
        <w:rPr>
          <w:rStyle w:val="afff1"/>
          <w:sz w:val="24"/>
          <w:szCs w:val="24"/>
        </w:rPr>
        <w:t xml:space="preserve"> «Осень».</w:t>
      </w:r>
      <w:r w:rsidRPr="001D29D5">
        <w:rPr>
          <w:sz w:val="24"/>
          <w:szCs w:val="24"/>
        </w:rPr>
        <w:t xml:space="preserve"> Сентиментализм. Утверждение общечеловеческих ценностей в повести «Бедная Лиза».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20" w:right="20" w:firstLine="0"/>
        <w:jc w:val="both"/>
        <w:rPr>
          <w:sz w:val="24"/>
          <w:szCs w:val="24"/>
        </w:rPr>
      </w:pPr>
      <w:r w:rsidRPr="001D29D5">
        <w:rPr>
          <w:sz w:val="24"/>
          <w:szCs w:val="24"/>
        </w:rPr>
        <w:t>Главные герои повести. Внимание писателя к внутреннему миру героини. Новые черты русской литературы.</w:t>
      </w:r>
    </w:p>
    <w:p w:rsidR="00A24F97" w:rsidRPr="001D29D5" w:rsidRDefault="001D29D5">
      <w:pPr>
        <w:pStyle w:val="60"/>
        <w:shd w:val="clear" w:color="auto" w:fill="auto"/>
        <w:ind w:left="20" w:firstLine="700"/>
        <w:rPr>
          <w:sz w:val="24"/>
          <w:szCs w:val="24"/>
        </w:rPr>
      </w:pPr>
      <w:r w:rsidRPr="001D29D5">
        <w:rPr>
          <w:sz w:val="24"/>
          <w:szCs w:val="24"/>
        </w:rPr>
        <w:t>Теория литературы. Сентиментализм (начальные представления).</w:t>
      </w:r>
    </w:p>
    <w:p w:rsidR="00A24F97" w:rsidRPr="001D29D5" w:rsidRDefault="001D29D5">
      <w:pPr>
        <w:pStyle w:val="30"/>
        <w:shd w:val="clear" w:color="auto" w:fill="auto"/>
        <w:spacing w:line="322" w:lineRule="exact"/>
        <w:ind w:left="20" w:firstLine="700"/>
        <w:jc w:val="both"/>
        <w:rPr>
          <w:sz w:val="24"/>
          <w:szCs w:val="24"/>
        </w:rPr>
      </w:pPr>
      <w:r w:rsidRPr="001D29D5">
        <w:rPr>
          <w:sz w:val="24"/>
          <w:szCs w:val="24"/>
        </w:rPr>
        <w:lastRenderedPageBreak/>
        <w:t>ИЗ РУССКОЙ ЛИТЕРАТУРЫ XIX ВЕКА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20" w:right="20" w:firstLine="700"/>
        <w:jc w:val="both"/>
        <w:rPr>
          <w:sz w:val="24"/>
          <w:szCs w:val="24"/>
        </w:rPr>
      </w:pPr>
      <w:r w:rsidRPr="001D29D5">
        <w:rPr>
          <w:sz w:val="24"/>
          <w:szCs w:val="24"/>
        </w:rPr>
        <w:t>Беседа об авторах и произведениях, определивших лицо литературы XIX века. Поэзия, проза, драматургия XIX века в русской критике, публицистике, мемуарной литературе.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20" w:firstLine="700"/>
        <w:jc w:val="both"/>
        <w:rPr>
          <w:sz w:val="24"/>
          <w:szCs w:val="24"/>
        </w:rPr>
      </w:pPr>
      <w:r w:rsidRPr="001D29D5">
        <w:rPr>
          <w:rStyle w:val="afff2"/>
          <w:sz w:val="24"/>
          <w:szCs w:val="24"/>
        </w:rPr>
        <w:t>Василий Андреевич Жуковский.</w:t>
      </w:r>
      <w:r w:rsidRPr="001D29D5">
        <w:rPr>
          <w:sz w:val="24"/>
          <w:szCs w:val="24"/>
        </w:rPr>
        <w:t xml:space="preserve"> Жизнь и творчество. (Обзор.)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20" w:firstLine="700"/>
        <w:jc w:val="both"/>
        <w:rPr>
          <w:sz w:val="24"/>
          <w:szCs w:val="24"/>
        </w:rPr>
      </w:pPr>
      <w:r w:rsidRPr="001D29D5">
        <w:rPr>
          <w:rStyle w:val="afff3"/>
          <w:sz w:val="24"/>
          <w:szCs w:val="24"/>
        </w:rPr>
        <w:t>«Море».</w:t>
      </w:r>
      <w:r w:rsidRPr="001D29D5">
        <w:rPr>
          <w:sz w:val="24"/>
          <w:szCs w:val="24"/>
        </w:rPr>
        <w:t xml:space="preserve"> Романтический образ моря.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20" w:right="20" w:firstLine="700"/>
        <w:jc w:val="both"/>
        <w:rPr>
          <w:sz w:val="24"/>
          <w:szCs w:val="24"/>
        </w:rPr>
      </w:pPr>
      <w:r w:rsidRPr="001D29D5">
        <w:rPr>
          <w:rStyle w:val="afff3"/>
          <w:sz w:val="24"/>
          <w:szCs w:val="24"/>
        </w:rPr>
        <w:t>«Невыразимое».</w:t>
      </w:r>
      <w:r w:rsidRPr="001D29D5">
        <w:rPr>
          <w:sz w:val="24"/>
          <w:szCs w:val="24"/>
        </w:rPr>
        <w:t xml:space="preserve"> Границы </w:t>
      </w:r>
      <w:proofErr w:type="gramStart"/>
      <w:r w:rsidRPr="001D29D5">
        <w:rPr>
          <w:sz w:val="24"/>
          <w:szCs w:val="24"/>
        </w:rPr>
        <w:t>выразимого</w:t>
      </w:r>
      <w:proofErr w:type="gramEnd"/>
      <w:r w:rsidRPr="001D29D5">
        <w:rPr>
          <w:sz w:val="24"/>
          <w:szCs w:val="24"/>
        </w:rPr>
        <w:t>. Возможности поэтического языка и трудности, встающие на пути поэта. Отношение романтика к слову.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20" w:right="20" w:firstLine="700"/>
        <w:jc w:val="both"/>
        <w:rPr>
          <w:sz w:val="24"/>
          <w:szCs w:val="24"/>
        </w:rPr>
      </w:pPr>
      <w:r w:rsidRPr="001D29D5">
        <w:rPr>
          <w:rStyle w:val="afff3"/>
          <w:sz w:val="24"/>
          <w:szCs w:val="24"/>
        </w:rPr>
        <w:t>«Светлана».</w:t>
      </w:r>
      <w:r w:rsidRPr="001D29D5">
        <w:rPr>
          <w:sz w:val="24"/>
          <w:szCs w:val="24"/>
        </w:rPr>
        <w:t xml:space="preserve"> Жанр баллады в творчестве Жуковского: </w:t>
      </w:r>
      <w:proofErr w:type="spellStart"/>
      <w:r w:rsidRPr="001D29D5">
        <w:rPr>
          <w:sz w:val="24"/>
          <w:szCs w:val="24"/>
        </w:rPr>
        <w:t>сюжетность</w:t>
      </w:r>
      <w:proofErr w:type="spellEnd"/>
      <w:r w:rsidRPr="001D29D5">
        <w:rPr>
          <w:sz w:val="24"/>
          <w:szCs w:val="24"/>
        </w:rPr>
        <w:t>, фантастика, фольклорное начало, атмосфера тайны и символика сна, пугающий пейзаж, роковые предсказания и приметы, утренние и вечерние сумерки как граница ночи и дня, мотивы дороги и смерти. Баллада «Светлана» — пример преображения традиционной фантастической баллады. Нравственный мир героини как средоточие народного духа и христианской веры. Светлана — пленительный образ русской девушки, сохранившей веру в Бога и не поддавшейся губительным чарам.</w:t>
      </w:r>
    </w:p>
    <w:p w:rsidR="00A24F97" w:rsidRPr="001D29D5" w:rsidRDefault="001D29D5">
      <w:pPr>
        <w:pStyle w:val="60"/>
        <w:shd w:val="clear" w:color="auto" w:fill="auto"/>
        <w:ind w:left="20" w:firstLine="700"/>
        <w:rPr>
          <w:sz w:val="24"/>
          <w:szCs w:val="24"/>
        </w:rPr>
      </w:pPr>
      <w:r w:rsidRPr="001D29D5">
        <w:rPr>
          <w:sz w:val="24"/>
          <w:szCs w:val="24"/>
        </w:rPr>
        <w:t>Теория литературы. Баллада (развитие представлений).</w:t>
      </w:r>
    </w:p>
    <w:p w:rsidR="00A24F97" w:rsidRPr="001D29D5" w:rsidRDefault="001D29D5">
      <w:pPr>
        <w:pStyle w:val="30"/>
        <w:shd w:val="clear" w:color="auto" w:fill="auto"/>
        <w:spacing w:line="322" w:lineRule="exact"/>
        <w:ind w:left="20" w:firstLine="700"/>
        <w:jc w:val="both"/>
        <w:rPr>
          <w:sz w:val="24"/>
          <w:szCs w:val="24"/>
        </w:rPr>
      </w:pPr>
      <w:r w:rsidRPr="001D29D5">
        <w:rPr>
          <w:sz w:val="24"/>
          <w:szCs w:val="24"/>
        </w:rPr>
        <w:t>Александр Сергеевич Грибоедов.</w:t>
      </w:r>
      <w:r w:rsidRPr="001D29D5">
        <w:rPr>
          <w:rStyle w:val="39"/>
          <w:sz w:val="24"/>
          <w:szCs w:val="24"/>
        </w:rPr>
        <w:t xml:space="preserve"> Жизнь и творчество. (Обзор.)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20" w:right="20" w:firstLine="700"/>
        <w:jc w:val="both"/>
        <w:rPr>
          <w:sz w:val="24"/>
          <w:szCs w:val="24"/>
        </w:rPr>
      </w:pPr>
      <w:r w:rsidRPr="001D29D5">
        <w:rPr>
          <w:rStyle w:val="afff3"/>
          <w:sz w:val="24"/>
          <w:szCs w:val="24"/>
        </w:rPr>
        <w:t>«Горе от ума».</w:t>
      </w:r>
      <w:r w:rsidRPr="001D29D5">
        <w:rPr>
          <w:sz w:val="24"/>
          <w:szCs w:val="24"/>
        </w:rPr>
        <w:t xml:space="preserve"> Обзор содержания. Картина нравов, галерея живых типов и острая сатира. Общечеловеческое звучание образов персонажей. Меткий афористический язык. Особенности композиции комедии. </w:t>
      </w:r>
      <w:proofErr w:type="gramStart"/>
      <w:r w:rsidRPr="001D29D5">
        <w:rPr>
          <w:sz w:val="24"/>
          <w:szCs w:val="24"/>
        </w:rPr>
        <w:t>Критика о комедии</w:t>
      </w:r>
      <w:r w:rsidRPr="001D29D5">
        <w:rPr>
          <w:rStyle w:val="afff3"/>
          <w:sz w:val="24"/>
          <w:szCs w:val="24"/>
        </w:rPr>
        <w:t xml:space="preserve"> (И. А. Гончаров.</w:t>
      </w:r>
      <w:proofErr w:type="gramEnd"/>
      <w:r w:rsidRPr="001D29D5">
        <w:rPr>
          <w:rStyle w:val="afff3"/>
          <w:sz w:val="24"/>
          <w:szCs w:val="24"/>
        </w:rPr>
        <w:t xml:space="preserve"> </w:t>
      </w:r>
      <w:proofErr w:type="gramStart"/>
      <w:r w:rsidRPr="001D29D5">
        <w:rPr>
          <w:rStyle w:val="afff3"/>
          <w:sz w:val="24"/>
          <w:szCs w:val="24"/>
        </w:rPr>
        <w:t>«</w:t>
      </w:r>
      <w:proofErr w:type="spellStart"/>
      <w:r w:rsidRPr="001D29D5">
        <w:rPr>
          <w:rStyle w:val="afff3"/>
          <w:sz w:val="24"/>
          <w:szCs w:val="24"/>
        </w:rPr>
        <w:t>Мильон</w:t>
      </w:r>
      <w:proofErr w:type="spellEnd"/>
      <w:r w:rsidRPr="001D29D5">
        <w:rPr>
          <w:rStyle w:val="afff3"/>
          <w:sz w:val="24"/>
          <w:szCs w:val="24"/>
        </w:rPr>
        <w:t xml:space="preserve"> терзаний»).</w:t>
      </w:r>
      <w:proofErr w:type="gramEnd"/>
      <w:r w:rsidRPr="001D29D5">
        <w:rPr>
          <w:sz w:val="24"/>
          <w:szCs w:val="24"/>
        </w:rPr>
        <w:t xml:space="preserve"> Преодоление канонов классицизма в комедии.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20" w:firstLine="700"/>
        <w:jc w:val="both"/>
        <w:rPr>
          <w:sz w:val="24"/>
          <w:szCs w:val="24"/>
        </w:rPr>
      </w:pPr>
      <w:r w:rsidRPr="001D29D5">
        <w:rPr>
          <w:rStyle w:val="afff2"/>
          <w:sz w:val="24"/>
          <w:szCs w:val="24"/>
        </w:rPr>
        <w:t>Александр Сергеевич Пушкин.</w:t>
      </w:r>
      <w:r w:rsidRPr="001D29D5">
        <w:rPr>
          <w:sz w:val="24"/>
          <w:szCs w:val="24"/>
        </w:rPr>
        <w:t xml:space="preserve"> Жизнь и творчество. (Обзор.)</w:t>
      </w:r>
    </w:p>
    <w:p w:rsidR="00A24F97" w:rsidRPr="001D29D5" w:rsidRDefault="001D29D5">
      <w:pPr>
        <w:pStyle w:val="70"/>
        <w:shd w:val="clear" w:color="auto" w:fill="auto"/>
        <w:ind w:left="20" w:right="20" w:firstLine="700"/>
        <w:rPr>
          <w:sz w:val="24"/>
          <w:szCs w:val="24"/>
        </w:rPr>
      </w:pPr>
      <w:r w:rsidRPr="001D29D5">
        <w:rPr>
          <w:rStyle w:val="78"/>
          <w:sz w:val="24"/>
          <w:szCs w:val="24"/>
        </w:rPr>
        <w:t>Стихотворения</w:t>
      </w:r>
      <w:r w:rsidRPr="001D29D5">
        <w:rPr>
          <w:sz w:val="24"/>
          <w:szCs w:val="24"/>
        </w:rPr>
        <w:t xml:space="preserve"> «Деревня», «К Чаадаеву», «К морю», «Пророк», «Анчар», «На холмах Грузии лежит ночная мгла...», «Я вас любил: любовь еще, быть может..», «Я памятник себе воздвиг </w:t>
      </w:r>
      <w:proofErr w:type="spellStart"/>
      <w:proofErr w:type="gramStart"/>
      <w:r w:rsidRPr="001D29D5">
        <w:rPr>
          <w:sz w:val="24"/>
          <w:szCs w:val="24"/>
        </w:rPr>
        <w:t>нерукотворн</w:t>
      </w:r>
      <w:proofErr w:type="spellEnd"/>
      <w:r w:rsidRPr="001D29D5">
        <w:rPr>
          <w:sz w:val="24"/>
          <w:szCs w:val="24"/>
        </w:rPr>
        <w:t xml:space="preserve"> </w:t>
      </w:r>
      <w:proofErr w:type="spellStart"/>
      <w:r w:rsidRPr="001D29D5">
        <w:rPr>
          <w:sz w:val="24"/>
          <w:szCs w:val="24"/>
        </w:rPr>
        <w:t>ый</w:t>
      </w:r>
      <w:proofErr w:type="spellEnd"/>
      <w:proofErr w:type="gramEnd"/>
      <w:r w:rsidRPr="001D29D5">
        <w:rPr>
          <w:sz w:val="24"/>
          <w:szCs w:val="24"/>
        </w:rPr>
        <w:t>...».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20" w:right="20" w:firstLine="700"/>
        <w:jc w:val="both"/>
        <w:rPr>
          <w:sz w:val="24"/>
          <w:szCs w:val="24"/>
        </w:rPr>
      </w:pPr>
      <w:r w:rsidRPr="001D29D5">
        <w:rPr>
          <w:sz w:val="24"/>
          <w:szCs w:val="24"/>
        </w:rPr>
        <w:t>Одухотворенность, чистота, чувство любви. Дружба и друзья в лирике Пушкина. Раздумья о смысле жизни, о поэзии...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20" w:right="20" w:firstLine="700"/>
        <w:jc w:val="both"/>
        <w:rPr>
          <w:sz w:val="24"/>
          <w:szCs w:val="24"/>
        </w:rPr>
      </w:pPr>
      <w:r w:rsidRPr="001D29D5">
        <w:rPr>
          <w:sz w:val="24"/>
          <w:szCs w:val="24"/>
        </w:rPr>
        <w:t>Поэма</w:t>
      </w:r>
      <w:r w:rsidRPr="001D29D5">
        <w:rPr>
          <w:rStyle w:val="afff3"/>
          <w:sz w:val="24"/>
          <w:szCs w:val="24"/>
        </w:rPr>
        <w:t xml:space="preserve"> «Цыганы».</w:t>
      </w:r>
      <w:r w:rsidRPr="001D29D5">
        <w:rPr>
          <w:sz w:val="24"/>
          <w:szCs w:val="24"/>
        </w:rPr>
        <w:t xml:space="preserve"> Герои поэмы. Мир европейский, цивилизованный и мир «естественный» — противоречие, невозможность гармонии. Индивидуалистический характер Алеко. Романтический колорит поэмы.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20" w:right="20" w:firstLine="700"/>
        <w:jc w:val="both"/>
        <w:rPr>
          <w:sz w:val="24"/>
          <w:szCs w:val="24"/>
        </w:rPr>
      </w:pPr>
      <w:r w:rsidRPr="001D29D5">
        <w:rPr>
          <w:rStyle w:val="afff3"/>
          <w:sz w:val="24"/>
          <w:szCs w:val="24"/>
        </w:rPr>
        <w:t>«Евгений Онегин».</w:t>
      </w:r>
      <w:r w:rsidRPr="001D29D5">
        <w:rPr>
          <w:sz w:val="24"/>
          <w:szCs w:val="24"/>
        </w:rPr>
        <w:t xml:space="preserve"> Обзор содержания. «Евгений Онегин» — роман в стихах. Творческая история. Образы главных героев. Основная сюжетная линия и лирические отступления.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20" w:right="20" w:firstLine="700"/>
        <w:jc w:val="both"/>
        <w:rPr>
          <w:sz w:val="24"/>
          <w:szCs w:val="24"/>
        </w:rPr>
      </w:pPr>
      <w:proofErr w:type="spellStart"/>
      <w:r w:rsidRPr="001D29D5">
        <w:rPr>
          <w:sz w:val="24"/>
          <w:szCs w:val="24"/>
        </w:rPr>
        <w:t>Онегинская</w:t>
      </w:r>
      <w:proofErr w:type="spellEnd"/>
      <w:r w:rsidRPr="001D29D5">
        <w:rPr>
          <w:sz w:val="24"/>
          <w:szCs w:val="24"/>
        </w:rPr>
        <w:t xml:space="preserve"> строфа. Структура текста. Россия в романе. Герои романа. Татьяна — нравственный идеал Пушкина. </w:t>
      </w:r>
      <w:proofErr w:type="gramStart"/>
      <w:r w:rsidRPr="001D29D5">
        <w:rPr>
          <w:sz w:val="24"/>
          <w:szCs w:val="24"/>
        </w:rPr>
        <w:t>Типическое</w:t>
      </w:r>
      <w:proofErr w:type="gramEnd"/>
      <w:r w:rsidRPr="001D29D5">
        <w:rPr>
          <w:sz w:val="24"/>
          <w:szCs w:val="24"/>
        </w:rPr>
        <w:t xml:space="preserve"> и индивидуальное в судьбах Ленского и Онегина. Автор как идейно-композиционный и лирический центр романа. Пушкинский роман в зеркале критики (при</w:t>
      </w:r>
      <w:r w:rsidRPr="001D29D5">
        <w:rPr>
          <w:sz w:val="24"/>
          <w:szCs w:val="24"/>
        </w:rPr>
        <w:softHyphen/>
        <w:t>жизненная критика — В. Г. Белинский, Д. И. Писарев; «органическая» критика — А. А. Григорьев; «почвенники» — Ф. М. Достоевский; философская критика начала XX века; писательские оценки).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20" w:right="20" w:firstLine="700"/>
        <w:jc w:val="both"/>
        <w:rPr>
          <w:sz w:val="24"/>
          <w:szCs w:val="24"/>
        </w:rPr>
      </w:pPr>
      <w:r w:rsidRPr="001D29D5">
        <w:rPr>
          <w:rStyle w:val="afff3"/>
          <w:sz w:val="24"/>
          <w:szCs w:val="24"/>
        </w:rPr>
        <w:t>«Моцарт и Сальери».</w:t>
      </w:r>
      <w:r w:rsidRPr="001D29D5">
        <w:rPr>
          <w:sz w:val="24"/>
          <w:szCs w:val="24"/>
        </w:rPr>
        <w:t xml:space="preserve"> Проблема «гения и злодейства». Трагедийное начало «Моцарта и Сальери». Два типа мировосприятия, олицетворенные в двух персонажах пьесы. Отражение их нравственных позиций в сфере творчества.</w:t>
      </w:r>
    </w:p>
    <w:p w:rsidR="00A24F97" w:rsidRPr="001D29D5" w:rsidRDefault="001D29D5">
      <w:pPr>
        <w:pStyle w:val="60"/>
        <w:shd w:val="clear" w:color="auto" w:fill="auto"/>
        <w:ind w:left="20" w:right="20" w:firstLine="720"/>
        <w:rPr>
          <w:sz w:val="24"/>
          <w:szCs w:val="24"/>
        </w:rPr>
      </w:pPr>
      <w:r w:rsidRPr="001D29D5">
        <w:rPr>
          <w:sz w:val="24"/>
          <w:szCs w:val="24"/>
        </w:rPr>
        <w:t>Теория литературы. Роман в стихах (начальные представления). Реализм (развитие понятия). Трагедия как жанр драмы (развитие понятия).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20" w:firstLine="720"/>
        <w:jc w:val="both"/>
        <w:rPr>
          <w:sz w:val="24"/>
          <w:szCs w:val="24"/>
        </w:rPr>
      </w:pPr>
      <w:r w:rsidRPr="001D29D5">
        <w:rPr>
          <w:rStyle w:val="afff4"/>
          <w:sz w:val="24"/>
          <w:szCs w:val="24"/>
        </w:rPr>
        <w:t>Михаил Юрьевич Лермонтов.</w:t>
      </w:r>
      <w:r w:rsidRPr="001D29D5">
        <w:rPr>
          <w:sz w:val="24"/>
          <w:szCs w:val="24"/>
        </w:rPr>
        <w:t xml:space="preserve"> Жизнь и творчество. (Обзор.)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20" w:right="20" w:firstLine="720"/>
        <w:jc w:val="both"/>
        <w:rPr>
          <w:sz w:val="24"/>
          <w:szCs w:val="24"/>
        </w:rPr>
      </w:pPr>
      <w:r w:rsidRPr="001D29D5">
        <w:rPr>
          <w:rStyle w:val="afff5"/>
          <w:sz w:val="24"/>
          <w:szCs w:val="24"/>
        </w:rPr>
        <w:t>«Герой нашего времени».</w:t>
      </w:r>
      <w:r w:rsidRPr="001D29D5">
        <w:rPr>
          <w:sz w:val="24"/>
          <w:szCs w:val="24"/>
        </w:rPr>
        <w:t xml:space="preserve"> Обзор содержания. «Герой нашего времени» — первый психологический роман в русской литературе, роман о незаурядной личности. Главные и второстепенные герои.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20" w:right="20" w:firstLine="720"/>
        <w:jc w:val="both"/>
        <w:rPr>
          <w:sz w:val="24"/>
          <w:szCs w:val="24"/>
        </w:rPr>
      </w:pPr>
      <w:r w:rsidRPr="001D29D5">
        <w:rPr>
          <w:sz w:val="24"/>
          <w:szCs w:val="24"/>
        </w:rPr>
        <w:t>Особенности композиции. Печорин — «самый любопытный предмет своих наблюдений» (В. Г. Белинский).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20" w:right="20" w:firstLine="720"/>
        <w:jc w:val="both"/>
        <w:rPr>
          <w:sz w:val="24"/>
          <w:szCs w:val="24"/>
        </w:rPr>
      </w:pPr>
      <w:r w:rsidRPr="001D29D5">
        <w:rPr>
          <w:sz w:val="24"/>
          <w:szCs w:val="24"/>
        </w:rPr>
        <w:lastRenderedPageBreak/>
        <w:t xml:space="preserve">Печорин и Максим </w:t>
      </w:r>
      <w:proofErr w:type="spellStart"/>
      <w:r w:rsidRPr="001D29D5">
        <w:rPr>
          <w:sz w:val="24"/>
          <w:szCs w:val="24"/>
        </w:rPr>
        <w:t>Максимыч</w:t>
      </w:r>
      <w:proofErr w:type="spellEnd"/>
      <w:r w:rsidRPr="001D29D5">
        <w:rPr>
          <w:sz w:val="24"/>
          <w:szCs w:val="24"/>
        </w:rPr>
        <w:t xml:space="preserve">. Печорин и доктор </w:t>
      </w:r>
      <w:proofErr w:type="spellStart"/>
      <w:proofErr w:type="gramStart"/>
      <w:r w:rsidRPr="001D29D5">
        <w:rPr>
          <w:sz w:val="24"/>
          <w:szCs w:val="24"/>
        </w:rPr>
        <w:t>Вер-нер</w:t>
      </w:r>
      <w:proofErr w:type="spellEnd"/>
      <w:proofErr w:type="gramEnd"/>
      <w:r w:rsidRPr="001D29D5">
        <w:rPr>
          <w:sz w:val="24"/>
          <w:szCs w:val="24"/>
        </w:rPr>
        <w:t>. Печорин и Грушницкий. Печорин и Вера. Печорин и Мери. Печорин и «ундина». Повесть</w:t>
      </w:r>
      <w:r w:rsidRPr="001D29D5">
        <w:rPr>
          <w:rStyle w:val="afff5"/>
          <w:sz w:val="24"/>
          <w:szCs w:val="24"/>
        </w:rPr>
        <w:t xml:space="preserve"> «Фаталист»</w:t>
      </w:r>
      <w:r w:rsidRPr="001D29D5">
        <w:rPr>
          <w:sz w:val="24"/>
          <w:szCs w:val="24"/>
        </w:rPr>
        <w:t xml:space="preserve"> и ее философско-композиционное значение. Споры о романтизме и реализме романа. Поэзия Лермонтова и «Герой нашего времени» в критике В. Г. Белинского.</w:t>
      </w:r>
    </w:p>
    <w:p w:rsidR="00A24F97" w:rsidRPr="001D29D5" w:rsidRDefault="001D29D5">
      <w:pPr>
        <w:pStyle w:val="70"/>
        <w:shd w:val="clear" w:color="auto" w:fill="auto"/>
        <w:ind w:left="20" w:right="20" w:firstLine="720"/>
        <w:rPr>
          <w:sz w:val="24"/>
          <w:szCs w:val="24"/>
        </w:rPr>
      </w:pPr>
      <w:r w:rsidRPr="001D29D5">
        <w:rPr>
          <w:rStyle w:val="79"/>
          <w:sz w:val="24"/>
          <w:szCs w:val="24"/>
        </w:rPr>
        <w:t>Основные мотивы лирики.</w:t>
      </w:r>
      <w:r w:rsidRPr="001D29D5">
        <w:rPr>
          <w:sz w:val="24"/>
          <w:szCs w:val="24"/>
        </w:rPr>
        <w:t xml:space="preserve"> </w:t>
      </w:r>
      <w:proofErr w:type="gramStart"/>
      <w:r w:rsidRPr="001D29D5">
        <w:rPr>
          <w:sz w:val="24"/>
          <w:szCs w:val="24"/>
        </w:rPr>
        <w:t>«Смерть Поэта», «Парус», «И скучно и грустно», «Дума», «Поэт», «Родина», «Пророк», «Нет, не тебя так пылко я люблю...».</w:t>
      </w:r>
      <w:proofErr w:type="gramEnd"/>
      <w:r w:rsidRPr="001D29D5">
        <w:rPr>
          <w:rStyle w:val="79"/>
          <w:sz w:val="24"/>
          <w:szCs w:val="24"/>
        </w:rPr>
        <w:t xml:space="preserve"> Пафос вольности, чувство одиночества, тема любви, поэта и поэзии.</w:t>
      </w:r>
    </w:p>
    <w:p w:rsidR="00A24F97" w:rsidRPr="001D29D5" w:rsidRDefault="001D29D5">
      <w:pPr>
        <w:pStyle w:val="60"/>
        <w:shd w:val="clear" w:color="auto" w:fill="auto"/>
        <w:ind w:left="20" w:right="20" w:firstLine="720"/>
        <w:rPr>
          <w:sz w:val="24"/>
          <w:szCs w:val="24"/>
        </w:rPr>
      </w:pPr>
      <w:r w:rsidRPr="001D29D5">
        <w:rPr>
          <w:sz w:val="24"/>
          <w:szCs w:val="24"/>
        </w:rPr>
        <w:t>Теория литературы. Понятие о романтизме (закрепление понятия). Психологизм художественной литературы (начальные представления). Психологический роман (начальные представления).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20" w:firstLine="720"/>
        <w:jc w:val="both"/>
        <w:rPr>
          <w:sz w:val="24"/>
          <w:szCs w:val="24"/>
        </w:rPr>
      </w:pPr>
      <w:r w:rsidRPr="001D29D5">
        <w:rPr>
          <w:rStyle w:val="afff4"/>
          <w:sz w:val="24"/>
          <w:szCs w:val="24"/>
        </w:rPr>
        <w:t>Николай Васильевич Гоголь.</w:t>
      </w:r>
      <w:r w:rsidRPr="001D29D5">
        <w:rPr>
          <w:sz w:val="24"/>
          <w:szCs w:val="24"/>
        </w:rPr>
        <w:t xml:space="preserve"> Жизнь и творчество. (Обзор)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20" w:right="20" w:firstLine="720"/>
        <w:jc w:val="both"/>
        <w:rPr>
          <w:sz w:val="24"/>
          <w:szCs w:val="24"/>
        </w:rPr>
      </w:pPr>
      <w:r w:rsidRPr="001D29D5">
        <w:rPr>
          <w:rStyle w:val="afff5"/>
          <w:sz w:val="24"/>
          <w:szCs w:val="24"/>
        </w:rPr>
        <w:t>«Мертвые души»</w:t>
      </w:r>
      <w:r w:rsidRPr="001D29D5">
        <w:rPr>
          <w:sz w:val="24"/>
          <w:szCs w:val="24"/>
        </w:rPr>
        <w:t xml:space="preserve"> — история создания. Смысл названия поэмы. Система образов. Мертвые и живые души. Чичиков — «приобретатель», новый герой эпохи.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20" w:right="20" w:firstLine="720"/>
        <w:jc w:val="both"/>
        <w:rPr>
          <w:sz w:val="24"/>
          <w:szCs w:val="24"/>
        </w:rPr>
      </w:pPr>
      <w:r w:rsidRPr="001D29D5">
        <w:rPr>
          <w:sz w:val="24"/>
          <w:szCs w:val="24"/>
        </w:rPr>
        <w:t>Поэма о величии России. Первоначальный замысел и идея Гоголя. Соотношение с «Божественной комедией» Данте, с плутовским романом, романом-путешествием. Жанровое своеобразие произведения. Причины незавершенности поэмы. Чичиков как антигерой. Эволюция Чичикова и Плюшкина в замысле поэмы. Эволюция образа автора — от сатирика к пророку и проповеднику. Поэма в оценках Белинского. Ответ Гоголя на критику Белинского.</w:t>
      </w:r>
    </w:p>
    <w:p w:rsidR="00A24F97" w:rsidRPr="001D29D5" w:rsidRDefault="001D29D5">
      <w:pPr>
        <w:pStyle w:val="60"/>
        <w:shd w:val="clear" w:color="auto" w:fill="auto"/>
        <w:ind w:left="20" w:right="20" w:firstLine="720"/>
        <w:rPr>
          <w:sz w:val="24"/>
          <w:szCs w:val="24"/>
        </w:rPr>
      </w:pPr>
      <w:r w:rsidRPr="001D29D5">
        <w:rPr>
          <w:sz w:val="24"/>
          <w:szCs w:val="24"/>
        </w:rPr>
        <w:t xml:space="preserve">Теория литературы. Понятие о герое и антигерое. Понятие о литературном типе. Понятие о комическом и его </w:t>
      </w:r>
      <w:proofErr w:type="gramStart"/>
      <w:r w:rsidRPr="001D29D5">
        <w:rPr>
          <w:sz w:val="24"/>
          <w:szCs w:val="24"/>
        </w:rPr>
        <w:t>видах</w:t>
      </w:r>
      <w:proofErr w:type="gramEnd"/>
      <w:r w:rsidRPr="001D29D5">
        <w:rPr>
          <w:sz w:val="24"/>
          <w:szCs w:val="24"/>
        </w:rPr>
        <w:t xml:space="preserve">: сатире, юморе, иронии, сарказме. Характер комического изображения в соответствии с тоном речи: обличительный пафос, сатирический или саркастический смех, ироническая насмешка, </w:t>
      </w:r>
      <w:proofErr w:type="gramStart"/>
      <w:r w:rsidRPr="001D29D5">
        <w:rPr>
          <w:sz w:val="24"/>
          <w:szCs w:val="24"/>
        </w:rPr>
        <w:t>издевка</w:t>
      </w:r>
      <w:proofErr w:type="gramEnd"/>
      <w:r w:rsidRPr="001D29D5">
        <w:rPr>
          <w:sz w:val="24"/>
          <w:szCs w:val="24"/>
        </w:rPr>
        <w:t xml:space="preserve">, беззлобное </w:t>
      </w:r>
      <w:proofErr w:type="spellStart"/>
      <w:r w:rsidRPr="001D29D5">
        <w:rPr>
          <w:sz w:val="24"/>
          <w:szCs w:val="24"/>
        </w:rPr>
        <w:t>комикование</w:t>
      </w:r>
      <w:proofErr w:type="spellEnd"/>
      <w:r w:rsidRPr="001D29D5">
        <w:rPr>
          <w:sz w:val="24"/>
          <w:szCs w:val="24"/>
        </w:rPr>
        <w:t>, дружеский смех (развитие представлений).</w:t>
      </w:r>
    </w:p>
    <w:p w:rsidR="00A24F97" w:rsidRPr="001D29D5" w:rsidRDefault="001D29D5">
      <w:pPr>
        <w:pStyle w:val="30"/>
        <w:shd w:val="clear" w:color="auto" w:fill="auto"/>
        <w:spacing w:line="322" w:lineRule="exact"/>
        <w:ind w:left="20" w:firstLine="720"/>
        <w:jc w:val="both"/>
        <w:rPr>
          <w:sz w:val="24"/>
          <w:szCs w:val="24"/>
        </w:rPr>
      </w:pPr>
      <w:r w:rsidRPr="001D29D5">
        <w:rPr>
          <w:sz w:val="24"/>
          <w:szCs w:val="24"/>
        </w:rPr>
        <w:t>Александр Николаевич Островский.</w:t>
      </w:r>
      <w:r w:rsidRPr="001D29D5">
        <w:rPr>
          <w:rStyle w:val="3a"/>
          <w:sz w:val="24"/>
          <w:szCs w:val="24"/>
        </w:rPr>
        <w:t xml:space="preserve"> Слово о писателе.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20" w:right="20" w:firstLine="720"/>
        <w:jc w:val="both"/>
        <w:rPr>
          <w:sz w:val="24"/>
          <w:szCs w:val="24"/>
        </w:rPr>
      </w:pPr>
      <w:r w:rsidRPr="001D29D5">
        <w:rPr>
          <w:rStyle w:val="afff5"/>
          <w:sz w:val="24"/>
          <w:szCs w:val="24"/>
        </w:rPr>
        <w:t>«Бедность не порок».</w:t>
      </w:r>
      <w:r w:rsidRPr="001D29D5">
        <w:rPr>
          <w:sz w:val="24"/>
          <w:szCs w:val="24"/>
        </w:rPr>
        <w:t xml:space="preserve"> Патриархальный мир в пьесе и угроза его распада. Любовь в патриархальном мире. Любовь </w:t>
      </w:r>
      <w:proofErr w:type="spellStart"/>
      <w:r w:rsidRPr="001D29D5">
        <w:rPr>
          <w:sz w:val="24"/>
          <w:szCs w:val="24"/>
        </w:rPr>
        <w:t>Гордеевна</w:t>
      </w:r>
      <w:proofErr w:type="spellEnd"/>
      <w:r w:rsidRPr="001D29D5">
        <w:rPr>
          <w:sz w:val="24"/>
          <w:szCs w:val="24"/>
        </w:rPr>
        <w:t xml:space="preserve"> и приказчик Митя — положительные герои пьесы. Особенности сюжета. Победа любви — воскрешение патриархальности, воплощение истины, благодати, красоты.</w:t>
      </w:r>
    </w:p>
    <w:p w:rsidR="00A24F97" w:rsidRPr="001D29D5" w:rsidRDefault="001D29D5">
      <w:pPr>
        <w:pStyle w:val="60"/>
        <w:shd w:val="clear" w:color="auto" w:fill="auto"/>
        <w:ind w:left="20" w:right="20" w:firstLine="720"/>
        <w:rPr>
          <w:sz w:val="24"/>
          <w:szCs w:val="24"/>
        </w:rPr>
      </w:pPr>
      <w:r w:rsidRPr="001D29D5">
        <w:rPr>
          <w:sz w:val="24"/>
          <w:szCs w:val="24"/>
        </w:rPr>
        <w:t>Теория литературы. Комедия как жанр драматургии (развитие понятия).</w:t>
      </w:r>
    </w:p>
    <w:p w:rsidR="00A24F97" w:rsidRPr="001D29D5" w:rsidRDefault="001D29D5">
      <w:pPr>
        <w:pStyle w:val="30"/>
        <w:shd w:val="clear" w:color="auto" w:fill="auto"/>
        <w:spacing w:line="322" w:lineRule="exact"/>
        <w:ind w:left="20" w:firstLine="720"/>
        <w:jc w:val="both"/>
        <w:rPr>
          <w:sz w:val="24"/>
          <w:szCs w:val="24"/>
        </w:rPr>
      </w:pPr>
      <w:r w:rsidRPr="001D29D5">
        <w:rPr>
          <w:sz w:val="24"/>
          <w:szCs w:val="24"/>
        </w:rPr>
        <w:t>Федор Михайлович Достоевский.</w:t>
      </w:r>
      <w:r w:rsidRPr="001D29D5">
        <w:rPr>
          <w:rStyle w:val="3a"/>
          <w:sz w:val="24"/>
          <w:szCs w:val="24"/>
        </w:rPr>
        <w:t xml:space="preserve"> Слово о писателе.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20" w:right="20" w:firstLine="700"/>
        <w:jc w:val="both"/>
        <w:rPr>
          <w:sz w:val="24"/>
          <w:szCs w:val="24"/>
        </w:rPr>
      </w:pPr>
      <w:r w:rsidRPr="001D29D5">
        <w:rPr>
          <w:rStyle w:val="afff6"/>
          <w:sz w:val="24"/>
          <w:szCs w:val="24"/>
        </w:rPr>
        <w:t>«Белые ночи».</w:t>
      </w:r>
      <w:r w:rsidRPr="001D29D5">
        <w:rPr>
          <w:sz w:val="24"/>
          <w:szCs w:val="24"/>
        </w:rPr>
        <w:t xml:space="preserve"> Тип «петербургского мечтателя» — жадного к жизни и одновременно нежного, доброго, несчастного, склонного к несбыточным фантазиям. Роль истории Настеньки в романе. Содержание и смысл «сентиментальности» в понимании Достоевского.</w:t>
      </w:r>
    </w:p>
    <w:p w:rsidR="00A24F97" w:rsidRPr="001D29D5" w:rsidRDefault="001D29D5">
      <w:pPr>
        <w:pStyle w:val="60"/>
        <w:shd w:val="clear" w:color="auto" w:fill="auto"/>
        <w:ind w:left="20" w:firstLine="700"/>
        <w:rPr>
          <w:sz w:val="24"/>
          <w:szCs w:val="24"/>
        </w:rPr>
      </w:pPr>
      <w:r w:rsidRPr="001D29D5">
        <w:rPr>
          <w:sz w:val="24"/>
          <w:szCs w:val="24"/>
        </w:rPr>
        <w:t>Теория литературы. Повесть (развитие понятия).</w:t>
      </w:r>
    </w:p>
    <w:p w:rsidR="00A24F97" w:rsidRPr="001D29D5" w:rsidRDefault="001D29D5">
      <w:pPr>
        <w:pStyle w:val="30"/>
        <w:shd w:val="clear" w:color="auto" w:fill="auto"/>
        <w:spacing w:line="322" w:lineRule="exact"/>
        <w:ind w:left="20" w:firstLine="700"/>
        <w:jc w:val="both"/>
        <w:rPr>
          <w:sz w:val="24"/>
          <w:szCs w:val="24"/>
        </w:rPr>
      </w:pPr>
      <w:r w:rsidRPr="001D29D5">
        <w:rPr>
          <w:sz w:val="24"/>
          <w:szCs w:val="24"/>
        </w:rPr>
        <w:t>Лев Николаевич Толстой.</w:t>
      </w:r>
      <w:r w:rsidRPr="001D29D5">
        <w:rPr>
          <w:rStyle w:val="3b"/>
          <w:sz w:val="24"/>
          <w:szCs w:val="24"/>
        </w:rPr>
        <w:t xml:space="preserve"> Слово о писателе.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20" w:right="20" w:firstLine="700"/>
        <w:jc w:val="both"/>
        <w:rPr>
          <w:sz w:val="24"/>
          <w:szCs w:val="24"/>
        </w:rPr>
      </w:pPr>
      <w:r w:rsidRPr="001D29D5">
        <w:rPr>
          <w:rStyle w:val="afff6"/>
          <w:sz w:val="24"/>
          <w:szCs w:val="24"/>
        </w:rPr>
        <w:t>«Юность».</w:t>
      </w:r>
      <w:r w:rsidRPr="001D29D5">
        <w:rPr>
          <w:sz w:val="24"/>
          <w:szCs w:val="24"/>
        </w:rPr>
        <w:t xml:space="preserve"> Обзор содержания автобиографической трилогии. Формирование личности юного героя повести, его стремление к нравственному обновлению. Духовный конфликт героя с окружающей его средой и собственными недостатками: самолюбованием, тщеславием, скептицизмом. Возрождение веры в победу добра, в возможность счастья. Особенности поэтики </w:t>
      </w:r>
      <w:r w:rsidRPr="001D29D5">
        <w:rPr>
          <w:sz w:val="24"/>
          <w:szCs w:val="24"/>
          <w:lang w:val="en-US"/>
        </w:rPr>
        <w:t>JI</w:t>
      </w:r>
      <w:r w:rsidRPr="001D29D5">
        <w:rPr>
          <w:sz w:val="24"/>
          <w:szCs w:val="24"/>
        </w:rPr>
        <w:t>. Толстого: психологизм («диалектика души»), чистота нравственного чувства, внутренний монолог как форма раскрытия психологии героя.</w:t>
      </w:r>
    </w:p>
    <w:p w:rsidR="00A24F97" w:rsidRPr="001D29D5" w:rsidRDefault="001D29D5">
      <w:pPr>
        <w:pStyle w:val="30"/>
        <w:shd w:val="clear" w:color="auto" w:fill="auto"/>
        <w:spacing w:line="322" w:lineRule="exact"/>
        <w:ind w:left="20" w:firstLine="700"/>
        <w:jc w:val="both"/>
        <w:rPr>
          <w:sz w:val="24"/>
          <w:szCs w:val="24"/>
        </w:rPr>
      </w:pPr>
      <w:r w:rsidRPr="001D29D5">
        <w:rPr>
          <w:sz w:val="24"/>
          <w:szCs w:val="24"/>
        </w:rPr>
        <w:t>Антон Павлович Чехов.</w:t>
      </w:r>
      <w:r w:rsidRPr="001D29D5">
        <w:rPr>
          <w:rStyle w:val="3b"/>
          <w:sz w:val="24"/>
          <w:szCs w:val="24"/>
        </w:rPr>
        <w:t xml:space="preserve"> Слово о писателе.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20" w:right="20" w:firstLine="700"/>
        <w:jc w:val="both"/>
        <w:rPr>
          <w:sz w:val="24"/>
          <w:szCs w:val="24"/>
        </w:rPr>
      </w:pPr>
      <w:r w:rsidRPr="001D29D5">
        <w:rPr>
          <w:rStyle w:val="afff6"/>
          <w:sz w:val="24"/>
          <w:szCs w:val="24"/>
        </w:rPr>
        <w:t>«Тоска», «Смерть чиновника».</w:t>
      </w:r>
      <w:r w:rsidRPr="001D29D5">
        <w:rPr>
          <w:sz w:val="24"/>
          <w:szCs w:val="24"/>
        </w:rPr>
        <w:t xml:space="preserve"> Истинные и ложные ценности героев рассказа.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20" w:right="20" w:firstLine="700"/>
        <w:jc w:val="both"/>
        <w:rPr>
          <w:sz w:val="24"/>
          <w:szCs w:val="24"/>
        </w:rPr>
      </w:pPr>
      <w:r w:rsidRPr="001D29D5">
        <w:rPr>
          <w:sz w:val="24"/>
          <w:szCs w:val="24"/>
        </w:rPr>
        <w:t>«Смерть чиновника». Эволюция образа маленького человека в русской литературе XIX века. Чеховское отношение к маленькому человеку. Боль и негодование автора. «Тоска». Тема одиночества человека в многолюдном городе.</w:t>
      </w:r>
    </w:p>
    <w:p w:rsidR="00A24F97" w:rsidRPr="001D29D5" w:rsidRDefault="001D29D5">
      <w:pPr>
        <w:pStyle w:val="60"/>
        <w:shd w:val="clear" w:color="auto" w:fill="auto"/>
        <w:ind w:left="20" w:right="20" w:firstLine="700"/>
        <w:rPr>
          <w:sz w:val="24"/>
          <w:szCs w:val="24"/>
        </w:rPr>
      </w:pPr>
      <w:r w:rsidRPr="001D29D5">
        <w:rPr>
          <w:sz w:val="24"/>
          <w:szCs w:val="24"/>
        </w:rPr>
        <w:t>Теория литературы. Развитие представлений о жанровых особенностях рассказа.</w:t>
      </w:r>
    </w:p>
    <w:p w:rsidR="00A24F97" w:rsidRPr="001D29D5" w:rsidRDefault="001D29D5">
      <w:pPr>
        <w:pStyle w:val="10"/>
        <w:keepNext/>
        <w:keepLines/>
        <w:shd w:val="clear" w:color="auto" w:fill="auto"/>
        <w:spacing w:after="0" w:line="322" w:lineRule="exact"/>
        <w:ind w:left="20" w:firstLine="700"/>
        <w:jc w:val="both"/>
        <w:rPr>
          <w:sz w:val="24"/>
          <w:szCs w:val="24"/>
        </w:rPr>
      </w:pPr>
      <w:bookmarkStart w:id="49" w:name="bookmark55"/>
      <w:r w:rsidRPr="001D29D5">
        <w:rPr>
          <w:sz w:val="24"/>
          <w:szCs w:val="24"/>
        </w:rPr>
        <w:lastRenderedPageBreak/>
        <w:t>Из поэзии XIX века</w:t>
      </w:r>
      <w:bookmarkEnd w:id="49"/>
    </w:p>
    <w:p w:rsidR="00A24F97" w:rsidRPr="001D29D5" w:rsidRDefault="001D29D5">
      <w:pPr>
        <w:pStyle w:val="11"/>
        <w:shd w:val="clear" w:color="auto" w:fill="auto"/>
        <w:spacing w:before="0" w:after="0"/>
        <w:ind w:left="20" w:right="20" w:firstLine="700"/>
        <w:jc w:val="both"/>
        <w:rPr>
          <w:sz w:val="24"/>
          <w:szCs w:val="24"/>
        </w:rPr>
      </w:pPr>
      <w:r w:rsidRPr="001D29D5">
        <w:rPr>
          <w:sz w:val="24"/>
          <w:szCs w:val="24"/>
        </w:rPr>
        <w:t>Беседы о Н. А. Некрасове, Ф. И. Тютчеве, А. А. Фете и других поэтах (по выбору учителя и учащихся). Многообразие талантов. Эмоциональное богатство русской поэзии. Обзор с включением ряда произведений.</w:t>
      </w:r>
    </w:p>
    <w:p w:rsidR="00A24F97" w:rsidRPr="001D29D5" w:rsidRDefault="001D29D5">
      <w:pPr>
        <w:pStyle w:val="60"/>
        <w:shd w:val="clear" w:color="auto" w:fill="auto"/>
        <w:ind w:left="20" w:right="20" w:firstLine="700"/>
        <w:rPr>
          <w:sz w:val="24"/>
          <w:szCs w:val="24"/>
        </w:rPr>
      </w:pPr>
      <w:r w:rsidRPr="001D29D5">
        <w:rPr>
          <w:sz w:val="24"/>
          <w:szCs w:val="24"/>
        </w:rPr>
        <w:t>Теория литературы. Развитие представлений о видах (жанрах) лирических произведений.</w:t>
      </w:r>
    </w:p>
    <w:p w:rsidR="00A24F97" w:rsidRPr="001D29D5" w:rsidRDefault="001D29D5">
      <w:pPr>
        <w:pStyle w:val="10"/>
        <w:keepNext/>
        <w:keepLines/>
        <w:shd w:val="clear" w:color="auto" w:fill="auto"/>
        <w:spacing w:after="0" w:line="322" w:lineRule="exact"/>
        <w:ind w:left="20" w:firstLine="700"/>
        <w:jc w:val="both"/>
        <w:rPr>
          <w:sz w:val="24"/>
          <w:szCs w:val="24"/>
        </w:rPr>
      </w:pPr>
      <w:bookmarkStart w:id="50" w:name="bookmark56"/>
      <w:r w:rsidRPr="001D29D5">
        <w:rPr>
          <w:sz w:val="24"/>
          <w:szCs w:val="24"/>
        </w:rPr>
        <w:t>ИЗ РУССКОЙ ЛИТЕРАТУРЫ XX ВЕКА</w:t>
      </w:r>
      <w:bookmarkEnd w:id="50"/>
    </w:p>
    <w:p w:rsidR="00A24F97" w:rsidRPr="001D29D5" w:rsidRDefault="001D29D5">
      <w:pPr>
        <w:pStyle w:val="11"/>
        <w:shd w:val="clear" w:color="auto" w:fill="auto"/>
        <w:spacing w:before="0" w:after="0"/>
        <w:ind w:left="20" w:right="20" w:firstLine="700"/>
        <w:jc w:val="both"/>
        <w:rPr>
          <w:sz w:val="24"/>
          <w:szCs w:val="24"/>
        </w:rPr>
      </w:pPr>
      <w:r w:rsidRPr="001D29D5">
        <w:rPr>
          <w:sz w:val="24"/>
          <w:szCs w:val="24"/>
        </w:rPr>
        <w:t>Богатство и разнообразие жанров и направлений русской литературы XX века.</w:t>
      </w:r>
    </w:p>
    <w:p w:rsidR="00A24F97" w:rsidRPr="001D29D5" w:rsidRDefault="001D29D5">
      <w:pPr>
        <w:pStyle w:val="10"/>
        <w:keepNext/>
        <w:keepLines/>
        <w:shd w:val="clear" w:color="auto" w:fill="auto"/>
        <w:spacing w:after="0" w:line="322" w:lineRule="exact"/>
        <w:ind w:left="20" w:firstLine="700"/>
        <w:jc w:val="both"/>
        <w:rPr>
          <w:sz w:val="24"/>
          <w:szCs w:val="24"/>
        </w:rPr>
      </w:pPr>
      <w:bookmarkStart w:id="51" w:name="bookmark57"/>
      <w:r w:rsidRPr="001D29D5">
        <w:rPr>
          <w:sz w:val="24"/>
          <w:szCs w:val="24"/>
        </w:rPr>
        <w:t>Из русской прозы XX века</w:t>
      </w:r>
      <w:bookmarkEnd w:id="51"/>
    </w:p>
    <w:p w:rsidR="00A24F97" w:rsidRPr="001D29D5" w:rsidRDefault="001D29D5">
      <w:pPr>
        <w:pStyle w:val="11"/>
        <w:shd w:val="clear" w:color="auto" w:fill="auto"/>
        <w:spacing w:before="0" w:after="0"/>
        <w:ind w:left="20" w:right="20" w:firstLine="700"/>
        <w:jc w:val="both"/>
        <w:rPr>
          <w:sz w:val="24"/>
          <w:szCs w:val="24"/>
        </w:rPr>
      </w:pPr>
      <w:r w:rsidRPr="001D29D5">
        <w:rPr>
          <w:sz w:val="24"/>
          <w:szCs w:val="24"/>
        </w:rPr>
        <w:t>Беседа о разнообразии видов и жанров прозаических произведений XX века, о ведущих прозаиках России.</w:t>
      </w:r>
    </w:p>
    <w:p w:rsidR="00A24F97" w:rsidRPr="001D29D5" w:rsidRDefault="001D29D5">
      <w:pPr>
        <w:pStyle w:val="10"/>
        <w:keepNext/>
        <w:keepLines/>
        <w:shd w:val="clear" w:color="auto" w:fill="auto"/>
        <w:spacing w:after="0" w:line="322" w:lineRule="exact"/>
        <w:ind w:left="20" w:firstLine="700"/>
        <w:jc w:val="both"/>
        <w:rPr>
          <w:sz w:val="24"/>
          <w:szCs w:val="24"/>
        </w:rPr>
      </w:pPr>
      <w:bookmarkStart w:id="52" w:name="bookmark58"/>
      <w:r w:rsidRPr="001D29D5">
        <w:rPr>
          <w:sz w:val="24"/>
          <w:szCs w:val="24"/>
        </w:rPr>
        <w:t>Иван Алексеевич Бунин.</w:t>
      </w:r>
      <w:r w:rsidRPr="001D29D5">
        <w:rPr>
          <w:rStyle w:val="17"/>
          <w:sz w:val="24"/>
          <w:szCs w:val="24"/>
        </w:rPr>
        <w:t xml:space="preserve"> Слово о писателе.</w:t>
      </w:r>
      <w:bookmarkEnd w:id="52"/>
    </w:p>
    <w:p w:rsidR="00A24F97" w:rsidRPr="001D29D5" w:rsidRDefault="001D29D5">
      <w:pPr>
        <w:pStyle w:val="11"/>
        <w:shd w:val="clear" w:color="auto" w:fill="auto"/>
        <w:spacing w:before="0" w:after="0"/>
        <w:ind w:left="20" w:right="20" w:firstLine="700"/>
        <w:jc w:val="both"/>
        <w:rPr>
          <w:sz w:val="24"/>
          <w:szCs w:val="24"/>
        </w:rPr>
      </w:pPr>
      <w:r w:rsidRPr="001D29D5">
        <w:rPr>
          <w:sz w:val="24"/>
          <w:szCs w:val="24"/>
        </w:rPr>
        <w:t>Рассказ</w:t>
      </w:r>
      <w:r w:rsidRPr="001D29D5">
        <w:rPr>
          <w:rStyle w:val="afff6"/>
          <w:sz w:val="24"/>
          <w:szCs w:val="24"/>
        </w:rPr>
        <w:t xml:space="preserve"> «Темные аллеи».</w:t>
      </w:r>
      <w:r w:rsidRPr="001D29D5">
        <w:rPr>
          <w:sz w:val="24"/>
          <w:szCs w:val="24"/>
        </w:rPr>
        <w:t xml:space="preserve"> Печальная история любви людей из разных социальных слоев. «Поэзия» и «проза» русской усадьбы. Лиризм повествования.</w:t>
      </w:r>
    </w:p>
    <w:p w:rsidR="00A24F97" w:rsidRPr="001D29D5" w:rsidRDefault="001D29D5">
      <w:pPr>
        <w:pStyle w:val="10"/>
        <w:keepNext/>
        <w:keepLines/>
        <w:shd w:val="clear" w:color="auto" w:fill="auto"/>
        <w:spacing w:after="0" w:line="322" w:lineRule="exact"/>
        <w:ind w:left="20" w:firstLine="700"/>
        <w:jc w:val="both"/>
        <w:rPr>
          <w:sz w:val="24"/>
          <w:szCs w:val="24"/>
        </w:rPr>
      </w:pPr>
      <w:bookmarkStart w:id="53" w:name="bookmark59"/>
      <w:r w:rsidRPr="001D29D5">
        <w:rPr>
          <w:sz w:val="24"/>
          <w:szCs w:val="24"/>
        </w:rPr>
        <w:t>Михаил Афанасьевич Булгаков.</w:t>
      </w:r>
      <w:r w:rsidRPr="001D29D5">
        <w:rPr>
          <w:rStyle w:val="17"/>
          <w:sz w:val="24"/>
          <w:szCs w:val="24"/>
        </w:rPr>
        <w:t xml:space="preserve"> Слово о писателе.</w:t>
      </w:r>
      <w:bookmarkEnd w:id="53"/>
    </w:p>
    <w:p w:rsidR="00A24F97" w:rsidRPr="001D29D5" w:rsidRDefault="001D29D5">
      <w:pPr>
        <w:pStyle w:val="11"/>
        <w:shd w:val="clear" w:color="auto" w:fill="auto"/>
        <w:spacing w:before="0" w:after="0"/>
        <w:ind w:left="20" w:right="20" w:firstLine="700"/>
        <w:jc w:val="both"/>
        <w:rPr>
          <w:sz w:val="24"/>
          <w:szCs w:val="24"/>
        </w:rPr>
      </w:pPr>
      <w:r w:rsidRPr="001D29D5">
        <w:rPr>
          <w:sz w:val="24"/>
          <w:szCs w:val="24"/>
        </w:rPr>
        <w:t>Повесть</w:t>
      </w:r>
      <w:r w:rsidRPr="001D29D5">
        <w:rPr>
          <w:rStyle w:val="afff6"/>
          <w:sz w:val="24"/>
          <w:szCs w:val="24"/>
        </w:rPr>
        <w:t xml:space="preserve"> «Собачье сердце».</w:t>
      </w:r>
      <w:r w:rsidRPr="001D29D5">
        <w:rPr>
          <w:sz w:val="24"/>
          <w:szCs w:val="24"/>
        </w:rPr>
        <w:t xml:space="preserve"> История создания и судьба повести. Смысл названия. Система образов произведения. Умственная, нравственная, духовная недоразвитость — основа живучести «</w:t>
      </w:r>
      <w:proofErr w:type="spellStart"/>
      <w:r w:rsidRPr="001D29D5">
        <w:rPr>
          <w:sz w:val="24"/>
          <w:szCs w:val="24"/>
        </w:rPr>
        <w:t>шариковщины</w:t>
      </w:r>
      <w:proofErr w:type="spellEnd"/>
      <w:r w:rsidRPr="001D29D5">
        <w:rPr>
          <w:sz w:val="24"/>
          <w:szCs w:val="24"/>
        </w:rPr>
        <w:t>», «</w:t>
      </w:r>
      <w:proofErr w:type="spellStart"/>
      <w:r w:rsidRPr="001D29D5">
        <w:rPr>
          <w:sz w:val="24"/>
          <w:szCs w:val="24"/>
        </w:rPr>
        <w:t>швондерства</w:t>
      </w:r>
      <w:proofErr w:type="spellEnd"/>
      <w:r w:rsidRPr="001D29D5">
        <w:rPr>
          <w:sz w:val="24"/>
          <w:szCs w:val="24"/>
        </w:rPr>
        <w:t>». Поэтика Булгакова-сатирика. Прием гротеска в повести.</w:t>
      </w:r>
    </w:p>
    <w:p w:rsidR="00A24F97" w:rsidRPr="001D29D5" w:rsidRDefault="001D29D5">
      <w:pPr>
        <w:pStyle w:val="60"/>
        <w:shd w:val="clear" w:color="auto" w:fill="auto"/>
        <w:ind w:left="20" w:right="20" w:firstLine="700"/>
        <w:rPr>
          <w:sz w:val="24"/>
          <w:szCs w:val="24"/>
        </w:rPr>
      </w:pPr>
      <w:r w:rsidRPr="001D29D5">
        <w:rPr>
          <w:sz w:val="24"/>
          <w:szCs w:val="24"/>
        </w:rPr>
        <w:t>Теория литературы. Художественная условность, фантастика, сатира (развитие понятий).</w:t>
      </w:r>
    </w:p>
    <w:p w:rsidR="00A24F97" w:rsidRPr="001D29D5" w:rsidRDefault="001D29D5">
      <w:pPr>
        <w:pStyle w:val="10"/>
        <w:keepNext/>
        <w:keepLines/>
        <w:shd w:val="clear" w:color="auto" w:fill="auto"/>
        <w:spacing w:after="0" w:line="322" w:lineRule="exact"/>
        <w:ind w:left="20" w:firstLine="700"/>
        <w:jc w:val="both"/>
        <w:rPr>
          <w:sz w:val="24"/>
          <w:szCs w:val="24"/>
        </w:rPr>
      </w:pPr>
      <w:bookmarkStart w:id="54" w:name="bookmark60"/>
      <w:r w:rsidRPr="001D29D5">
        <w:rPr>
          <w:sz w:val="24"/>
          <w:szCs w:val="24"/>
        </w:rPr>
        <w:t>Михаил Александрович Шолохов.</w:t>
      </w:r>
      <w:r w:rsidRPr="001D29D5">
        <w:rPr>
          <w:rStyle w:val="17"/>
          <w:sz w:val="24"/>
          <w:szCs w:val="24"/>
        </w:rPr>
        <w:t xml:space="preserve"> Слово о писателе.</w:t>
      </w:r>
      <w:bookmarkEnd w:id="54"/>
    </w:p>
    <w:p w:rsidR="00A24F97" w:rsidRPr="001D29D5" w:rsidRDefault="001D29D5">
      <w:pPr>
        <w:pStyle w:val="11"/>
        <w:shd w:val="clear" w:color="auto" w:fill="auto"/>
        <w:spacing w:before="0" w:after="0"/>
        <w:ind w:left="20" w:right="20" w:firstLine="700"/>
        <w:jc w:val="both"/>
        <w:rPr>
          <w:sz w:val="24"/>
          <w:szCs w:val="24"/>
        </w:rPr>
      </w:pPr>
      <w:r w:rsidRPr="001D29D5">
        <w:rPr>
          <w:sz w:val="24"/>
          <w:szCs w:val="24"/>
        </w:rPr>
        <w:t>Рассказ</w:t>
      </w:r>
      <w:r w:rsidRPr="001D29D5">
        <w:rPr>
          <w:rStyle w:val="afff7"/>
          <w:sz w:val="24"/>
          <w:szCs w:val="24"/>
        </w:rPr>
        <w:t xml:space="preserve"> «Судьба человека».</w:t>
      </w:r>
      <w:r w:rsidRPr="001D29D5">
        <w:rPr>
          <w:sz w:val="24"/>
          <w:szCs w:val="24"/>
        </w:rPr>
        <w:t xml:space="preserve"> Смысл названия рассказа. Судьба Родины и судьба человека. Композиция рассказа. Образ Андрея Соколова, простого человека, воина и труженика. Автор и рассказчик в произведении. Сказовая манера повествования. Значение картины весенней природы для раскрытия идеи рассказа. Широта типизации.</w:t>
      </w:r>
    </w:p>
    <w:p w:rsidR="00A24F97" w:rsidRPr="001D29D5" w:rsidRDefault="001D29D5">
      <w:pPr>
        <w:pStyle w:val="60"/>
        <w:shd w:val="clear" w:color="auto" w:fill="auto"/>
        <w:ind w:left="20" w:right="20" w:firstLine="700"/>
        <w:rPr>
          <w:sz w:val="24"/>
          <w:szCs w:val="24"/>
        </w:rPr>
      </w:pPr>
      <w:r w:rsidRPr="001D29D5">
        <w:rPr>
          <w:sz w:val="24"/>
          <w:szCs w:val="24"/>
        </w:rPr>
        <w:t>Теория литературы. Реализм в художественной литературе. Реалистическая типизация (углубление понятия).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20" w:right="20" w:firstLine="700"/>
        <w:jc w:val="both"/>
        <w:rPr>
          <w:sz w:val="24"/>
          <w:szCs w:val="24"/>
        </w:rPr>
      </w:pPr>
      <w:r w:rsidRPr="001D29D5">
        <w:rPr>
          <w:rStyle w:val="afff8"/>
          <w:sz w:val="24"/>
          <w:szCs w:val="24"/>
        </w:rPr>
        <w:t xml:space="preserve">Александр </w:t>
      </w:r>
      <w:proofErr w:type="spellStart"/>
      <w:r w:rsidRPr="001D29D5">
        <w:rPr>
          <w:rStyle w:val="afff8"/>
          <w:sz w:val="24"/>
          <w:szCs w:val="24"/>
        </w:rPr>
        <w:t>Исаевнч</w:t>
      </w:r>
      <w:proofErr w:type="spellEnd"/>
      <w:r w:rsidRPr="001D29D5">
        <w:rPr>
          <w:rStyle w:val="afff8"/>
          <w:sz w:val="24"/>
          <w:szCs w:val="24"/>
        </w:rPr>
        <w:t xml:space="preserve"> Солженицын.</w:t>
      </w:r>
      <w:r w:rsidRPr="001D29D5">
        <w:rPr>
          <w:sz w:val="24"/>
          <w:szCs w:val="24"/>
        </w:rPr>
        <w:t xml:space="preserve"> Слово о писателе. Рассказ </w:t>
      </w:r>
      <w:r w:rsidRPr="001D29D5">
        <w:rPr>
          <w:rStyle w:val="afff9"/>
          <w:sz w:val="24"/>
          <w:szCs w:val="24"/>
        </w:rPr>
        <w:t>«Матренин двор».</w:t>
      </w:r>
      <w:r w:rsidRPr="001D29D5">
        <w:rPr>
          <w:sz w:val="24"/>
          <w:szCs w:val="24"/>
        </w:rPr>
        <w:t xml:space="preserve"> Образ праведницы. Трагизм судьбы героини. Жизненная основа притчи.</w:t>
      </w:r>
    </w:p>
    <w:p w:rsidR="00A24F97" w:rsidRPr="001D29D5" w:rsidRDefault="001D29D5">
      <w:pPr>
        <w:pStyle w:val="60"/>
        <w:shd w:val="clear" w:color="auto" w:fill="auto"/>
        <w:ind w:left="20" w:firstLine="700"/>
        <w:rPr>
          <w:sz w:val="24"/>
          <w:szCs w:val="24"/>
        </w:rPr>
      </w:pPr>
      <w:r w:rsidRPr="001D29D5">
        <w:rPr>
          <w:sz w:val="24"/>
          <w:szCs w:val="24"/>
        </w:rPr>
        <w:t>Теория литературы. Притча (углубление понятия).</w:t>
      </w:r>
    </w:p>
    <w:p w:rsidR="00A24F97" w:rsidRPr="001D29D5" w:rsidRDefault="001D29D5">
      <w:pPr>
        <w:pStyle w:val="30"/>
        <w:shd w:val="clear" w:color="auto" w:fill="auto"/>
        <w:spacing w:line="322" w:lineRule="exact"/>
        <w:ind w:left="20" w:firstLine="700"/>
        <w:jc w:val="both"/>
        <w:rPr>
          <w:sz w:val="24"/>
          <w:szCs w:val="24"/>
        </w:rPr>
      </w:pPr>
      <w:r w:rsidRPr="001D29D5">
        <w:rPr>
          <w:sz w:val="24"/>
          <w:szCs w:val="24"/>
        </w:rPr>
        <w:t>Из русской поэзии XX века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20" w:right="20" w:firstLine="700"/>
        <w:jc w:val="both"/>
        <w:rPr>
          <w:sz w:val="24"/>
          <w:szCs w:val="24"/>
        </w:rPr>
      </w:pPr>
      <w:r w:rsidRPr="001D29D5">
        <w:rPr>
          <w:sz w:val="24"/>
          <w:szCs w:val="24"/>
        </w:rPr>
        <w:t>Общий обзор и изучение одной из монографических тем (по выбору учителя). Поэзия Серебряного века. Многообразие направлений, жанров, видов лирической поэзии. Вершинные явления русской поэзии XX века.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20" w:firstLine="700"/>
        <w:jc w:val="both"/>
        <w:rPr>
          <w:sz w:val="24"/>
          <w:szCs w:val="24"/>
        </w:rPr>
      </w:pPr>
      <w:r w:rsidRPr="001D29D5">
        <w:rPr>
          <w:sz w:val="24"/>
          <w:szCs w:val="24"/>
        </w:rPr>
        <w:t>Штрихи к портретам</w:t>
      </w:r>
    </w:p>
    <w:p w:rsidR="00A24F97" w:rsidRPr="001D29D5" w:rsidRDefault="001D29D5">
      <w:pPr>
        <w:pStyle w:val="30"/>
        <w:shd w:val="clear" w:color="auto" w:fill="auto"/>
        <w:spacing w:line="322" w:lineRule="exact"/>
        <w:ind w:left="20" w:firstLine="700"/>
        <w:jc w:val="both"/>
        <w:rPr>
          <w:sz w:val="24"/>
          <w:szCs w:val="24"/>
        </w:rPr>
      </w:pPr>
      <w:r w:rsidRPr="001D29D5">
        <w:rPr>
          <w:sz w:val="24"/>
          <w:szCs w:val="24"/>
        </w:rPr>
        <w:t>Александр Александрович Блок.</w:t>
      </w:r>
      <w:r w:rsidRPr="001D29D5">
        <w:rPr>
          <w:rStyle w:val="3c"/>
          <w:sz w:val="24"/>
          <w:szCs w:val="24"/>
        </w:rPr>
        <w:t xml:space="preserve"> Слово о поэте.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20" w:right="20" w:firstLine="700"/>
        <w:jc w:val="both"/>
        <w:rPr>
          <w:sz w:val="24"/>
          <w:szCs w:val="24"/>
        </w:rPr>
      </w:pPr>
      <w:r w:rsidRPr="001D29D5">
        <w:rPr>
          <w:rStyle w:val="afff7"/>
          <w:sz w:val="24"/>
          <w:szCs w:val="24"/>
        </w:rPr>
        <w:t xml:space="preserve">«Ветер принес издалека...», «Заклятие огнем и мраком», «Как тяжело ходить среди людей...», «О доблестях, о подвигах, о славе...». </w:t>
      </w:r>
      <w:r w:rsidRPr="001D29D5">
        <w:rPr>
          <w:sz w:val="24"/>
          <w:szCs w:val="24"/>
        </w:rPr>
        <w:t>Высокие идеалы и предчувствие перемен. Трагедия поэта в «страшном мире». Глубокое, проникновенное чувство Родины. Своеобразие лирических интонаций Блока. Образы и ритмы поэта.</w:t>
      </w:r>
    </w:p>
    <w:p w:rsidR="00A24F97" w:rsidRPr="001D29D5" w:rsidRDefault="001D29D5">
      <w:pPr>
        <w:pStyle w:val="30"/>
        <w:shd w:val="clear" w:color="auto" w:fill="auto"/>
        <w:spacing w:line="322" w:lineRule="exact"/>
        <w:ind w:left="20" w:firstLine="700"/>
        <w:jc w:val="both"/>
        <w:rPr>
          <w:sz w:val="24"/>
          <w:szCs w:val="24"/>
        </w:rPr>
      </w:pPr>
      <w:r w:rsidRPr="001D29D5">
        <w:rPr>
          <w:sz w:val="24"/>
          <w:szCs w:val="24"/>
        </w:rPr>
        <w:t>Сергей Александрович Есенин.</w:t>
      </w:r>
      <w:r w:rsidRPr="001D29D5">
        <w:rPr>
          <w:rStyle w:val="3c"/>
          <w:sz w:val="24"/>
          <w:szCs w:val="24"/>
        </w:rPr>
        <w:t xml:space="preserve"> Слово о поэте.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20" w:right="20" w:firstLine="700"/>
        <w:jc w:val="both"/>
        <w:rPr>
          <w:sz w:val="24"/>
          <w:szCs w:val="24"/>
        </w:rPr>
      </w:pPr>
      <w:r w:rsidRPr="001D29D5">
        <w:rPr>
          <w:rStyle w:val="afff7"/>
          <w:sz w:val="24"/>
          <w:szCs w:val="24"/>
        </w:rPr>
        <w:t>«Вот уж вечер...», «Той ты, Русь моя родная...», «Край ты мой заброшенный...», «Разбуди меня завтра рано...», «Отговорила роща золотая...».</w:t>
      </w:r>
      <w:r w:rsidRPr="001D29D5">
        <w:rPr>
          <w:sz w:val="24"/>
          <w:szCs w:val="24"/>
        </w:rPr>
        <w:t xml:space="preserve"> Тема любви в лирике поэта. Народно-песенная основа произведений поэта. Сквозные образы в лирике Есенина. Тема России — главная в есенинской поэзии.</w:t>
      </w:r>
    </w:p>
    <w:p w:rsidR="00A24F97" w:rsidRPr="001D29D5" w:rsidRDefault="001D29D5">
      <w:pPr>
        <w:pStyle w:val="30"/>
        <w:shd w:val="clear" w:color="auto" w:fill="auto"/>
        <w:spacing w:line="322" w:lineRule="exact"/>
        <w:ind w:left="20" w:firstLine="700"/>
        <w:jc w:val="both"/>
        <w:rPr>
          <w:sz w:val="24"/>
          <w:szCs w:val="24"/>
        </w:rPr>
      </w:pPr>
      <w:r w:rsidRPr="001D29D5">
        <w:rPr>
          <w:sz w:val="24"/>
          <w:szCs w:val="24"/>
        </w:rPr>
        <w:t>Владимир Владимирович Маяковский.</w:t>
      </w:r>
      <w:r w:rsidRPr="001D29D5">
        <w:rPr>
          <w:rStyle w:val="3c"/>
          <w:sz w:val="24"/>
          <w:szCs w:val="24"/>
        </w:rPr>
        <w:t xml:space="preserve"> Слово о поэте.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20" w:right="20" w:firstLine="700"/>
        <w:jc w:val="both"/>
        <w:rPr>
          <w:sz w:val="24"/>
          <w:szCs w:val="24"/>
        </w:rPr>
      </w:pPr>
      <w:r w:rsidRPr="001D29D5">
        <w:rPr>
          <w:rStyle w:val="afff7"/>
          <w:sz w:val="24"/>
          <w:szCs w:val="24"/>
        </w:rPr>
        <w:t>«Послушайте!»</w:t>
      </w:r>
      <w:r w:rsidRPr="001D29D5">
        <w:rPr>
          <w:sz w:val="24"/>
          <w:szCs w:val="24"/>
        </w:rPr>
        <w:t xml:space="preserve"> и другие стихотворения по выбору учителя и учащихся. Новаторство Маяковского-поэта. Своеобразие стиха, ритма, словотворчества. Маяковский о труде поэта.</w:t>
      </w:r>
    </w:p>
    <w:p w:rsidR="00A24F97" w:rsidRPr="001D29D5" w:rsidRDefault="001D29D5">
      <w:pPr>
        <w:pStyle w:val="70"/>
        <w:shd w:val="clear" w:color="auto" w:fill="auto"/>
        <w:ind w:left="20" w:right="20" w:firstLine="700"/>
        <w:rPr>
          <w:sz w:val="24"/>
          <w:szCs w:val="24"/>
        </w:rPr>
      </w:pPr>
      <w:r w:rsidRPr="001D29D5">
        <w:rPr>
          <w:rStyle w:val="7a"/>
          <w:sz w:val="24"/>
          <w:szCs w:val="24"/>
        </w:rPr>
        <w:lastRenderedPageBreak/>
        <w:t>Марина Ивановна Цветаева.</w:t>
      </w:r>
      <w:r w:rsidRPr="001D29D5">
        <w:rPr>
          <w:rStyle w:val="7b"/>
          <w:sz w:val="24"/>
          <w:szCs w:val="24"/>
        </w:rPr>
        <w:t xml:space="preserve"> Слово о поэте.</w:t>
      </w:r>
      <w:r w:rsidRPr="001D29D5">
        <w:rPr>
          <w:sz w:val="24"/>
          <w:szCs w:val="24"/>
        </w:rPr>
        <w:t xml:space="preserve"> «Идешь, на меня похожий...», «Бабушке», «Мне нравится, что вы больны не мной...», «С большою нежностью — потому...», «Откуда такая нежность?..», «Стихи о Москве».</w:t>
      </w:r>
      <w:r w:rsidRPr="001D29D5">
        <w:rPr>
          <w:rStyle w:val="7b"/>
          <w:sz w:val="24"/>
          <w:szCs w:val="24"/>
        </w:rPr>
        <w:t xml:space="preserve"> Стихотворения о поэзии, о любви. Особенности поэтики Цветаевой. Традиции и новаторство в творческих поисках поэта.</w:t>
      </w:r>
    </w:p>
    <w:p w:rsidR="00A24F97" w:rsidRPr="001D29D5" w:rsidRDefault="001D29D5">
      <w:pPr>
        <w:pStyle w:val="30"/>
        <w:shd w:val="clear" w:color="auto" w:fill="auto"/>
        <w:spacing w:line="322" w:lineRule="exact"/>
        <w:ind w:left="20" w:firstLine="700"/>
        <w:jc w:val="both"/>
        <w:rPr>
          <w:sz w:val="24"/>
          <w:szCs w:val="24"/>
        </w:rPr>
      </w:pPr>
      <w:r w:rsidRPr="001D29D5">
        <w:rPr>
          <w:sz w:val="24"/>
          <w:szCs w:val="24"/>
        </w:rPr>
        <w:t>Николай Алексеевич Заболоцкий.</w:t>
      </w:r>
      <w:r w:rsidRPr="001D29D5">
        <w:rPr>
          <w:rStyle w:val="3c"/>
          <w:sz w:val="24"/>
          <w:szCs w:val="24"/>
        </w:rPr>
        <w:t xml:space="preserve"> Слово о поэте.</w:t>
      </w:r>
    </w:p>
    <w:p w:rsidR="00A24F97" w:rsidRPr="001D29D5" w:rsidRDefault="001D29D5">
      <w:pPr>
        <w:pStyle w:val="70"/>
        <w:shd w:val="clear" w:color="auto" w:fill="auto"/>
        <w:ind w:left="20" w:right="20" w:firstLine="700"/>
        <w:rPr>
          <w:sz w:val="24"/>
          <w:szCs w:val="24"/>
        </w:rPr>
      </w:pPr>
      <w:r w:rsidRPr="001D29D5">
        <w:rPr>
          <w:sz w:val="24"/>
          <w:szCs w:val="24"/>
        </w:rPr>
        <w:t>«Я не ищу гармонии в природе...», «Где-то в поле возле Магадана...», «Можжевеловый куст».</w:t>
      </w:r>
      <w:r w:rsidRPr="001D29D5">
        <w:rPr>
          <w:rStyle w:val="7b"/>
          <w:sz w:val="24"/>
          <w:szCs w:val="24"/>
        </w:rPr>
        <w:t xml:space="preserve"> Стихотворения о человеке и природе. Философская глубина обобщений поэта-мыслителя.</w:t>
      </w:r>
    </w:p>
    <w:p w:rsidR="00A24F97" w:rsidRPr="001D29D5" w:rsidRDefault="001D29D5">
      <w:pPr>
        <w:pStyle w:val="30"/>
        <w:shd w:val="clear" w:color="auto" w:fill="auto"/>
        <w:spacing w:line="322" w:lineRule="exact"/>
        <w:ind w:left="20" w:firstLine="700"/>
        <w:jc w:val="both"/>
        <w:rPr>
          <w:sz w:val="24"/>
          <w:szCs w:val="24"/>
        </w:rPr>
      </w:pPr>
      <w:r w:rsidRPr="001D29D5">
        <w:rPr>
          <w:sz w:val="24"/>
          <w:szCs w:val="24"/>
        </w:rPr>
        <w:t>Анна Андреевна Ахматова.</w:t>
      </w:r>
      <w:r w:rsidRPr="001D29D5">
        <w:rPr>
          <w:rStyle w:val="3c"/>
          <w:sz w:val="24"/>
          <w:szCs w:val="24"/>
        </w:rPr>
        <w:t xml:space="preserve"> Слово о поэте.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20" w:right="20" w:firstLine="700"/>
        <w:jc w:val="both"/>
        <w:rPr>
          <w:sz w:val="24"/>
          <w:szCs w:val="24"/>
        </w:rPr>
      </w:pPr>
      <w:r w:rsidRPr="001D29D5">
        <w:rPr>
          <w:sz w:val="24"/>
          <w:szCs w:val="24"/>
        </w:rPr>
        <w:t>Стихотворные произведения из книг</w:t>
      </w:r>
      <w:r w:rsidRPr="001D29D5">
        <w:rPr>
          <w:rStyle w:val="afff7"/>
          <w:sz w:val="24"/>
          <w:szCs w:val="24"/>
        </w:rPr>
        <w:t xml:space="preserve"> «Четки», «Белая стая», «Вечер», «Подорожник», «АИИО И0М1Ш», «Тростник», «Бег времени». </w:t>
      </w:r>
      <w:r w:rsidRPr="001D29D5">
        <w:rPr>
          <w:sz w:val="24"/>
          <w:szCs w:val="24"/>
        </w:rPr>
        <w:t xml:space="preserve">Трагические интонации в любовной лирике Ахматовой. Стихотворения о любви, о поэте и поэзии. Особенности поэтики </w:t>
      </w:r>
      <w:proofErr w:type="spellStart"/>
      <w:r w:rsidRPr="001D29D5">
        <w:rPr>
          <w:sz w:val="24"/>
          <w:szCs w:val="24"/>
        </w:rPr>
        <w:t>ахматовских</w:t>
      </w:r>
      <w:proofErr w:type="spellEnd"/>
      <w:r w:rsidRPr="001D29D5">
        <w:rPr>
          <w:sz w:val="24"/>
          <w:szCs w:val="24"/>
        </w:rPr>
        <w:t xml:space="preserve"> стихотворений.</w:t>
      </w:r>
    </w:p>
    <w:p w:rsidR="00A24F97" w:rsidRPr="001D29D5" w:rsidRDefault="001D29D5">
      <w:pPr>
        <w:pStyle w:val="30"/>
        <w:shd w:val="clear" w:color="auto" w:fill="auto"/>
        <w:spacing w:line="322" w:lineRule="exact"/>
        <w:ind w:left="20" w:firstLine="700"/>
        <w:jc w:val="both"/>
        <w:rPr>
          <w:sz w:val="24"/>
          <w:szCs w:val="24"/>
        </w:rPr>
      </w:pPr>
      <w:r w:rsidRPr="001D29D5">
        <w:rPr>
          <w:sz w:val="24"/>
          <w:szCs w:val="24"/>
        </w:rPr>
        <w:t>Борис Леонидович Пастернак.</w:t>
      </w:r>
      <w:r w:rsidRPr="001D29D5">
        <w:rPr>
          <w:rStyle w:val="3c"/>
          <w:sz w:val="24"/>
          <w:szCs w:val="24"/>
        </w:rPr>
        <w:t xml:space="preserve"> Слово о поэте.</w:t>
      </w:r>
    </w:p>
    <w:p w:rsidR="00A24F97" w:rsidRPr="001D29D5" w:rsidRDefault="001D29D5">
      <w:pPr>
        <w:pStyle w:val="70"/>
        <w:shd w:val="clear" w:color="auto" w:fill="auto"/>
        <w:ind w:left="20" w:right="20" w:firstLine="700"/>
        <w:rPr>
          <w:sz w:val="24"/>
          <w:szCs w:val="24"/>
        </w:rPr>
      </w:pPr>
      <w:r w:rsidRPr="001D29D5">
        <w:rPr>
          <w:sz w:val="24"/>
          <w:szCs w:val="24"/>
        </w:rPr>
        <w:t>«Красавица моя, вся стать...», «Перемена», «Весна в лесу», «Любить иных тяжелый крест</w:t>
      </w:r>
      <w:proofErr w:type="gramStart"/>
      <w:r w:rsidRPr="001D29D5">
        <w:rPr>
          <w:sz w:val="24"/>
          <w:szCs w:val="24"/>
        </w:rPr>
        <w:t>..».</w:t>
      </w:r>
      <w:r w:rsidRPr="001D29D5">
        <w:rPr>
          <w:rStyle w:val="7b"/>
          <w:sz w:val="24"/>
          <w:szCs w:val="24"/>
        </w:rPr>
        <w:t xml:space="preserve"> </w:t>
      </w:r>
      <w:proofErr w:type="gramEnd"/>
      <w:r w:rsidRPr="001D29D5">
        <w:rPr>
          <w:rStyle w:val="7b"/>
          <w:sz w:val="24"/>
          <w:szCs w:val="24"/>
        </w:rPr>
        <w:t>Философская глубина лирики Б.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20" w:right="20" w:firstLine="0"/>
        <w:jc w:val="both"/>
        <w:rPr>
          <w:sz w:val="24"/>
          <w:szCs w:val="24"/>
        </w:rPr>
      </w:pPr>
      <w:r w:rsidRPr="001D29D5">
        <w:rPr>
          <w:sz w:val="24"/>
          <w:szCs w:val="24"/>
        </w:rPr>
        <w:t xml:space="preserve">Пастернака. Одухотворенная предметность </w:t>
      </w:r>
      <w:proofErr w:type="spellStart"/>
      <w:r w:rsidRPr="001D29D5">
        <w:rPr>
          <w:sz w:val="24"/>
          <w:szCs w:val="24"/>
        </w:rPr>
        <w:t>пастернаковской</w:t>
      </w:r>
      <w:proofErr w:type="spellEnd"/>
      <w:r w:rsidRPr="001D29D5">
        <w:rPr>
          <w:sz w:val="24"/>
          <w:szCs w:val="24"/>
        </w:rPr>
        <w:t xml:space="preserve"> поэзии. Приобщение вечных тем к современности в стихах о природе и любви.</w:t>
      </w:r>
    </w:p>
    <w:p w:rsidR="00A24F97" w:rsidRPr="001D29D5" w:rsidRDefault="001D29D5">
      <w:pPr>
        <w:pStyle w:val="10"/>
        <w:keepNext/>
        <w:keepLines/>
        <w:shd w:val="clear" w:color="auto" w:fill="auto"/>
        <w:spacing w:after="0" w:line="322" w:lineRule="exact"/>
        <w:ind w:left="20" w:firstLine="720"/>
        <w:jc w:val="both"/>
        <w:rPr>
          <w:sz w:val="24"/>
          <w:szCs w:val="24"/>
        </w:rPr>
      </w:pPr>
      <w:bookmarkStart w:id="55" w:name="bookmark61"/>
      <w:r w:rsidRPr="001D29D5">
        <w:rPr>
          <w:sz w:val="24"/>
          <w:szCs w:val="24"/>
        </w:rPr>
        <w:t xml:space="preserve">Александр </w:t>
      </w:r>
      <w:proofErr w:type="spellStart"/>
      <w:r w:rsidRPr="001D29D5">
        <w:rPr>
          <w:sz w:val="24"/>
          <w:szCs w:val="24"/>
        </w:rPr>
        <w:t>Трифонович</w:t>
      </w:r>
      <w:proofErr w:type="spellEnd"/>
      <w:r w:rsidRPr="001D29D5">
        <w:rPr>
          <w:sz w:val="24"/>
          <w:szCs w:val="24"/>
        </w:rPr>
        <w:t xml:space="preserve"> Твардовский.</w:t>
      </w:r>
      <w:r w:rsidRPr="001D29D5">
        <w:rPr>
          <w:rStyle w:val="18"/>
          <w:sz w:val="24"/>
          <w:szCs w:val="24"/>
        </w:rPr>
        <w:t xml:space="preserve"> Слово о поэте.</w:t>
      </w:r>
      <w:bookmarkEnd w:id="55"/>
    </w:p>
    <w:p w:rsidR="00A24F97" w:rsidRPr="001D29D5" w:rsidRDefault="001D29D5">
      <w:pPr>
        <w:pStyle w:val="11"/>
        <w:shd w:val="clear" w:color="auto" w:fill="auto"/>
        <w:spacing w:before="0" w:after="0"/>
        <w:ind w:left="20" w:right="20" w:firstLine="720"/>
        <w:jc w:val="both"/>
        <w:rPr>
          <w:sz w:val="24"/>
          <w:szCs w:val="24"/>
        </w:rPr>
      </w:pPr>
      <w:r w:rsidRPr="001D29D5">
        <w:rPr>
          <w:rStyle w:val="afffa"/>
          <w:sz w:val="24"/>
          <w:szCs w:val="24"/>
        </w:rPr>
        <w:t xml:space="preserve">«Урожай», «Родное», «Весенние строчки», «Матери», «Страна </w:t>
      </w:r>
      <w:proofErr w:type="spellStart"/>
      <w:r w:rsidRPr="001D29D5">
        <w:rPr>
          <w:rStyle w:val="afffa"/>
          <w:sz w:val="24"/>
          <w:szCs w:val="24"/>
        </w:rPr>
        <w:t>Мураеия</w:t>
      </w:r>
      <w:proofErr w:type="spellEnd"/>
      <w:r w:rsidRPr="001D29D5">
        <w:rPr>
          <w:rStyle w:val="afffa"/>
          <w:sz w:val="24"/>
          <w:szCs w:val="24"/>
        </w:rPr>
        <w:t>»</w:t>
      </w:r>
      <w:r w:rsidRPr="001D29D5">
        <w:rPr>
          <w:sz w:val="24"/>
          <w:szCs w:val="24"/>
        </w:rPr>
        <w:t xml:space="preserve"> (отрывки из поэмы). Стихотворения о Родине, о природе. Интонация и стиль стихотворений.</w:t>
      </w:r>
    </w:p>
    <w:p w:rsidR="00A24F97" w:rsidRPr="001D29D5" w:rsidRDefault="001D29D5">
      <w:pPr>
        <w:pStyle w:val="60"/>
        <w:shd w:val="clear" w:color="auto" w:fill="auto"/>
        <w:ind w:left="20" w:right="20" w:firstLine="720"/>
        <w:rPr>
          <w:sz w:val="24"/>
          <w:szCs w:val="24"/>
        </w:rPr>
      </w:pPr>
      <w:r w:rsidRPr="001D29D5">
        <w:rPr>
          <w:sz w:val="24"/>
          <w:szCs w:val="24"/>
        </w:rPr>
        <w:t xml:space="preserve">Теория литературы. </w:t>
      </w:r>
      <w:proofErr w:type="spellStart"/>
      <w:r w:rsidRPr="001D29D5">
        <w:rPr>
          <w:sz w:val="24"/>
          <w:szCs w:val="24"/>
        </w:rPr>
        <w:t>Силлаботоническая</w:t>
      </w:r>
      <w:proofErr w:type="spellEnd"/>
      <w:r w:rsidRPr="001D29D5">
        <w:rPr>
          <w:sz w:val="24"/>
          <w:szCs w:val="24"/>
        </w:rPr>
        <w:t xml:space="preserve"> и </w:t>
      </w:r>
      <w:proofErr w:type="gramStart"/>
      <w:r w:rsidRPr="001D29D5">
        <w:rPr>
          <w:sz w:val="24"/>
          <w:szCs w:val="24"/>
        </w:rPr>
        <w:t>тоническая</w:t>
      </w:r>
      <w:proofErr w:type="gramEnd"/>
      <w:r w:rsidRPr="001D29D5">
        <w:rPr>
          <w:sz w:val="24"/>
          <w:szCs w:val="24"/>
        </w:rPr>
        <w:t xml:space="preserve"> системы стихосложения. Виды рифм. Способы рифмовки (углубление представлений).</w:t>
      </w:r>
    </w:p>
    <w:p w:rsidR="00A24F97" w:rsidRPr="001D29D5" w:rsidRDefault="001D29D5">
      <w:pPr>
        <w:pStyle w:val="10"/>
        <w:keepNext/>
        <w:keepLines/>
        <w:shd w:val="clear" w:color="auto" w:fill="auto"/>
        <w:spacing w:after="0" w:line="322" w:lineRule="exact"/>
        <w:ind w:left="20" w:firstLine="720"/>
        <w:jc w:val="both"/>
        <w:rPr>
          <w:sz w:val="24"/>
          <w:szCs w:val="24"/>
        </w:rPr>
      </w:pPr>
      <w:bookmarkStart w:id="56" w:name="bookmark62"/>
      <w:r w:rsidRPr="001D29D5">
        <w:rPr>
          <w:sz w:val="24"/>
          <w:szCs w:val="24"/>
        </w:rPr>
        <w:t>Песни и романсы на стихи поэтов XIX—XX веков</w:t>
      </w:r>
      <w:bookmarkEnd w:id="56"/>
    </w:p>
    <w:p w:rsidR="00A24F97" w:rsidRPr="001D29D5" w:rsidRDefault="001D29D5">
      <w:pPr>
        <w:pStyle w:val="11"/>
        <w:shd w:val="clear" w:color="auto" w:fill="auto"/>
        <w:spacing w:before="0" w:after="0"/>
        <w:ind w:left="20" w:right="20" w:firstLine="720"/>
        <w:jc w:val="both"/>
        <w:rPr>
          <w:sz w:val="24"/>
          <w:szCs w:val="24"/>
        </w:rPr>
      </w:pPr>
      <w:r w:rsidRPr="001D29D5">
        <w:rPr>
          <w:sz w:val="24"/>
          <w:szCs w:val="24"/>
        </w:rPr>
        <w:t>Н. Языков.</w:t>
      </w:r>
      <w:r w:rsidRPr="001D29D5">
        <w:rPr>
          <w:rStyle w:val="afffb"/>
          <w:sz w:val="24"/>
          <w:szCs w:val="24"/>
        </w:rPr>
        <w:t xml:space="preserve"> «Пловец» («Нелюдимо наше море...»);</w:t>
      </w:r>
      <w:r w:rsidRPr="001D29D5">
        <w:rPr>
          <w:sz w:val="24"/>
          <w:szCs w:val="24"/>
        </w:rPr>
        <w:t xml:space="preserve"> В. Соллогуб. </w:t>
      </w:r>
      <w:r w:rsidRPr="001D29D5">
        <w:rPr>
          <w:rStyle w:val="afffb"/>
          <w:sz w:val="24"/>
          <w:szCs w:val="24"/>
        </w:rPr>
        <w:t>«Серенада» («Закинув плащ, с гитарой под рукой...»);</w:t>
      </w:r>
      <w:r w:rsidRPr="001D29D5">
        <w:rPr>
          <w:sz w:val="24"/>
          <w:szCs w:val="24"/>
        </w:rPr>
        <w:t xml:space="preserve"> Н. Некрасов. </w:t>
      </w:r>
      <w:r w:rsidRPr="001D29D5">
        <w:rPr>
          <w:rStyle w:val="afffb"/>
          <w:sz w:val="24"/>
          <w:szCs w:val="24"/>
        </w:rPr>
        <w:t>«Тройка» («Что ты жадно глядишь на дорогу...»);</w:t>
      </w:r>
      <w:r w:rsidRPr="001D29D5">
        <w:rPr>
          <w:sz w:val="24"/>
          <w:szCs w:val="24"/>
        </w:rPr>
        <w:t xml:space="preserve"> А. Вертинский. </w:t>
      </w:r>
      <w:r w:rsidRPr="001D29D5">
        <w:rPr>
          <w:rStyle w:val="afffb"/>
          <w:sz w:val="24"/>
          <w:szCs w:val="24"/>
        </w:rPr>
        <w:t>«Доченьки»;</w:t>
      </w:r>
      <w:r w:rsidRPr="001D29D5">
        <w:rPr>
          <w:sz w:val="24"/>
          <w:szCs w:val="24"/>
        </w:rPr>
        <w:t xml:space="preserve"> Н. Заболоцкий.</w:t>
      </w:r>
      <w:r w:rsidRPr="001D29D5">
        <w:rPr>
          <w:rStyle w:val="afffb"/>
          <w:sz w:val="24"/>
          <w:szCs w:val="24"/>
        </w:rPr>
        <w:t xml:space="preserve"> «В этой роще березовой...».</w:t>
      </w:r>
      <w:r w:rsidRPr="001D29D5">
        <w:rPr>
          <w:sz w:val="24"/>
          <w:szCs w:val="24"/>
        </w:rPr>
        <w:t xml:space="preserve"> Романсы и песни как синтетический жанр, посредством словесного и музыкального ис</w:t>
      </w:r>
      <w:r w:rsidRPr="001D29D5">
        <w:rPr>
          <w:sz w:val="24"/>
          <w:szCs w:val="24"/>
        </w:rPr>
        <w:softHyphen/>
        <w:t>кусства выражающий переживания, мысли, настроения человека.</w:t>
      </w:r>
    </w:p>
    <w:p w:rsidR="00A24F97" w:rsidRPr="001D29D5" w:rsidRDefault="001D29D5">
      <w:pPr>
        <w:pStyle w:val="10"/>
        <w:keepNext/>
        <w:keepLines/>
        <w:shd w:val="clear" w:color="auto" w:fill="auto"/>
        <w:spacing w:after="0" w:line="322" w:lineRule="exact"/>
        <w:ind w:left="20" w:firstLine="720"/>
        <w:jc w:val="both"/>
        <w:rPr>
          <w:sz w:val="24"/>
          <w:szCs w:val="24"/>
        </w:rPr>
      </w:pPr>
      <w:bookmarkStart w:id="57" w:name="bookmark63"/>
      <w:r w:rsidRPr="001D29D5">
        <w:rPr>
          <w:sz w:val="24"/>
          <w:szCs w:val="24"/>
        </w:rPr>
        <w:t>ИЗ ЗАРУБЕЖНОЙ ЛИТЕРАТУРЫ</w:t>
      </w:r>
      <w:bookmarkEnd w:id="57"/>
    </w:p>
    <w:p w:rsidR="00A24F97" w:rsidRPr="001D29D5" w:rsidRDefault="001D29D5">
      <w:pPr>
        <w:pStyle w:val="11"/>
        <w:shd w:val="clear" w:color="auto" w:fill="auto"/>
        <w:spacing w:before="0" w:after="0"/>
        <w:ind w:left="20" w:firstLine="720"/>
        <w:jc w:val="both"/>
        <w:rPr>
          <w:sz w:val="24"/>
          <w:szCs w:val="24"/>
        </w:rPr>
      </w:pPr>
      <w:r w:rsidRPr="001D29D5">
        <w:rPr>
          <w:sz w:val="24"/>
          <w:szCs w:val="24"/>
        </w:rPr>
        <w:t>Античная лирика</w:t>
      </w:r>
    </w:p>
    <w:p w:rsidR="00A24F97" w:rsidRPr="001D29D5" w:rsidRDefault="001D29D5">
      <w:pPr>
        <w:pStyle w:val="10"/>
        <w:keepNext/>
        <w:keepLines/>
        <w:shd w:val="clear" w:color="auto" w:fill="auto"/>
        <w:spacing w:after="0" w:line="322" w:lineRule="exact"/>
        <w:ind w:left="20" w:firstLine="720"/>
        <w:jc w:val="both"/>
        <w:rPr>
          <w:sz w:val="24"/>
          <w:szCs w:val="24"/>
        </w:rPr>
      </w:pPr>
      <w:bookmarkStart w:id="58" w:name="bookmark64"/>
      <w:r w:rsidRPr="001D29D5">
        <w:rPr>
          <w:sz w:val="24"/>
          <w:szCs w:val="24"/>
        </w:rPr>
        <w:t>Гай Валерий Катулл.</w:t>
      </w:r>
      <w:r w:rsidRPr="001D29D5">
        <w:rPr>
          <w:rStyle w:val="18"/>
          <w:sz w:val="24"/>
          <w:szCs w:val="24"/>
        </w:rPr>
        <w:t xml:space="preserve"> Слово о поэте.</w:t>
      </w:r>
      <w:bookmarkEnd w:id="58"/>
    </w:p>
    <w:p w:rsidR="00A24F97" w:rsidRPr="001D29D5" w:rsidRDefault="001D29D5">
      <w:pPr>
        <w:pStyle w:val="11"/>
        <w:shd w:val="clear" w:color="auto" w:fill="auto"/>
        <w:spacing w:before="0" w:after="0"/>
        <w:ind w:left="20" w:right="20" w:firstLine="720"/>
        <w:jc w:val="both"/>
        <w:rPr>
          <w:sz w:val="24"/>
          <w:szCs w:val="24"/>
        </w:rPr>
      </w:pPr>
      <w:r w:rsidRPr="001D29D5">
        <w:rPr>
          <w:rStyle w:val="afffa"/>
          <w:sz w:val="24"/>
          <w:szCs w:val="24"/>
        </w:rPr>
        <w:t>«Нет, ни одна средь женщин...», «Нет, не надейся приязнь заслужить...».</w:t>
      </w:r>
      <w:r w:rsidRPr="001D29D5">
        <w:rPr>
          <w:sz w:val="24"/>
          <w:szCs w:val="24"/>
        </w:rPr>
        <w:t xml:space="preserve"> Любовь как выражение глубокого чувства, духовных взлетов и падений молодого римлянина. Целомудренность, сжатость и тщательная проверка чувств разумом. Пушкин как переводчик Катулла</w:t>
      </w:r>
    </w:p>
    <w:p w:rsidR="00A24F97" w:rsidRPr="001D29D5" w:rsidRDefault="001D29D5">
      <w:pPr>
        <w:pStyle w:val="60"/>
        <w:shd w:val="clear" w:color="auto" w:fill="auto"/>
        <w:ind w:left="20"/>
        <w:rPr>
          <w:sz w:val="24"/>
          <w:szCs w:val="24"/>
        </w:rPr>
      </w:pPr>
      <w:proofErr w:type="gramStart"/>
      <w:r w:rsidRPr="001D29D5">
        <w:rPr>
          <w:sz w:val="24"/>
          <w:szCs w:val="24"/>
        </w:rPr>
        <w:t>{«Мальчику»),</w:t>
      </w:r>
      <w:proofErr w:type="gramEnd"/>
    </w:p>
    <w:p w:rsidR="00A24F97" w:rsidRPr="001D29D5" w:rsidRDefault="001D29D5">
      <w:pPr>
        <w:pStyle w:val="130"/>
        <w:keepNext/>
        <w:keepLines/>
        <w:shd w:val="clear" w:color="auto" w:fill="auto"/>
        <w:spacing w:before="0"/>
        <w:ind w:left="20" w:firstLine="720"/>
        <w:rPr>
          <w:sz w:val="24"/>
          <w:szCs w:val="24"/>
        </w:rPr>
      </w:pPr>
      <w:bookmarkStart w:id="59" w:name="bookmark65"/>
      <w:r w:rsidRPr="001D29D5">
        <w:rPr>
          <w:rStyle w:val="133"/>
          <w:sz w:val="24"/>
          <w:szCs w:val="24"/>
        </w:rPr>
        <w:t>Гораций.</w:t>
      </w:r>
      <w:r w:rsidRPr="001D29D5">
        <w:rPr>
          <w:sz w:val="24"/>
          <w:szCs w:val="24"/>
        </w:rPr>
        <w:t xml:space="preserve"> Слово о поэте.</w:t>
      </w:r>
      <w:bookmarkEnd w:id="59"/>
    </w:p>
    <w:p w:rsidR="00A24F97" w:rsidRPr="001D29D5" w:rsidRDefault="001D29D5">
      <w:pPr>
        <w:pStyle w:val="11"/>
        <w:shd w:val="clear" w:color="auto" w:fill="auto"/>
        <w:spacing w:before="0" w:after="0"/>
        <w:ind w:left="20" w:right="20" w:firstLine="720"/>
        <w:jc w:val="both"/>
        <w:rPr>
          <w:sz w:val="24"/>
          <w:szCs w:val="24"/>
        </w:rPr>
      </w:pPr>
      <w:r w:rsidRPr="001D29D5">
        <w:rPr>
          <w:rStyle w:val="afffa"/>
          <w:sz w:val="24"/>
          <w:szCs w:val="24"/>
        </w:rPr>
        <w:t>«Я воздвиг памятник...».</w:t>
      </w:r>
      <w:r w:rsidRPr="001D29D5">
        <w:rPr>
          <w:sz w:val="24"/>
          <w:szCs w:val="24"/>
        </w:rPr>
        <w:t xml:space="preserve"> Поэтическое творчество в системе человеческого бытия. Мысль о поэтических заслугах — знакомство римлян с греческими лириками. Традиции </w:t>
      </w:r>
      <w:proofErr w:type="spellStart"/>
      <w:r w:rsidRPr="001D29D5">
        <w:rPr>
          <w:sz w:val="24"/>
          <w:szCs w:val="24"/>
        </w:rPr>
        <w:t>горацианской</w:t>
      </w:r>
      <w:proofErr w:type="spellEnd"/>
      <w:r w:rsidRPr="001D29D5">
        <w:rPr>
          <w:sz w:val="24"/>
          <w:szCs w:val="24"/>
        </w:rPr>
        <w:t xml:space="preserve"> оды в творчестве Державина и Пушкина.</w:t>
      </w:r>
    </w:p>
    <w:p w:rsidR="00A24F97" w:rsidRPr="001D29D5" w:rsidRDefault="001D29D5">
      <w:pPr>
        <w:pStyle w:val="130"/>
        <w:keepNext/>
        <w:keepLines/>
        <w:shd w:val="clear" w:color="auto" w:fill="auto"/>
        <w:spacing w:before="0"/>
        <w:ind w:left="20" w:firstLine="720"/>
        <w:rPr>
          <w:sz w:val="24"/>
          <w:szCs w:val="24"/>
        </w:rPr>
      </w:pPr>
      <w:bookmarkStart w:id="60" w:name="bookmark66"/>
      <w:r w:rsidRPr="001D29D5">
        <w:rPr>
          <w:rStyle w:val="133"/>
          <w:sz w:val="24"/>
          <w:szCs w:val="24"/>
        </w:rPr>
        <w:t>Данте Алигьери.</w:t>
      </w:r>
      <w:r w:rsidRPr="001D29D5">
        <w:rPr>
          <w:sz w:val="24"/>
          <w:szCs w:val="24"/>
        </w:rPr>
        <w:t xml:space="preserve"> Слово о поэте.</w:t>
      </w:r>
      <w:bookmarkEnd w:id="60"/>
    </w:p>
    <w:p w:rsidR="00A24F97" w:rsidRPr="001D29D5" w:rsidRDefault="001D29D5">
      <w:pPr>
        <w:pStyle w:val="11"/>
        <w:shd w:val="clear" w:color="auto" w:fill="auto"/>
        <w:spacing w:before="0" w:after="0"/>
        <w:ind w:left="20" w:right="20" w:firstLine="720"/>
        <w:jc w:val="both"/>
        <w:rPr>
          <w:sz w:val="24"/>
          <w:szCs w:val="24"/>
        </w:rPr>
      </w:pPr>
      <w:r w:rsidRPr="001D29D5">
        <w:rPr>
          <w:rStyle w:val="afffa"/>
          <w:sz w:val="24"/>
          <w:szCs w:val="24"/>
        </w:rPr>
        <w:t>«Божественная комедия»</w:t>
      </w:r>
      <w:r w:rsidRPr="001D29D5">
        <w:rPr>
          <w:sz w:val="24"/>
          <w:szCs w:val="24"/>
        </w:rPr>
        <w:t xml:space="preserve"> (фрагменты). </w:t>
      </w:r>
      <w:proofErr w:type="gramStart"/>
      <w:r w:rsidRPr="001D29D5">
        <w:rPr>
          <w:sz w:val="24"/>
          <w:szCs w:val="24"/>
        </w:rPr>
        <w:t xml:space="preserve">Множественность смыслов поэмы: буквальный (изображение загробного мира), аллегорический (движение идеи бытия от мрака к свету, от страданий к радости, от заблуждений к истине, идея восхождения души к духовным высотам через познание мира), моральный (идея воздаяния в загробном мире за земные дела), мистический (интуитивное постижение божественной идеи через восприятие </w:t>
      </w:r>
      <w:r w:rsidRPr="001D29D5">
        <w:rPr>
          <w:sz w:val="24"/>
          <w:szCs w:val="24"/>
        </w:rPr>
        <w:lastRenderedPageBreak/>
        <w:t>красоты поэзии как божественного языка, хотя и сотворенного земным человеком, разумом поэта</w:t>
      </w:r>
      <w:proofErr w:type="gramEnd"/>
      <w:r w:rsidRPr="001D29D5">
        <w:rPr>
          <w:sz w:val="24"/>
          <w:szCs w:val="24"/>
        </w:rPr>
        <w:t>). Универсально-философский характер поэмы.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20" w:right="20" w:firstLine="720"/>
        <w:jc w:val="both"/>
        <w:rPr>
          <w:sz w:val="24"/>
          <w:szCs w:val="24"/>
        </w:rPr>
      </w:pPr>
      <w:r w:rsidRPr="001D29D5">
        <w:rPr>
          <w:rStyle w:val="afffc"/>
          <w:sz w:val="24"/>
          <w:szCs w:val="24"/>
        </w:rPr>
        <w:t>Уильям Шекспир.</w:t>
      </w:r>
      <w:r w:rsidRPr="001D29D5">
        <w:rPr>
          <w:sz w:val="24"/>
          <w:szCs w:val="24"/>
        </w:rPr>
        <w:t xml:space="preserve"> Краткие сведения о жизни и творчестве Шекспира. Характеристики гуманизма эпохи Возрождения.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20" w:right="20" w:firstLine="720"/>
        <w:jc w:val="both"/>
        <w:rPr>
          <w:sz w:val="24"/>
          <w:szCs w:val="24"/>
        </w:rPr>
      </w:pPr>
      <w:proofErr w:type="gramStart"/>
      <w:r w:rsidRPr="001D29D5">
        <w:rPr>
          <w:rStyle w:val="afffa"/>
          <w:sz w:val="24"/>
          <w:szCs w:val="24"/>
        </w:rPr>
        <w:t>«Гамлет»</w:t>
      </w:r>
      <w:r w:rsidRPr="001D29D5">
        <w:rPr>
          <w:sz w:val="24"/>
          <w:szCs w:val="24"/>
        </w:rPr>
        <w:t xml:space="preserve"> (обзор с чтением отдельных сцен по выбору учителя, например: монологи Гамлета из сцены пятой (1-й акт), сцены первой (3-й акт), сцены четвертой</w:t>
      </w:r>
      <w:proofErr w:type="gramEnd"/>
    </w:p>
    <w:p w:rsidR="00A24F97" w:rsidRPr="001D29D5" w:rsidRDefault="001D29D5">
      <w:pPr>
        <w:pStyle w:val="11"/>
        <w:shd w:val="clear" w:color="auto" w:fill="auto"/>
        <w:spacing w:before="0" w:after="0"/>
        <w:ind w:left="20" w:right="20" w:firstLine="720"/>
        <w:jc w:val="both"/>
        <w:rPr>
          <w:sz w:val="24"/>
          <w:szCs w:val="24"/>
        </w:rPr>
      </w:pPr>
      <w:r w:rsidRPr="001D29D5">
        <w:rPr>
          <w:sz w:val="24"/>
          <w:szCs w:val="24"/>
        </w:rPr>
        <w:t xml:space="preserve">(4-й акт). «Гамлет» — «пьеса на все века» (А. </w:t>
      </w:r>
      <w:proofErr w:type="spellStart"/>
      <w:r w:rsidRPr="001D29D5">
        <w:rPr>
          <w:sz w:val="24"/>
          <w:szCs w:val="24"/>
        </w:rPr>
        <w:t>Аникст</w:t>
      </w:r>
      <w:proofErr w:type="spellEnd"/>
      <w:r w:rsidRPr="001D29D5">
        <w:rPr>
          <w:sz w:val="24"/>
          <w:szCs w:val="24"/>
        </w:rPr>
        <w:t>). Общечеловеческое значение героев Шекспира. Образ Гамлета, гуманиста эпохи Возрождения. Одиночество Гамлета в его конфликте с реальным миром «расшатавшегося века». Трагизм любви Гамлета и Офелии.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220" w:right="220" w:firstLine="0"/>
        <w:jc w:val="both"/>
        <w:rPr>
          <w:sz w:val="24"/>
          <w:szCs w:val="24"/>
        </w:rPr>
      </w:pPr>
      <w:r w:rsidRPr="001D29D5">
        <w:rPr>
          <w:sz w:val="24"/>
          <w:szCs w:val="24"/>
        </w:rPr>
        <w:t>Философская глубина трагедии «Гамлет». Гамлет как вечный образ мировой литературы. Шекспир и русская литература.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220" w:right="220" w:firstLine="700"/>
        <w:jc w:val="both"/>
        <w:rPr>
          <w:sz w:val="24"/>
          <w:szCs w:val="24"/>
        </w:rPr>
      </w:pPr>
      <w:r w:rsidRPr="001D29D5">
        <w:rPr>
          <w:sz w:val="24"/>
          <w:szCs w:val="24"/>
        </w:rPr>
        <w:t>Теория литературы. Трагедия как драматический жанр (углубление понятия).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220" w:right="220" w:firstLine="700"/>
        <w:jc w:val="both"/>
        <w:rPr>
          <w:sz w:val="24"/>
          <w:szCs w:val="24"/>
        </w:rPr>
      </w:pPr>
      <w:r w:rsidRPr="001D29D5">
        <w:rPr>
          <w:rStyle w:val="afffd"/>
          <w:sz w:val="24"/>
          <w:szCs w:val="24"/>
        </w:rPr>
        <w:t>Иоганн Вольфганг Гете.</w:t>
      </w:r>
      <w:r w:rsidRPr="001D29D5">
        <w:rPr>
          <w:sz w:val="24"/>
          <w:szCs w:val="24"/>
        </w:rPr>
        <w:t xml:space="preserve"> Краткие сведения о жизни и творчестве Гете. Характеристика особенностей эпохи Просвещения.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220" w:right="220" w:firstLine="700"/>
        <w:jc w:val="both"/>
        <w:rPr>
          <w:sz w:val="24"/>
          <w:szCs w:val="24"/>
        </w:rPr>
      </w:pPr>
      <w:proofErr w:type="gramStart"/>
      <w:r w:rsidRPr="001D29D5">
        <w:rPr>
          <w:rStyle w:val="afffe"/>
          <w:sz w:val="24"/>
          <w:szCs w:val="24"/>
        </w:rPr>
        <w:t>«Фауст»</w:t>
      </w:r>
      <w:r w:rsidRPr="001D29D5">
        <w:rPr>
          <w:sz w:val="24"/>
          <w:szCs w:val="24"/>
        </w:rPr>
        <w:t xml:space="preserve"> (обзор с чтением отдельных сцен по выбору учителя, например:</w:t>
      </w:r>
      <w:proofErr w:type="gramEnd"/>
      <w:r w:rsidRPr="001D29D5">
        <w:rPr>
          <w:rStyle w:val="affff"/>
          <w:sz w:val="24"/>
          <w:szCs w:val="24"/>
        </w:rPr>
        <w:t xml:space="preserve"> «Пролог на небесах», «У городских ворот», «Кабинет Фауста», «Сад», «Ночь. </w:t>
      </w:r>
      <w:proofErr w:type="gramStart"/>
      <w:r w:rsidRPr="001D29D5">
        <w:rPr>
          <w:rStyle w:val="affff"/>
          <w:sz w:val="24"/>
          <w:szCs w:val="24"/>
        </w:rPr>
        <w:t xml:space="preserve">Улица перед домом </w:t>
      </w:r>
      <w:proofErr w:type="spellStart"/>
      <w:r w:rsidRPr="001D29D5">
        <w:rPr>
          <w:rStyle w:val="affff"/>
          <w:sz w:val="24"/>
          <w:szCs w:val="24"/>
        </w:rPr>
        <w:t>Гретхен</w:t>
      </w:r>
      <w:proofErr w:type="spellEnd"/>
      <w:r w:rsidRPr="001D29D5">
        <w:rPr>
          <w:rStyle w:val="affff"/>
          <w:sz w:val="24"/>
          <w:szCs w:val="24"/>
        </w:rPr>
        <w:t>», «Тюрьма»,</w:t>
      </w:r>
      <w:r w:rsidRPr="001D29D5">
        <w:rPr>
          <w:sz w:val="24"/>
          <w:szCs w:val="24"/>
        </w:rPr>
        <w:t xml:space="preserve"> последний монолог Фауста из второй части трагедии).</w:t>
      </w:r>
      <w:proofErr w:type="gramEnd"/>
    </w:p>
    <w:p w:rsidR="00A24F97" w:rsidRPr="001D29D5" w:rsidRDefault="001D29D5">
      <w:pPr>
        <w:pStyle w:val="11"/>
        <w:shd w:val="clear" w:color="auto" w:fill="auto"/>
        <w:spacing w:before="0" w:after="0"/>
        <w:ind w:left="220" w:right="220" w:firstLine="700"/>
        <w:jc w:val="both"/>
        <w:rPr>
          <w:sz w:val="24"/>
          <w:szCs w:val="24"/>
        </w:rPr>
      </w:pPr>
      <w:r w:rsidRPr="001D29D5">
        <w:rPr>
          <w:sz w:val="24"/>
          <w:szCs w:val="24"/>
        </w:rPr>
        <w:t xml:space="preserve">«Фауст» — философская трагедия эпохи Просвещения. Сюжет и композиция трагедии. Борьба добра и зла в мире как движущая сила его развития, динамики бытия. Противостояние творческой личности Фауста и неверия, духа сомнения Мефистофеля. Поиски Фаустом справедливости и разумного смысла жизни человечества. «Пролог на небесах» — ключ к основной идее трагедии. Смысл противопоставления Фауста и Вагнера, творчества и схоластической рутины. Трагизм любви Фауста и </w:t>
      </w:r>
      <w:proofErr w:type="spellStart"/>
      <w:r w:rsidRPr="001D29D5">
        <w:rPr>
          <w:sz w:val="24"/>
          <w:szCs w:val="24"/>
        </w:rPr>
        <w:t>Гретхен</w:t>
      </w:r>
      <w:proofErr w:type="spellEnd"/>
      <w:r w:rsidRPr="001D29D5">
        <w:rPr>
          <w:sz w:val="24"/>
          <w:szCs w:val="24"/>
        </w:rPr>
        <w:t>.</w:t>
      </w:r>
    </w:p>
    <w:p w:rsidR="00A24F97" w:rsidRPr="001D29D5" w:rsidRDefault="001D29D5">
      <w:pPr>
        <w:pStyle w:val="11"/>
        <w:shd w:val="clear" w:color="auto" w:fill="auto"/>
        <w:spacing w:before="0" w:after="0"/>
        <w:ind w:left="220" w:right="220" w:firstLine="700"/>
        <w:jc w:val="both"/>
        <w:rPr>
          <w:sz w:val="24"/>
          <w:szCs w:val="24"/>
        </w:rPr>
      </w:pPr>
      <w:r w:rsidRPr="001D29D5">
        <w:rPr>
          <w:sz w:val="24"/>
          <w:szCs w:val="24"/>
        </w:rPr>
        <w:t>Итоговый смысл великой трагедии — «Лишь тот достоин жизни и свободы, кто каждый день идет за них на бой». Особенности жанра трагедии «Фауст»: сочетание в ней реальности и элементов условности и фантастики. Фауст как вечный образ мировой литературы. Гете и русская литература.</w:t>
      </w:r>
    </w:p>
    <w:p w:rsidR="00A24F97" w:rsidRPr="001D29D5" w:rsidRDefault="001D29D5">
      <w:pPr>
        <w:pStyle w:val="60"/>
        <w:shd w:val="clear" w:color="auto" w:fill="auto"/>
        <w:spacing w:after="641"/>
        <w:ind w:left="220" w:firstLine="700"/>
        <w:rPr>
          <w:sz w:val="24"/>
          <w:szCs w:val="24"/>
        </w:rPr>
      </w:pPr>
      <w:r w:rsidRPr="001D29D5">
        <w:rPr>
          <w:sz w:val="24"/>
          <w:szCs w:val="24"/>
        </w:rPr>
        <w:t>Теория литературы. Философско-драматическая поэма.</w:t>
      </w:r>
    </w:p>
    <w:p w:rsidR="00A24F97" w:rsidRDefault="001D29D5" w:rsidP="00E05B2A">
      <w:pPr>
        <w:pStyle w:val="10"/>
        <w:keepNext/>
        <w:keepLines/>
        <w:shd w:val="clear" w:color="auto" w:fill="auto"/>
        <w:spacing w:after="306" w:line="270" w:lineRule="exact"/>
        <w:ind w:left="2320" w:firstLine="0"/>
        <w:jc w:val="center"/>
        <w:rPr>
          <w:sz w:val="24"/>
          <w:szCs w:val="24"/>
        </w:rPr>
      </w:pPr>
      <w:bookmarkStart w:id="61" w:name="bookmark67"/>
      <w:r w:rsidRPr="001D29D5">
        <w:rPr>
          <w:sz w:val="24"/>
          <w:szCs w:val="24"/>
        </w:rPr>
        <w:t>ТЕМАТИЧЕСКОЕ ПЛАНИРОВАНИЕ</w:t>
      </w:r>
      <w:bookmarkEnd w:id="61"/>
    </w:p>
    <w:p w:rsidR="00E05B2A" w:rsidRDefault="00E05B2A" w:rsidP="00E05B2A">
      <w:pPr>
        <w:pStyle w:val="10"/>
        <w:keepNext/>
        <w:keepLines/>
        <w:shd w:val="clear" w:color="auto" w:fill="auto"/>
        <w:spacing w:after="306" w:line="270" w:lineRule="exact"/>
        <w:ind w:left="2320" w:firstLine="0"/>
        <w:jc w:val="center"/>
        <w:rPr>
          <w:sz w:val="24"/>
          <w:szCs w:val="24"/>
        </w:rPr>
      </w:pPr>
      <w:r>
        <w:rPr>
          <w:sz w:val="24"/>
          <w:szCs w:val="24"/>
        </w:rPr>
        <w:t>5 класс</w:t>
      </w:r>
    </w:p>
    <w:tbl>
      <w:tblPr>
        <w:tblpPr w:leftFromText="180" w:rightFromText="180" w:vertAnchor="text" w:tblpX="-459" w:tblpY="1"/>
        <w:tblOverlap w:val="never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75"/>
        <w:gridCol w:w="8363"/>
        <w:gridCol w:w="1134"/>
      </w:tblGrid>
      <w:tr w:rsidR="00E05B2A" w:rsidRPr="00E05B2A" w:rsidTr="00E05B2A">
        <w:tc>
          <w:tcPr>
            <w:tcW w:w="1276" w:type="dxa"/>
            <w:gridSpan w:val="2"/>
            <w:shd w:val="clear" w:color="auto" w:fill="auto"/>
          </w:tcPr>
          <w:p w:rsidR="00E05B2A" w:rsidRPr="00E05B2A" w:rsidRDefault="00E05B2A" w:rsidP="00E05B2A">
            <w:pPr>
              <w:jc w:val="center"/>
              <w:rPr>
                <w:rFonts w:ascii="Times New Roman" w:hAnsi="Times New Roman" w:cs="Times New Roman"/>
              </w:rPr>
            </w:pPr>
            <w:r w:rsidRPr="00E05B2A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E05B2A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E05B2A">
              <w:rPr>
                <w:rFonts w:ascii="Times New Roman" w:hAnsi="Times New Roman" w:cs="Times New Roman"/>
              </w:rPr>
              <w:t>/</w:t>
            </w:r>
            <w:proofErr w:type="spellStart"/>
            <w:r w:rsidRPr="00E05B2A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8363" w:type="dxa"/>
            <w:shd w:val="clear" w:color="auto" w:fill="auto"/>
          </w:tcPr>
          <w:p w:rsidR="00E05B2A" w:rsidRPr="00E05B2A" w:rsidRDefault="00E05B2A" w:rsidP="00E05B2A">
            <w:pPr>
              <w:jc w:val="center"/>
              <w:rPr>
                <w:rFonts w:ascii="Times New Roman" w:hAnsi="Times New Roman" w:cs="Times New Roman"/>
              </w:rPr>
            </w:pPr>
            <w:r w:rsidRPr="00E05B2A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1134" w:type="dxa"/>
            <w:shd w:val="clear" w:color="auto" w:fill="auto"/>
          </w:tcPr>
          <w:p w:rsidR="00E05B2A" w:rsidRPr="00E05B2A" w:rsidRDefault="00E05B2A" w:rsidP="00E05B2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05B2A">
              <w:rPr>
                <w:rFonts w:ascii="Times New Roman" w:hAnsi="Times New Roman" w:cs="Times New Roman"/>
              </w:rPr>
              <w:t>К-во</w:t>
            </w:r>
            <w:proofErr w:type="spellEnd"/>
            <w:proofErr w:type="gramEnd"/>
            <w:r w:rsidRPr="00E05B2A">
              <w:rPr>
                <w:rFonts w:ascii="Times New Roman" w:hAnsi="Times New Roman" w:cs="Times New Roman"/>
              </w:rPr>
              <w:t xml:space="preserve"> ч</w:t>
            </w:r>
            <w:r>
              <w:rPr>
                <w:rFonts w:ascii="Times New Roman" w:hAnsi="Times New Roman" w:cs="Times New Roman"/>
              </w:rPr>
              <w:t>асов</w:t>
            </w:r>
          </w:p>
        </w:tc>
      </w:tr>
      <w:tr w:rsidR="00E05B2A" w:rsidRPr="00E05B2A" w:rsidTr="00E05B2A">
        <w:tc>
          <w:tcPr>
            <w:tcW w:w="1276" w:type="dxa"/>
            <w:gridSpan w:val="2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363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</w:rPr>
              <w:t>Книга и ее роль в духовной жизни человека и общества</w:t>
            </w:r>
          </w:p>
        </w:tc>
        <w:tc>
          <w:tcPr>
            <w:tcW w:w="1134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E05B2A" w:rsidRPr="00E05B2A" w:rsidTr="00E05B2A">
        <w:tc>
          <w:tcPr>
            <w:tcW w:w="9639" w:type="dxa"/>
            <w:gridSpan w:val="3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 xml:space="preserve">Устное народное творчество </w:t>
            </w:r>
          </w:p>
          <w:p w:rsidR="00E05B2A" w:rsidRPr="00E05B2A" w:rsidRDefault="00E05B2A" w:rsidP="00E05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 xml:space="preserve">10 </w:t>
            </w:r>
          </w:p>
        </w:tc>
      </w:tr>
      <w:tr w:rsidR="00E05B2A" w:rsidRPr="00E05B2A" w:rsidTr="00E05B2A">
        <w:tc>
          <w:tcPr>
            <w:tcW w:w="1276" w:type="dxa"/>
            <w:gridSpan w:val="2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363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</w:rPr>
            </w:pPr>
            <w:r w:rsidRPr="00E05B2A">
              <w:rPr>
                <w:rFonts w:ascii="Times New Roman" w:hAnsi="Times New Roman" w:cs="Times New Roman"/>
              </w:rPr>
              <w:t>Русский фольклор. Малые жанры фольклора.</w:t>
            </w:r>
          </w:p>
        </w:tc>
        <w:tc>
          <w:tcPr>
            <w:tcW w:w="1134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E05B2A" w:rsidRPr="00E05B2A" w:rsidTr="00E05B2A">
        <w:tc>
          <w:tcPr>
            <w:tcW w:w="1276" w:type="dxa"/>
            <w:gridSpan w:val="2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363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</w:rPr>
              <w:t>Детский фольклор</w:t>
            </w:r>
          </w:p>
        </w:tc>
        <w:tc>
          <w:tcPr>
            <w:tcW w:w="1134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E05B2A" w:rsidRPr="00E05B2A" w:rsidTr="00E05B2A">
        <w:tc>
          <w:tcPr>
            <w:tcW w:w="1276" w:type="dxa"/>
            <w:gridSpan w:val="2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363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</w:rPr>
              <w:t>Сказка как особый жанр фольклора</w:t>
            </w:r>
          </w:p>
        </w:tc>
        <w:tc>
          <w:tcPr>
            <w:tcW w:w="1134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E05B2A" w:rsidRPr="00E05B2A" w:rsidTr="00E05B2A">
        <w:tc>
          <w:tcPr>
            <w:tcW w:w="1276" w:type="dxa"/>
            <w:gridSpan w:val="2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363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</w:rPr>
              <w:t>«Царевна-лягушка» - встреча с волшебной сказкой</w:t>
            </w:r>
          </w:p>
        </w:tc>
        <w:tc>
          <w:tcPr>
            <w:tcW w:w="1134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E05B2A" w:rsidRPr="00E05B2A" w:rsidTr="00E05B2A">
        <w:tc>
          <w:tcPr>
            <w:tcW w:w="1276" w:type="dxa"/>
            <w:gridSpan w:val="2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363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</w:rPr>
              <w:t>Народная мораль в характерах и поступках героев.</w:t>
            </w:r>
          </w:p>
        </w:tc>
        <w:tc>
          <w:tcPr>
            <w:tcW w:w="1134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E05B2A" w:rsidRPr="00E05B2A" w:rsidTr="00E05B2A">
        <w:tc>
          <w:tcPr>
            <w:tcW w:w="1276" w:type="dxa"/>
            <w:gridSpan w:val="2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363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</w:rPr>
              <w:t>Иван-царевич – победитель житейских невзгод. Животные-помощники.</w:t>
            </w:r>
          </w:p>
        </w:tc>
        <w:tc>
          <w:tcPr>
            <w:tcW w:w="1134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E05B2A" w:rsidRPr="00E05B2A" w:rsidTr="00E05B2A">
        <w:tc>
          <w:tcPr>
            <w:tcW w:w="1276" w:type="dxa"/>
            <w:gridSpan w:val="2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363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</w:rPr>
              <w:t>Изобразительный характер формул волшебной сказки.</w:t>
            </w:r>
          </w:p>
        </w:tc>
        <w:tc>
          <w:tcPr>
            <w:tcW w:w="1134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E05B2A" w:rsidRPr="00E05B2A" w:rsidTr="00E05B2A">
        <w:tc>
          <w:tcPr>
            <w:tcW w:w="1276" w:type="dxa"/>
            <w:gridSpan w:val="2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8363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</w:rPr>
            </w:pPr>
            <w:r w:rsidRPr="00E05B2A">
              <w:rPr>
                <w:rFonts w:ascii="Times New Roman" w:hAnsi="Times New Roman" w:cs="Times New Roman"/>
              </w:rPr>
              <w:t xml:space="preserve">«Иван – крестьянский сын и </w:t>
            </w:r>
            <w:proofErr w:type="spellStart"/>
            <w:r w:rsidRPr="00E05B2A">
              <w:rPr>
                <w:rFonts w:ascii="Times New Roman" w:hAnsi="Times New Roman" w:cs="Times New Roman"/>
              </w:rPr>
              <w:t>чудо-юдо</w:t>
            </w:r>
            <w:proofErr w:type="spellEnd"/>
            <w:r w:rsidRPr="00E05B2A">
              <w:rPr>
                <w:rFonts w:ascii="Times New Roman" w:hAnsi="Times New Roman" w:cs="Times New Roman"/>
              </w:rPr>
              <w:t>». Волшебная богатырская сказка героического содержания</w:t>
            </w:r>
          </w:p>
        </w:tc>
        <w:tc>
          <w:tcPr>
            <w:tcW w:w="1134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E05B2A" w:rsidRPr="00E05B2A" w:rsidTr="00E05B2A">
        <w:tc>
          <w:tcPr>
            <w:tcW w:w="1276" w:type="dxa"/>
            <w:gridSpan w:val="2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363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</w:rPr>
            </w:pPr>
            <w:r w:rsidRPr="00E05B2A">
              <w:rPr>
                <w:rFonts w:ascii="Times New Roman" w:hAnsi="Times New Roman" w:cs="Times New Roman"/>
              </w:rPr>
              <w:t>Особенности сюжета сказки. Нравственное превосходство главного героя.</w:t>
            </w:r>
          </w:p>
        </w:tc>
        <w:tc>
          <w:tcPr>
            <w:tcW w:w="1134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E05B2A" w:rsidRPr="00E05B2A" w:rsidTr="00E05B2A">
        <w:tc>
          <w:tcPr>
            <w:tcW w:w="1276" w:type="dxa"/>
            <w:gridSpan w:val="2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8363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</w:rPr>
            </w:pPr>
            <w:r w:rsidRPr="00E05B2A">
              <w:rPr>
                <w:rFonts w:ascii="Times New Roman" w:hAnsi="Times New Roman" w:cs="Times New Roman"/>
              </w:rPr>
              <w:t>Сказка о животных «Журавль и цапля». Бытовая сказка «Солдатская шинель»</w:t>
            </w:r>
          </w:p>
        </w:tc>
        <w:tc>
          <w:tcPr>
            <w:tcW w:w="1134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E05B2A" w:rsidRPr="00E05B2A" w:rsidTr="00E05B2A">
        <w:tc>
          <w:tcPr>
            <w:tcW w:w="9639" w:type="dxa"/>
            <w:gridSpan w:val="3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Древнерусская литература</w:t>
            </w:r>
          </w:p>
        </w:tc>
        <w:tc>
          <w:tcPr>
            <w:tcW w:w="1134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E05B2A" w:rsidRPr="00E05B2A" w:rsidTr="00E05B2A">
        <w:tc>
          <w:tcPr>
            <w:tcW w:w="1276" w:type="dxa"/>
            <w:gridSpan w:val="2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8363" w:type="dxa"/>
            <w:shd w:val="clear" w:color="auto" w:fill="auto"/>
          </w:tcPr>
          <w:p w:rsidR="00E05B2A" w:rsidRPr="00E05B2A" w:rsidRDefault="00E05B2A" w:rsidP="00E05B2A">
            <w:pPr>
              <w:ind w:right="57"/>
              <w:rPr>
                <w:rFonts w:ascii="Times New Roman" w:hAnsi="Times New Roman" w:cs="Times New Roman"/>
              </w:rPr>
            </w:pPr>
            <w:r w:rsidRPr="00E05B2A">
              <w:rPr>
                <w:rFonts w:ascii="Times New Roman" w:hAnsi="Times New Roman" w:cs="Times New Roman"/>
                <w:u w:val="single"/>
              </w:rPr>
              <w:t>Возникновение древнерусской лит</w:t>
            </w:r>
            <w:r w:rsidRPr="00E05B2A">
              <w:rPr>
                <w:rFonts w:ascii="Times New Roman" w:hAnsi="Times New Roman" w:cs="Times New Roman"/>
                <w:u w:val="single"/>
              </w:rPr>
              <w:t>е</w:t>
            </w:r>
            <w:r w:rsidRPr="00E05B2A">
              <w:rPr>
                <w:rFonts w:ascii="Times New Roman" w:hAnsi="Times New Roman" w:cs="Times New Roman"/>
                <w:u w:val="single"/>
              </w:rPr>
              <w:t>ратуры.</w:t>
            </w:r>
            <w:r w:rsidRPr="00E05B2A">
              <w:rPr>
                <w:rFonts w:ascii="Times New Roman" w:hAnsi="Times New Roman" w:cs="Times New Roman"/>
              </w:rPr>
              <w:t xml:space="preserve"> </w:t>
            </w:r>
          </w:p>
          <w:p w:rsidR="00E05B2A" w:rsidRPr="00E05B2A" w:rsidRDefault="00E05B2A" w:rsidP="00E05B2A">
            <w:pPr>
              <w:rPr>
                <w:rFonts w:ascii="Times New Roman" w:hAnsi="Times New Roman" w:cs="Times New Roman"/>
              </w:rPr>
            </w:pPr>
            <w:r w:rsidRPr="00E05B2A">
              <w:rPr>
                <w:rFonts w:ascii="Times New Roman" w:hAnsi="Times New Roman" w:cs="Times New Roman"/>
              </w:rPr>
              <w:lastRenderedPageBreak/>
              <w:t xml:space="preserve"> «П</w:t>
            </w:r>
            <w:r w:rsidRPr="00E05B2A">
              <w:rPr>
                <w:rFonts w:ascii="Times New Roman" w:hAnsi="Times New Roman" w:cs="Times New Roman"/>
              </w:rPr>
              <w:t>о</w:t>
            </w:r>
            <w:r w:rsidRPr="00E05B2A">
              <w:rPr>
                <w:rFonts w:ascii="Times New Roman" w:hAnsi="Times New Roman" w:cs="Times New Roman"/>
              </w:rPr>
              <w:t xml:space="preserve">весть временных лет». «Подвиг отрока-киевлянина и хитрость воеводы </w:t>
            </w:r>
            <w:proofErr w:type="spellStart"/>
            <w:r w:rsidRPr="00E05B2A">
              <w:rPr>
                <w:rFonts w:ascii="Times New Roman" w:hAnsi="Times New Roman" w:cs="Times New Roman"/>
              </w:rPr>
              <w:t>Претича</w:t>
            </w:r>
            <w:proofErr w:type="spellEnd"/>
            <w:r w:rsidRPr="00E05B2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</w:tr>
      <w:tr w:rsidR="00E05B2A" w:rsidRPr="00E05B2A" w:rsidTr="00E05B2A">
        <w:tc>
          <w:tcPr>
            <w:tcW w:w="1276" w:type="dxa"/>
            <w:gridSpan w:val="2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lastRenderedPageBreak/>
              <w:t>13</w:t>
            </w:r>
          </w:p>
        </w:tc>
        <w:tc>
          <w:tcPr>
            <w:tcW w:w="8363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</w:rPr>
            </w:pPr>
            <w:r w:rsidRPr="00E05B2A">
              <w:rPr>
                <w:rFonts w:ascii="Times New Roman" w:hAnsi="Times New Roman" w:cs="Times New Roman"/>
              </w:rPr>
              <w:t xml:space="preserve">«Подвиг отрока-киевлянина и хитрость воеводы </w:t>
            </w:r>
            <w:proofErr w:type="spellStart"/>
            <w:r w:rsidRPr="00E05B2A">
              <w:rPr>
                <w:rFonts w:ascii="Times New Roman" w:hAnsi="Times New Roman" w:cs="Times New Roman"/>
              </w:rPr>
              <w:t>Претича</w:t>
            </w:r>
            <w:proofErr w:type="spellEnd"/>
            <w:r w:rsidRPr="00E05B2A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1134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E05B2A" w:rsidRPr="00E05B2A" w:rsidTr="00E05B2A">
        <w:tc>
          <w:tcPr>
            <w:tcW w:w="9639" w:type="dxa"/>
            <w:gridSpan w:val="3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Литература 18 века</w:t>
            </w:r>
          </w:p>
        </w:tc>
        <w:tc>
          <w:tcPr>
            <w:tcW w:w="1134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E05B2A" w:rsidRPr="00E05B2A" w:rsidTr="00E05B2A">
        <w:tc>
          <w:tcPr>
            <w:tcW w:w="1276" w:type="dxa"/>
            <w:gridSpan w:val="2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8363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</w:rPr>
            </w:pPr>
            <w:r w:rsidRPr="00E05B2A">
              <w:rPr>
                <w:rFonts w:ascii="Times New Roman" w:hAnsi="Times New Roman" w:cs="Times New Roman"/>
              </w:rPr>
              <w:t>М.В.Ломоносов «Случились вместе два Астронома в пиру…»</w:t>
            </w:r>
          </w:p>
        </w:tc>
        <w:tc>
          <w:tcPr>
            <w:tcW w:w="1134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E05B2A" w:rsidRPr="00E05B2A" w:rsidTr="00E05B2A">
        <w:tc>
          <w:tcPr>
            <w:tcW w:w="9639" w:type="dxa"/>
            <w:gridSpan w:val="3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 xml:space="preserve">Литература 19 века  </w:t>
            </w:r>
          </w:p>
        </w:tc>
        <w:tc>
          <w:tcPr>
            <w:tcW w:w="1134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39</w:t>
            </w:r>
          </w:p>
        </w:tc>
      </w:tr>
      <w:tr w:rsidR="00E05B2A" w:rsidRPr="00E05B2A" w:rsidTr="00E05B2A">
        <w:tc>
          <w:tcPr>
            <w:tcW w:w="1276" w:type="dxa"/>
            <w:gridSpan w:val="2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8363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</w:rPr>
            </w:pPr>
            <w:r w:rsidRPr="00E05B2A">
              <w:rPr>
                <w:rFonts w:ascii="Times New Roman" w:hAnsi="Times New Roman" w:cs="Times New Roman"/>
              </w:rPr>
              <w:t>Русские басни. Басня как литературный жанр</w:t>
            </w:r>
          </w:p>
        </w:tc>
        <w:tc>
          <w:tcPr>
            <w:tcW w:w="1134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E05B2A" w:rsidRPr="00E05B2A" w:rsidTr="00E05B2A">
        <w:tc>
          <w:tcPr>
            <w:tcW w:w="1276" w:type="dxa"/>
            <w:gridSpan w:val="2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8363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</w:rPr>
            </w:pPr>
            <w:r w:rsidRPr="00E05B2A">
              <w:rPr>
                <w:rFonts w:ascii="Times New Roman" w:hAnsi="Times New Roman" w:cs="Times New Roman"/>
              </w:rPr>
              <w:t>И.А.Крылов. Слово о баснописце. Басня «Волк на псарне»</w:t>
            </w:r>
          </w:p>
        </w:tc>
        <w:tc>
          <w:tcPr>
            <w:tcW w:w="1134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E05B2A" w:rsidRPr="00E05B2A" w:rsidTr="00E05B2A">
        <w:tc>
          <w:tcPr>
            <w:tcW w:w="1276" w:type="dxa"/>
            <w:gridSpan w:val="2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8363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</w:rPr>
            </w:pPr>
            <w:r w:rsidRPr="00E05B2A">
              <w:rPr>
                <w:rFonts w:ascii="Times New Roman" w:hAnsi="Times New Roman" w:cs="Times New Roman"/>
              </w:rPr>
              <w:t>И.А.Крылов. Басни «Ворона и Лисица», «Свинья под дубом»</w:t>
            </w:r>
          </w:p>
        </w:tc>
        <w:tc>
          <w:tcPr>
            <w:tcW w:w="1134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E05B2A" w:rsidRPr="00E05B2A" w:rsidTr="00E05B2A">
        <w:tc>
          <w:tcPr>
            <w:tcW w:w="1276" w:type="dxa"/>
            <w:gridSpan w:val="2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8363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</w:rPr>
            </w:pPr>
            <w:proofErr w:type="gramStart"/>
            <w:r w:rsidRPr="00E05B2A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E05B2A">
              <w:rPr>
                <w:rFonts w:ascii="Times New Roman" w:hAnsi="Times New Roman" w:cs="Times New Roman"/>
                <w:b/>
              </w:rPr>
              <w:t>/р</w:t>
            </w:r>
            <w:r w:rsidRPr="00E05B2A">
              <w:rPr>
                <w:rFonts w:ascii="Times New Roman" w:hAnsi="Times New Roman" w:cs="Times New Roman"/>
              </w:rPr>
              <w:t xml:space="preserve"> Жанр басни. Повествование и мораль в басне</w:t>
            </w:r>
          </w:p>
        </w:tc>
        <w:tc>
          <w:tcPr>
            <w:tcW w:w="1134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E05B2A" w:rsidRPr="00E05B2A" w:rsidTr="00E05B2A">
        <w:tc>
          <w:tcPr>
            <w:tcW w:w="1276" w:type="dxa"/>
            <w:gridSpan w:val="2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8363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В/</w:t>
            </w:r>
            <w:proofErr w:type="gramStart"/>
            <w:r w:rsidRPr="00E05B2A">
              <w:rPr>
                <w:rFonts w:ascii="Times New Roman" w:hAnsi="Times New Roman" w:cs="Times New Roman"/>
                <w:b/>
              </w:rPr>
              <w:t>ч</w:t>
            </w:r>
            <w:proofErr w:type="gramEnd"/>
            <w:r w:rsidRPr="00E05B2A">
              <w:rPr>
                <w:rFonts w:ascii="Times New Roman" w:hAnsi="Times New Roman" w:cs="Times New Roman"/>
              </w:rPr>
              <w:t xml:space="preserve"> Басенный мир Ивана Андреевича Крылова</w:t>
            </w:r>
          </w:p>
        </w:tc>
        <w:tc>
          <w:tcPr>
            <w:tcW w:w="1134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E05B2A" w:rsidRPr="00E05B2A" w:rsidTr="00E05B2A">
        <w:tc>
          <w:tcPr>
            <w:tcW w:w="1276" w:type="dxa"/>
            <w:gridSpan w:val="2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8363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</w:rPr>
              <w:t>В.А.Жуковский – сказочник. Сказка «Спящая царевна»</w:t>
            </w:r>
          </w:p>
        </w:tc>
        <w:tc>
          <w:tcPr>
            <w:tcW w:w="1134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E05B2A" w:rsidRPr="00E05B2A" w:rsidTr="00E05B2A">
        <w:tc>
          <w:tcPr>
            <w:tcW w:w="1276" w:type="dxa"/>
            <w:gridSpan w:val="2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8363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</w:rPr>
            </w:pPr>
            <w:r w:rsidRPr="00E05B2A">
              <w:rPr>
                <w:rFonts w:ascii="Times New Roman" w:hAnsi="Times New Roman" w:cs="Times New Roman"/>
              </w:rPr>
              <w:t>«Спящая царевна». Сходные и различные черты сказки Жуковского и народной сказки.</w:t>
            </w:r>
          </w:p>
        </w:tc>
        <w:tc>
          <w:tcPr>
            <w:tcW w:w="1134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E05B2A" w:rsidRPr="00E05B2A" w:rsidTr="00E05B2A">
        <w:tc>
          <w:tcPr>
            <w:tcW w:w="1276" w:type="dxa"/>
            <w:gridSpan w:val="2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8363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</w:rPr>
            </w:pPr>
            <w:r w:rsidRPr="00E05B2A">
              <w:rPr>
                <w:rFonts w:ascii="Times New Roman" w:hAnsi="Times New Roman" w:cs="Times New Roman"/>
              </w:rPr>
              <w:t>Баллада В.А.Жуковского «Кубок»</w:t>
            </w:r>
          </w:p>
        </w:tc>
        <w:tc>
          <w:tcPr>
            <w:tcW w:w="1134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E05B2A" w:rsidRPr="00E05B2A" w:rsidTr="00E05B2A">
        <w:tc>
          <w:tcPr>
            <w:tcW w:w="1276" w:type="dxa"/>
            <w:gridSpan w:val="2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8363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</w:rPr>
            </w:pPr>
            <w:r w:rsidRPr="00E05B2A">
              <w:rPr>
                <w:rFonts w:ascii="Times New Roman" w:hAnsi="Times New Roman" w:cs="Times New Roman"/>
              </w:rPr>
              <w:t>Роберт Льюис Стивенсон. Баллада «Вересковый мед»</w:t>
            </w:r>
          </w:p>
        </w:tc>
        <w:tc>
          <w:tcPr>
            <w:tcW w:w="1134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E05B2A" w:rsidRPr="00E05B2A" w:rsidTr="00E05B2A">
        <w:tc>
          <w:tcPr>
            <w:tcW w:w="1276" w:type="dxa"/>
            <w:gridSpan w:val="2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8363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</w:rPr>
            </w:pPr>
            <w:r w:rsidRPr="00E05B2A">
              <w:rPr>
                <w:rFonts w:ascii="Times New Roman" w:hAnsi="Times New Roman" w:cs="Times New Roman"/>
              </w:rPr>
              <w:t>А.С.Пушкин. Слово о поэте. Стихотворение «Няне». «У лукоморья…»</w:t>
            </w:r>
          </w:p>
        </w:tc>
        <w:tc>
          <w:tcPr>
            <w:tcW w:w="1134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E05B2A" w:rsidRPr="00E05B2A" w:rsidTr="00E05B2A">
        <w:tc>
          <w:tcPr>
            <w:tcW w:w="1276" w:type="dxa"/>
            <w:gridSpan w:val="2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8363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</w:rPr>
            </w:pPr>
            <w:r w:rsidRPr="00E05B2A">
              <w:rPr>
                <w:rFonts w:ascii="Times New Roman" w:hAnsi="Times New Roman" w:cs="Times New Roman"/>
              </w:rPr>
              <w:t>А.С.Пушкин. «Сказка о мертвой царевне и о семи богатырях». Борьба добрых и злых сил</w:t>
            </w:r>
          </w:p>
        </w:tc>
        <w:tc>
          <w:tcPr>
            <w:tcW w:w="1134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E05B2A" w:rsidRPr="00E05B2A" w:rsidTr="00E05B2A">
        <w:tc>
          <w:tcPr>
            <w:tcW w:w="1276" w:type="dxa"/>
            <w:gridSpan w:val="2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8363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</w:rPr>
            </w:pPr>
            <w:proofErr w:type="gramStart"/>
            <w:r w:rsidRPr="00E05B2A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E05B2A">
              <w:rPr>
                <w:rFonts w:ascii="Times New Roman" w:hAnsi="Times New Roman" w:cs="Times New Roman"/>
                <w:b/>
              </w:rPr>
              <w:t>/р</w:t>
            </w:r>
            <w:r w:rsidRPr="00E05B2A">
              <w:rPr>
                <w:rFonts w:ascii="Times New Roman" w:hAnsi="Times New Roman" w:cs="Times New Roman"/>
              </w:rPr>
              <w:t xml:space="preserve"> Стихотворная и прозаическая речь. Ритм, рифма, строфа.</w:t>
            </w:r>
          </w:p>
        </w:tc>
        <w:tc>
          <w:tcPr>
            <w:tcW w:w="1134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E05B2A" w:rsidRPr="00E05B2A" w:rsidTr="00E05B2A">
        <w:tc>
          <w:tcPr>
            <w:tcW w:w="1276" w:type="dxa"/>
            <w:gridSpan w:val="2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8363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</w:rPr>
              <w:t>Помощники царевны. Народная мораль, нравственность</w:t>
            </w:r>
          </w:p>
        </w:tc>
        <w:tc>
          <w:tcPr>
            <w:tcW w:w="1134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E05B2A" w:rsidRPr="00E05B2A" w:rsidTr="00E05B2A">
        <w:tc>
          <w:tcPr>
            <w:tcW w:w="1276" w:type="dxa"/>
            <w:gridSpan w:val="2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8363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E05B2A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E05B2A">
              <w:rPr>
                <w:rFonts w:ascii="Times New Roman" w:hAnsi="Times New Roman" w:cs="Times New Roman"/>
                <w:b/>
              </w:rPr>
              <w:t>/р</w:t>
            </w:r>
            <w:r w:rsidRPr="00E05B2A">
              <w:rPr>
                <w:rFonts w:ascii="Times New Roman" w:hAnsi="Times New Roman" w:cs="Times New Roman"/>
              </w:rPr>
              <w:t xml:space="preserve"> Королевич  </w:t>
            </w:r>
            <w:proofErr w:type="spellStart"/>
            <w:r w:rsidRPr="00E05B2A">
              <w:rPr>
                <w:rFonts w:ascii="Times New Roman" w:hAnsi="Times New Roman" w:cs="Times New Roman"/>
              </w:rPr>
              <w:t>Елисей</w:t>
            </w:r>
            <w:proofErr w:type="spellEnd"/>
            <w:r w:rsidRPr="00E05B2A">
              <w:rPr>
                <w:rFonts w:ascii="Times New Roman" w:hAnsi="Times New Roman" w:cs="Times New Roman"/>
              </w:rPr>
              <w:t>. Победа добра над злом</w:t>
            </w:r>
          </w:p>
        </w:tc>
        <w:tc>
          <w:tcPr>
            <w:tcW w:w="1134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E05B2A" w:rsidRPr="00E05B2A" w:rsidTr="00E05B2A">
        <w:tc>
          <w:tcPr>
            <w:tcW w:w="1276" w:type="dxa"/>
            <w:gridSpan w:val="2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8363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В/</w:t>
            </w:r>
            <w:proofErr w:type="gramStart"/>
            <w:r w:rsidRPr="00E05B2A">
              <w:rPr>
                <w:rFonts w:ascii="Times New Roman" w:hAnsi="Times New Roman" w:cs="Times New Roman"/>
                <w:b/>
              </w:rPr>
              <w:t>ч</w:t>
            </w:r>
            <w:proofErr w:type="gramEnd"/>
            <w:r w:rsidRPr="00E05B2A">
              <w:rPr>
                <w:rFonts w:ascii="Times New Roman" w:hAnsi="Times New Roman" w:cs="Times New Roman"/>
              </w:rPr>
              <w:t xml:space="preserve"> Сказки А.С.Пушкина. Поэма «Руслан и Людмила»</w:t>
            </w:r>
          </w:p>
        </w:tc>
        <w:tc>
          <w:tcPr>
            <w:tcW w:w="1134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E05B2A" w:rsidRPr="00E05B2A" w:rsidTr="00E05B2A">
        <w:tc>
          <w:tcPr>
            <w:tcW w:w="1276" w:type="dxa"/>
            <w:gridSpan w:val="2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8363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</w:rPr>
              <w:t>Антоний Погорельский. Страницы биографии. Сказка «Черная курица, или Подземные жители»</w:t>
            </w:r>
          </w:p>
        </w:tc>
        <w:tc>
          <w:tcPr>
            <w:tcW w:w="1134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E05B2A" w:rsidRPr="00E05B2A" w:rsidTr="00E05B2A">
        <w:tc>
          <w:tcPr>
            <w:tcW w:w="1276" w:type="dxa"/>
            <w:gridSpan w:val="2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8363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</w:rPr>
              <w:t>Фантастическое и достоверно-реальное в сказке Нравоучительное содержание</w:t>
            </w:r>
          </w:p>
        </w:tc>
        <w:tc>
          <w:tcPr>
            <w:tcW w:w="1134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E05B2A" w:rsidRPr="00E05B2A" w:rsidTr="00E05B2A">
        <w:tc>
          <w:tcPr>
            <w:tcW w:w="1276" w:type="dxa"/>
            <w:gridSpan w:val="2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8363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</w:rPr>
              <w:t>М.Ю.Лермонтов. Слово о поэте. Стихотворение «Бородино»</w:t>
            </w:r>
          </w:p>
        </w:tc>
        <w:tc>
          <w:tcPr>
            <w:tcW w:w="1134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E05B2A" w:rsidRPr="00E05B2A" w:rsidTr="00E05B2A">
        <w:tc>
          <w:tcPr>
            <w:tcW w:w="1276" w:type="dxa"/>
            <w:gridSpan w:val="2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8363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</w:rPr>
            </w:pPr>
            <w:r w:rsidRPr="00E05B2A">
              <w:rPr>
                <w:rFonts w:ascii="Times New Roman" w:hAnsi="Times New Roman" w:cs="Times New Roman"/>
              </w:rPr>
              <w:t>Образ простого солдата – защитника Родины в стихотворении «Бородино»</w:t>
            </w:r>
          </w:p>
        </w:tc>
        <w:tc>
          <w:tcPr>
            <w:tcW w:w="1134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E05B2A" w:rsidRPr="00E05B2A" w:rsidTr="00E05B2A">
        <w:tc>
          <w:tcPr>
            <w:tcW w:w="1276" w:type="dxa"/>
            <w:gridSpan w:val="2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8363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</w:rPr>
            </w:pPr>
            <w:r w:rsidRPr="00E05B2A">
              <w:rPr>
                <w:rFonts w:ascii="Times New Roman" w:hAnsi="Times New Roman" w:cs="Times New Roman"/>
              </w:rPr>
              <w:t>Н.В.Гоголь. Слово о поэте. Сюжет повести «Заколдованное место»</w:t>
            </w:r>
          </w:p>
        </w:tc>
        <w:tc>
          <w:tcPr>
            <w:tcW w:w="1134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E05B2A" w:rsidRPr="00E05B2A" w:rsidTr="00E05B2A">
        <w:tc>
          <w:tcPr>
            <w:tcW w:w="1276" w:type="dxa"/>
            <w:gridSpan w:val="2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8363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</w:rPr>
            </w:pPr>
            <w:proofErr w:type="gramStart"/>
            <w:r w:rsidRPr="00E05B2A">
              <w:rPr>
                <w:rFonts w:ascii="Times New Roman" w:hAnsi="Times New Roman" w:cs="Times New Roman"/>
              </w:rPr>
              <w:t>Реальное</w:t>
            </w:r>
            <w:proofErr w:type="gramEnd"/>
            <w:r w:rsidRPr="00E05B2A">
              <w:rPr>
                <w:rFonts w:ascii="Times New Roman" w:hAnsi="Times New Roman" w:cs="Times New Roman"/>
              </w:rPr>
              <w:t xml:space="preserve"> и фантастическое в сюжете повести</w:t>
            </w:r>
          </w:p>
        </w:tc>
        <w:tc>
          <w:tcPr>
            <w:tcW w:w="1134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E05B2A" w:rsidRPr="00E05B2A" w:rsidTr="00E05B2A">
        <w:tc>
          <w:tcPr>
            <w:tcW w:w="1276" w:type="dxa"/>
            <w:gridSpan w:val="2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8363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</w:rPr>
            </w:pPr>
            <w:r w:rsidRPr="00E05B2A">
              <w:rPr>
                <w:rFonts w:ascii="Times New Roman" w:hAnsi="Times New Roman" w:cs="Times New Roman"/>
              </w:rPr>
              <w:t>Н.В.Гоголь «Вечера на хуторе близ Диканьки»</w:t>
            </w:r>
          </w:p>
        </w:tc>
        <w:tc>
          <w:tcPr>
            <w:tcW w:w="1134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E05B2A" w:rsidRPr="00E05B2A" w:rsidTr="00E05B2A">
        <w:tc>
          <w:tcPr>
            <w:tcW w:w="1276" w:type="dxa"/>
            <w:gridSpan w:val="2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8363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</w:rPr>
            </w:pPr>
            <w:r w:rsidRPr="00E05B2A">
              <w:rPr>
                <w:rFonts w:ascii="Times New Roman" w:hAnsi="Times New Roman" w:cs="Times New Roman"/>
              </w:rPr>
              <w:t>Контрольная работа     № 1 по произведениям 1-ой половины 19 века</w:t>
            </w:r>
          </w:p>
        </w:tc>
        <w:tc>
          <w:tcPr>
            <w:tcW w:w="1134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E05B2A" w:rsidRPr="00E05B2A" w:rsidTr="00E05B2A">
        <w:tc>
          <w:tcPr>
            <w:tcW w:w="1276" w:type="dxa"/>
            <w:gridSpan w:val="2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8363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</w:rPr>
            </w:pPr>
            <w:r w:rsidRPr="00E05B2A">
              <w:rPr>
                <w:rFonts w:ascii="Times New Roman" w:hAnsi="Times New Roman" w:cs="Times New Roman"/>
              </w:rPr>
              <w:t>«Есть женщины в русских селеньях…» - отрывок из поэмы «Мороз, Красный нос»</w:t>
            </w:r>
          </w:p>
        </w:tc>
        <w:tc>
          <w:tcPr>
            <w:tcW w:w="1134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E05B2A" w:rsidRPr="00E05B2A" w:rsidTr="00E05B2A">
        <w:tc>
          <w:tcPr>
            <w:tcW w:w="1276" w:type="dxa"/>
            <w:gridSpan w:val="2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8363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</w:rPr>
            </w:pPr>
            <w:r w:rsidRPr="00E05B2A">
              <w:rPr>
                <w:rFonts w:ascii="Times New Roman" w:hAnsi="Times New Roman" w:cs="Times New Roman"/>
              </w:rPr>
              <w:t>Мир детства в стихотворении «Крестьянские дети»</w:t>
            </w:r>
          </w:p>
        </w:tc>
        <w:tc>
          <w:tcPr>
            <w:tcW w:w="1134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E05B2A" w:rsidRPr="00E05B2A" w:rsidTr="00E05B2A">
        <w:tc>
          <w:tcPr>
            <w:tcW w:w="1276" w:type="dxa"/>
            <w:gridSpan w:val="2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8363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</w:rPr>
            </w:pPr>
            <w:r w:rsidRPr="00E05B2A">
              <w:rPr>
                <w:rFonts w:ascii="Times New Roman" w:hAnsi="Times New Roman" w:cs="Times New Roman"/>
              </w:rPr>
              <w:t>И.С.Тургенев. Слово о писателе. История создания рассказа «</w:t>
            </w:r>
            <w:proofErr w:type="spellStart"/>
            <w:r w:rsidRPr="00E05B2A">
              <w:rPr>
                <w:rFonts w:ascii="Times New Roman" w:hAnsi="Times New Roman" w:cs="Times New Roman"/>
              </w:rPr>
              <w:t>Муму</w:t>
            </w:r>
            <w:proofErr w:type="spellEnd"/>
            <w:r w:rsidRPr="00E05B2A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1134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E05B2A" w:rsidRPr="00E05B2A" w:rsidTr="00E05B2A">
        <w:tc>
          <w:tcPr>
            <w:tcW w:w="1276" w:type="dxa"/>
            <w:gridSpan w:val="2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41</w:t>
            </w:r>
          </w:p>
        </w:tc>
        <w:tc>
          <w:tcPr>
            <w:tcW w:w="8363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</w:rPr>
            </w:pPr>
            <w:r w:rsidRPr="00E05B2A">
              <w:rPr>
                <w:rFonts w:ascii="Times New Roman" w:hAnsi="Times New Roman" w:cs="Times New Roman"/>
              </w:rPr>
              <w:t>История отношений Герасима и Татьяны. Герасим и его окружение</w:t>
            </w:r>
          </w:p>
        </w:tc>
        <w:tc>
          <w:tcPr>
            <w:tcW w:w="1134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E05B2A" w:rsidRPr="00E05B2A" w:rsidTr="00E05B2A">
        <w:tc>
          <w:tcPr>
            <w:tcW w:w="1276" w:type="dxa"/>
            <w:gridSpan w:val="2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8363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</w:rPr>
            </w:pPr>
            <w:r w:rsidRPr="00E05B2A">
              <w:rPr>
                <w:rFonts w:ascii="Times New Roman" w:hAnsi="Times New Roman" w:cs="Times New Roman"/>
              </w:rPr>
              <w:t xml:space="preserve">Герасим и </w:t>
            </w:r>
            <w:proofErr w:type="spellStart"/>
            <w:r w:rsidRPr="00E05B2A">
              <w:rPr>
                <w:rFonts w:ascii="Times New Roman" w:hAnsi="Times New Roman" w:cs="Times New Roman"/>
              </w:rPr>
              <w:t>Муму</w:t>
            </w:r>
            <w:proofErr w:type="spellEnd"/>
            <w:r w:rsidRPr="00E05B2A">
              <w:rPr>
                <w:rFonts w:ascii="Times New Roman" w:hAnsi="Times New Roman" w:cs="Times New Roman"/>
              </w:rPr>
              <w:t>. Счастливый год.</w:t>
            </w:r>
          </w:p>
        </w:tc>
        <w:tc>
          <w:tcPr>
            <w:tcW w:w="1134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E05B2A" w:rsidRPr="00E05B2A" w:rsidTr="00E05B2A">
        <w:tc>
          <w:tcPr>
            <w:tcW w:w="1276" w:type="dxa"/>
            <w:gridSpan w:val="2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43</w:t>
            </w:r>
          </w:p>
        </w:tc>
        <w:tc>
          <w:tcPr>
            <w:tcW w:w="8363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</w:rPr>
            </w:pPr>
            <w:r w:rsidRPr="00E05B2A">
              <w:rPr>
                <w:rFonts w:ascii="Times New Roman" w:hAnsi="Times New Roman" w:cs="Times New Roman"/>
              </w:rPr>
              <w:t xml:space="preserve">Осада каморки Герасима. Прощание с </w:t>
            </w:r>
            <w:proofErr w:type="spellStart"/>
            <w:r w:rsidRPr="00E05B2A">
              <w:rPr>
                <w:rFonts w:ascii="Times New Roman" w:hAnsi="Times New Roman" w:cs="Times New Roman"/>
              </w:rPr>
              <w:t>Муму</w:t>
            </w:r>
            <w:proofErr w:type="spellEnd"/>
            <w:r w:rsidRPr="00E05B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E05B2A" w:rsidRPr="00E05B2A" w:rsidTr="00E05B2A">
        <w:tc>
          <w:tcPr>
            <w:tcW w:w="1276" w:type="dxa"/>
            <w:gridSpan w:val="2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44</w:t>
            </w:r>
          </w:p>
        </w:tc>
        <w:tc>
          <w:tcPr>
            <w:tcW w:w="8363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</w:rPr>
            </w:pPr>
            <w:proofErr w:type="gramStart"/>
            <w:r w:rsidRPr="00E05B2A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E05B2A">
              <w:rPr>
                <w:rFonts w:ascii="Times New Roman" w:hAnsi="Times New Roman" w:cs="Times New Roman"/>
                <w:b/>
              </w:rPr>
              <w:t>/р</w:t>
            </w:r>
            <w:r w:rsidRPr="00E05B2A">
              <w:rPr>
                <w:rFonts w:ascii="Times New Roman" w:hAnsi="Times New Roman" w:cs="Times New Roman"/>
              </w:rPr>
              <w:t xml:space="preserve"> Духовные и нравственные качества Герасима – сила, достоинство, </w:t>
            </w:r>
            <w:proofErr w:type="spellStart"/>
            <w:r w:rsidRPr="00E05B2A">
              <w:rPr>
                <w:rFonts w:ascii="Times New Roman" w:hAnsi="Times New Roman" w:cs="Times New Roman"/>
              </w:rPr>
              <w:t>сострада</w:t>
            </w:r>
            <w:proofErr w:type="spellEnd"/>
            <w:r w:rsidRPr="00E05B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5B2A">
              <w:rPr>
                <w:rFonts w:ascii="Times New Roman" w:hAnsi="Times New Roman" w:cs="Times New Roman"/>
              </w:rPr>
              <w:t>ние</w:t>
            </w:r>
            <w:proofErr w:type="spellEnd"/>
            <w:r w:rsidRPr="00E05B2A">
              <w:rPr>
                <w:rFonts w:ascii="Times New Roman" w:hAnsi="Times New Roman" w:cs="Times New Roman"/>
              </w:rPr>
              <w:t xml:space="preserve">, великодушие, </w:t>
            </w:r>
            <w:proofErr w:type="spellStart"/>
            <w:r w:rsidRPr="00E05B2A">
              <w:rPr>
                <w:rFonts w:ascii="Times New Roman" w:hAnsi="Times New Roman" w:cs="Times New Roman"/>
              </w:rPr>
              <w:t>тру-долюбие</w:t>
            </w:r>
            <w:proofErr w:type="spellEnd"/>
            <w:r w:rsidRPr="00E05B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E05B2A" w:rsidRPr="00E05B2A" w:rsidTr="00E05B2A">
        <w:tc>
          <w:tcPr>
            <w:tcW w:w="1276" w:type="dxa"/>
            <w:gridSpan w:val="2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8363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</w:rPr>
            </w:pPr>
            <w:proofErr w:type="gramStart"/>
            <w:r w:rsidRPr="00E05B2A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E05B2A">
              <w:rPr>
                <w:rFonts w:ascii="Times New Roman" w:hAnsi="Times New Roman" w:cs="Times New Roman"/>
                <w:b/>
              </w:rPr>
              <w:t>/р</w:t>
            </w:r>
            <w:r w:rsidRPr="00E05B2A">
              <w:rPr>
                <w:rFonts w:ascii="Times New Roman" w:hAnsi="Times New Roman" w:cs="Times New Roman"/>
              </w:rPr>
              <w:t xml:space="preserve"> Анализ сочинений. Работа над ошибками</w:t>
            </w:r>
          </w:p>
        </w:tc>
        <w:tc>
          <w:tcPr>
            <w:tcW w:w="1134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E05B2A" w:rsidRPr="00E05B2A" w:rsidTr="00E05B2A">
        <w:tc>
          <w:tcPr>
            <w:tcW w:w="1276" w:type="dxa"/>
            <w:gridSpan w:val="2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46</w:t>
            </w:r>
          </w:p>
        </w:tc>
        <w:tc>
          <w:tcPr>
            <w:tcW w:w="8363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</w:rPr>
            </w:pPr>
            <w:r w:rsidRPr="00E05B2A">
              <w:rPr>
                <w:rFonts w:ascii="Times New Roman" w:hAnsi="Times New Roman" w:cs="Times New Roman"/>
              </w:rPr>
              <w:t>А.А.Фет. Слово о поэте. Стихотворение «Весенний дождь»</w:t>
            </w:r>
          </w:p>
        </w:tc>
        <w:tc>
          <w:tcPr>
            <w:tcW w:w="1134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E05B2A" w:rsidRPr="00E05B2A" w:rsidTr="00E05B2A">
        <w:tc>
          <w:tcPr>
            <w:tcW w:w="1276" w:type="dxa"/>
            <w:gridSpan w:val="2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8363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</w:rPr>
            </w:pPr>
            <w:r w:rsidRPr="00E05B2A">
              <w:rPr>
                <w:rFonts w:ascii="Times New Roman" w:hAnsi="Times New Roman" w:cs="Times New Roman"/>
              </w:rPr>
              <w:t>Л.Н.Толстой. Рассказ-быль «Кавказский пленник». Сюжет рассказа.</w:t>
            </w:r>
          </w:p>
        </w:tc>
        <w:tc>
          <w:tcPr>
            <w:tcW w:w="1134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E05B2A" w:rsidRPr="00E05B2A" w:rsidTr="00E05B2A">
        <w:tc>
          <w:tcPr>
            <w:tcW w:w="1276" w:type="dxa"/>
            <w:gridSpan w:val="2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8363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</w:rPr>
            </w:pPr>
            <w:r w:rsidRPr="00E05B2A">
              <w:rPr>
                <w:rFonts w:ascii="Times New Roman" w:hAnsi="Times New Roman" w:cs="Times New Roman"/>
              </w:rPr>
              <w:t xml:space="preserve">Жилин и </w:t>
            </w:r>
            <w:proofErr w:type="spellStart"/>
            <w:r w:rsidRPr="00E05B2A">
              <w:rPr>
                <w:rFonts w:ascii="Times New Roman" w:hAnsi="Times New Roman" w:cs="Times New Roman"/>
              </w:rPr>
              <w:t>Костылин</w:t>
            </w:r>
            <w:proofErr w:type="spellEnd"/>
            <w:r w:rsidRPr="00E05B2A">
              <w:rPr>
                <w:rFonts w:ascii="Times New Roman" w:hAnsi="Times New Roman" w:cs="Times New Roman"/>
              </w:rPr>
              <w:t xml:space="preserve"> – два разных характера, две разные судьбы</w:t>
            </w:r>
          </w:p>
        </w:tc>
        <w:tc>
          <w:tcPr>
            <w:tcW w:w="1134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E05B2A" w:rsidRPr="00E05B2A" w:rsidTr="00E05B2A">
        <w:tc>
          <w:tcPr>
            <w:tcW w:w="1276" w:type="dxa"/>
            <w:gridSpan w:val="2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49</w:t>
            </w:r>
          </w:p>
        </w:tc>
        <w:tc>
          <w:tcPr>
            <w:tcW w:w="8363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</w:rPr>
            </w:pPr>
            <w:r w:rsidRPr="00E05B2A">
              <w:rPr>
                <w:rFonts w:ascii="Times New Roman" w:hAnsi="Times New Roman" w:cs="Times New Roman"/>
              </w:rPr>
              <w:t>Странная дружба Жилина и Дины.</w:t>
            </w:r>
          </w:p>
        </w:tc>
        <w:tc>
          <w:tcPr>
            <w:tcW w:w="1134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E05B2A" w:rsidRPr="00E05B2A" w:rsidTr="00E05B2A">
        <w:tc>
          <w:tcPr>
            <w:tcW w:w="1276" w:type="dxa"/>
            <w:gridSpan w:val="2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8363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</w:rPr>
            </w:pPr>
            <w:proofErr w:type="gramStart"/>
            <w:r w:rsidRPr="00E05B2A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E05B2A">
              <w:rPr>
                <w:rFonts w:ascii="Times New Roman" w:hAnsi="Times New Roman" w:cs="Times New Roman"/>
                <w:b/>
              </w:rPr>
              <w:t>/р</w:t>
            </w:r>
            <w:r w:rsidRPr="00E05B2A">
              <w:rPr>
                <w:rFonts w:ascii="Times New Roman" w:hAnsi="Times New Roman" w:cs="Times New Roman"/>
              </w:rPr>
              <w:t xml:space="preserve"> Краткость и выразительность языка рассказа.</w:t>
            </w:r>
          </w:p>
        </w:tc>
        <w:tc>
          <w:tcPr>
            <w:tcW w:w="1134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E05B2A" w:rsidRPr="00E05B2A" w:rsidTr="00E05B2A">
        <w:tc>
          <w:tcPr>
            <w:tcW w:w="1276" w:type="dxa"/>
            <w:gridSpan w:val="2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51</w:t>
            </w:r>
          </w:p>
        </w:tc>
        <w:tc>
          <w:tcPr>
            <w:tcW w:w="8363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</w:rPr>
            </w:pPr>
            <w:r w:rsidRPr="00E05B2A">
              <w:rPr>
                <w:rFonts w:ascii="Times New Roman" w:hAnsi="Times New Roman" w:cs="Times New Roman"/>
                <w:b/>
              </w:rPr>
              <w:t>Р/р</w:t>
            </w:r>
            <w:proofErr w:type="gramStart"/>
            <w:r w:rsidRPr="00E05B2A">
              <w:rPr>
                <w:rFonts w:ascii="Times New Roman" w:hAnsi="Times New Roman" w:cs="Times New Roman"/>
              </w:rPr>
              <w:t xml:space="preserve"> К</w:t>
            </w:r>
            <w:proofErr w:type="gramEnd"/>
            <w:r w:rsidRPr="00E05B2A">
              <w:rPr>
                <w:rFonts w:ascii="Times New Roman" w:hAnsi="Times New Roman" w:cs="Times New Roman"/>
              </w:rPr>
              <w:t xml:space="preserve">ак работать над сочинением «Жилин и </w:t>
            </w:r>
            <w:proofErr w:type="spellStart"/>
            <w:r w:rsidRPr="00E05B2A">
              <w:rPr>
                <w:rFonts w:ascii="Times New Roman" w:hAnsi="Times New Roman" w:cs="Times New Roman"/>
              </w:rPr>
              <w:t>Костылин</w:t>
            </w:r>
            <w:proofErr w:type="spellEnd"/>
            <w:r w:rsidRPr="00E05B2A">
              <w:rPr>
                <w:rFonts w:ascii="Times New Roman" w:hAnsi="Times New Roman" w:cs="Times New Roman"/>
              </w:rPr>
              <w:t>: разные судьбы»</w:t>
            </w:r>
          </w:p>
        </w:tc>
        <w:tc>
          <w:tcPr>
            <w:tcW w:w="1134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E05B2A" w:rsidRPr="00E05B2A" w:rsidTr="00E05B2A">
        <w:tc>
          <w:tcPr>
            <w:tcW w:w="1276" w:type="dxa"/>
            <w:gridSpan w:val="2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52</w:t>
            </w:r>
          </w:p>
        </w:tc>
        <w:tc>
          <w:tcPr>
            <w:tcW w:w="8363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</w:rPr>
              <w:t>А.П.Чехов. Слово о писателе. «Хирургия»</w:t>
            </w:r>
          </w:p>
        </w:tc>
        <w:tc>
          <w:tcPr>
            <w:tcW w:w="1134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E05B2A" w:rsidRPr="00E05B2A" w:rsidTr="00E05B2A">
        <w:tc>
          <w:tcPr>
            <w:tcW w:w="1276" w:type="dxa"/>
            <w:gridSpan w:val="2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53</w:t>
            </w:r>
          </w:p>
        </w:tc>
        <w:tc>
          <w:tcPr>
            <w:tcW w:w="8363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В/</w:t>
            </w:r>
            <w:proofErr w:type="gramStart"/>
            <w:r w:rsidRPr="00E05B2A">
              <w:rPr>
                <w:rFonts w:ascii="Times New Roman" w:hAnsi="Times New Roman" w:cs="Times New Roman"/>
                <w:b/>
              </w:rPr>
              <w:t>ч</w:t>
            </w:r>
            <w:proofErr w:type="gramEnd"/>
            <w:r w:rsidRPr="00E05B2A">
              <w:rPr>
                <w:rFonts w:ascii="Times New Roman" w:hAnsi="Times New Roman" w:cs="Times New Roman"/>
              </w:rPr>
              <w:t xml:space="preserve"> Юмор и сатира в творчестве А.П.Чехова</w:t>
            </w:r>
          </w:p>
        </w:tc>
        <w:tc>
          <w:tcPr>
            <w:tcW w:w="1134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E05B2A" w:rsidRPr="00E05B2A" w:rsidTr="00E05B2A">
        <w:tc>
          <w:tcPr>
            <w:tcW w:w="9639" w:type="dxa"/>
            <w:gridSpan w:val="3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Русские поэты 19 века о Родине</w:t>
            </w:r>
          </w:p>
        </w:tc>
        <w:tc>
          <w:tcPr>
            <w:tcW w:w="1134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E05B2A" w:rsidRPr="00E05B2A" w:rsidTr="00E05B2A">
        <w:tc>
          <w:tcPr>
            <w:tcW w:w="1276" w:type="dxa"/>
            <w:gridSpan w:val="2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54</w:t>
            </w:r>
          </w:p>
        </w:tc>
        <w:tc>
          <w:tcPr>
            <w:tcW w:w="8363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</w:rPr>
              <w:t>Образы природы в русской поэзии. Образ весны. Ф.И.Тютчев, А.Н.Плещеев. Образ лета. И.С.Никитин, Ф.И.Тютчев</w:t>
            </w:r>
          </w:p>
        </w:tc>
        <w:tc>
          <w:tcPr>
            <w:tcW w:w="1134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E05B2A" w:rsidRPr="00E05B2A" w:rsidTr="00E05B2A">
        <w:tc>
          <w:tcPr>
            <w:tcW w:w="1276" w:type="dxa"/>
            <w:gridSpan w:val="2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8363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</w:rPr>
            </w:pPr>
            <w:proofErr w:type="gramStart"/>
            <w:r w:rsidRPr="00E05B2A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E05B2A">
              <w:rPr>
                <w:rFonts w:ascii="Times New Roman" w:hAnsi="Times New Roman" w:cs="Times New Roman"/>
                <w:b/>
              </w:rPr>
              <w:t>/р</w:t>
            </w:r>
            <w:r w:rsidRPr="00E05B2A">
              <w:rPr>
                <w:rFonts w:ascii="Times New Roman" w:hAnsi="Times New Roman" w:cs="Times New Roman"/>
              </w:rPr>
              <w:t xml:space="preserve"> Образы русской природы в поэзии. Рифма, ритм. Анализ стихотворения</w:t>
            </w:r>
          </w:p>
        </w:tc>
        <w:tc>
          <w:tcPr>
            <w:tcW w:w="1134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E05B2A" w:rsidRPr="00E05B2A" w:rsidTr="00E05B2A">
        <w:tc>
          <w:tcPr>
            <w:tcW w:w="9639" w:type="dxa"/>
            <w:gridSpan w:val="3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Русская литература 20 века   23 ч.</w:t>
            </w:r>
          </w:p>
        </w:tc>
        <w:tc>
          <w:tcPr>
            <w:tcW w:w="1134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23</w:t>
            </w:r>
          </w:p>
        </w:tc>
      </w:tr>
      <w:tr w:rsidR="00E05B2A" w:rsidRPr="00E05B2A" w:rsidTr="00E05B2A">
        <w:tc>
          <w:tcPr>
            <w:tcW w:w="1276" w:type="dxa"/>
            <w:gridSpan w:val="2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54</w:t>
            </w:r>
          </w:p>
        </w:tc>
        <w:tc>
          <w:tcPr>
            <w:tcW w:w="8363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</w:rPr>
            </w:pPr>
            <w:r w:rsidRPr="00E05B2A">
              <w:rPr>
                <w:rFonts w:ascii="Times New Roman" w:hAnsi="Times New Roman" w:cs="Times New Roman"/>
              </w:rPr>
              <w:t>И.А.Бунин: страницы биографии. Рассказ «Косцы»</w:t>
            </w:r>
          </w:p>
        </w:tc>
        <w:tc>
          <w:tcPr>
            <w:tcW w:w="1134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E05B2A" w:rsidRPr="00E05B2A" w:rsidTr="00E05B2A">
        <w:tc>
          <w:tcPr>
            <w:tcW w:w="1276" w:type="dxa"/>
            <w:gridSpan w:val="2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lastRenderedPageBreak/>
              <w:t>55</w:t>
            </w:r>
          </w:p>
        </w:tc>
        <w:tc>
          <w:tcPr>
            <w:tcW w:w="8363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</w:rPr>
            </w:pPr>
            <w:r w:rsidRPr="00E05B2A">
              <w:rPr>
                <w:rFonts w:ascii="Times New Roman" w:hAnsi="Times New Roman" w:cs="Times New Roman"/>
              </w:rPr>
              <w:t>В.Г.Короленко. Слово о писателе. «В дурном обществе»</w:t>
            </w:r>
          </w:p>
        </w:tc>
        <w:tc>
          <w:tcPr>
            <w:tcW w:w="1134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E05B2A" w:rsidRPr="00E05B2A" w:rsidTr="00E05B2A">
        <w:tc>
          <w:tcPr>
            <w:tcW w:w="1276" w:type="dxa"/>
            <w:gridSpan w:val="2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56</w:t>
            </w:r>
          </w:p>
        </w:tc>
        <w:tc>
          <w:tcPr>
            <w:tcW w:w="8363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</w:rPr>
            </w:pPr>
            <w:r w:rsidRPr="00E05B2A">
              <w:rPr>
                <w:rFonts w:ascii="Times New Roman" w:hAnsi="Times New Roman" w:cs="Times New Roman"/>
              </w:rPr>
              <w:t>Повесть. Сюжет и композиция повести            «В дурном обществе»</w:t>
            </w:r>
          </w:p>
        </w:tc>
        <w:tc>
          <w:tcPr>
            <w:tcW w:w="1134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E05B2A" w:rsidRPr="00E05B2A" w:rsidTr="00E05B2A">
        <w:tc>
          <w:tcPr>
            <w:tcW w:w="1276" w:type="dxa"/>
            <w:gridSpan w:val="2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57</w:t>
            </w:r>
          </w:p>
        </w:tc>
        <w:tc>
          <w:tcPr>
            <w:tcW w:w="8363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</w:rPr>
            </w:pPr>
            <w:r w:rsidRPr="00E05B2A">
              <w:rPr>
                <w:rFonts w:ascii="Times New Roman" w:hAnsi="Times New Roman" w:cs="Times New Roman"/>
              </w:rPr>
              <w:t>Путь Васи к правде и добру</w:t>
            </w:r>
          </w:p>
        </w:tc>
        <w:tc>
          <w:tcPr>
            <w:tcW w:w="1134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E05B2A" w:rsidRPr="00E05B2A" w:rsidTr="00E05B2A">
        <w:tc>
          <w:tcPr>
            <w:tcW w:w="1276" w:type="dxa"/>
            <w:gridSpan w:val="2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58</w:t>
            </w:r>
          </w:p>
        </w:tc>
        <w:tc>
          <w:tcPr>
            <w:tcW w:w="8363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</w:rPr>
            </w:pPr>
            <w:r w:rsidRPr="00E05B2A">
              <w:rPr>
                <w:rFonts w:ascii="Times New Roman" w:hAnsi="Times New Roman" w:cs="Times New Roman"/>
              </w:rPr>
              <w:t>Глава «Кукла» - кульминация повести. Простота и выразительность языка повести</w:t>
            </w:r>
          </w:p>
        </w:tc>
        <w:tc>
          <w:tcPr>
            <w:tcW w:w="1134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E05B2A" w:rsidRPr="00E05B2A" w:rsidTr="00E05B2A">
        <w:tc>
          <w:tcPr>
            <w:tcW w:w="1276" w:type="dxa"/>
            <w:gridSpan w:val="2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59</w:t>
            </w:r>
          </w:p>
        </w:tc>
        <w:tc>
          <w:tcPr>
            <w:tcW w:w="8363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</w:rPr>
            </w:pPr>
            <w:proofErr w:type="gramStart"/>
            <w:r w:rsidRPr="00E05B2A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E05B2A">
              <w:rPr>
                <w:rFonts w:ascii="Times New Roman" w:hAnsi="Times New Roman" w:cs="Times New Roman"/>
                <w:b/>
              </w:rPr>
              <w:t>/р</w:t>
            </w:r>
            <w:r w:rsidRPr="00E05B2A">
              <w:rPr>
                <w:rFonts w:ascii="Times New Roman" w:hAnsi="Times New Roman" w:cs="Times New Roman"/>
              </w:rPr>
              <w:t xml:space="preserve"> Путь Васи к правде и добру. Обучение работе над сочинением</w:t>
            </w:r>
          </w:p>
        </w:tc>
        <w:tc>
          <w:tcPr>
            <w:tcW w:w="1134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E05B2A" w:rsidRPr="00E05B2A" w:rsidTr="00E05B2A">
        <w:tc>
          <w:tcPr>
            <w:tcW w:w="1276" w:type="dxa"/>
            <w:gridSpan w:val="2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8363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</w:rPr>
            </w:pPr>
            <w:r w:rsidRPr="00E05B2A">
              <w:rPr>
                <w:rFonts w:ascii="Times New Roman" w:hAnsi="Times New Roman" w:cs="Times New Roman"/>
              </w:rPr>
              <w:t>С.А.Есенин. Слово о поэте. Образ родного дома в стихах Есенина</w:t>
            </w:r>
          </w:p>
        </w:tc>
        <w:tc>
          <w:tcPr>
            <w:tcW w:w="1134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E05B2A" w:rsidRPr="00E05B2A" w:rsidTr="00E05B2A">
        <w:tc>
          <w:tcPr>
            <w:tcW w:w="1276" w:type="dxa"/>
            <w:gridSpan w:val="2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61</w:t>
            </w:r>
          </w:p>
        </w:tc>
        <w:tc>
          <w:tcPr>
            <w:tcW w:w="8363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</w:rPr>
            </w:pPr>
            <w:proofErr w:type="gramStart"/>
            <w:r w:rsidRPr="00E05B2A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E05B2A">
              <w:rPr>
                <w:rFonts w:ascii="Times New Roman" w:hAnsi="Times New Roman" w:cs="Times New Roman"/>
                <w:b/>
              </w:rPr>
              <w:t>/р</w:t>
            </w:r>
            <w:r w:rsidRPr="00E05B2A">
              <w:rPr>
                <w:rFonts w:ascii="Times New Roman" w:hAnsi="Times New Roman" w:cs="Times New Roman"/>
              </w:rPr>
              <w:t xml:space="preserve"> Стихотворение «С добрым утром!». Самостоятельная работа «Картинки из моего детства»</w:t>
            </w:r>
          </w:p>
        </w:tc>
        <w:tc>
          <w:tcPr>
            <w:tcW w:w="1134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E05B2A" w:rsidRPr="00E05B2A" w:rsidTr="00E05B2A">
        <w:tc>
          <w:tcPr>
            <w:tcW w:w="1276" w:type="dxa"/>
            <w:gridSpan w:val="2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62</w:t>
            </w:r>
          </w:p>
        </w:tc>
        <w:tc>
          <w:tcPr>
            <w:tcW w:w="8363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</w:rPr>
              <w:t>П.П.Бажов. Рассказ о жизни и творчестве писателя. «Медной горы Хозяйка»</w:t>
            </w:r>
          </w:p>
        </w:tc>
        <w:tc>
          <w:tcPr>
            <w:tcW w:w="1134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E05B2A" w:rsidRPr="00E05B2A" w:rsidTr="00E05B2A">
        <w:tc>
          <w:tcPr>
            <w:tcW w:w="1276" w:type="dxa"/>
            <w:gridSpan w:val="2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63</w:t>
            </w:r>
          </w:p>
        </w:tc>
        <w:tc>
          <w:tcPr>
            <w:tcW w:w="8363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</w:rPr>
              <w:t>Язык сказа. Реальность и фантастика в сказе.</w:t>
            </w:r>
          </w:p>
        </w:tc>
        <w:tc>
          <w:tcPr>
            <w:tcW w:w="1134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E05B2A" w:rsidRPr="00E05B2A" w:rsidTr="00E05B2A">
        <w:tc>
          <w:tcPr>
            <w:tcW w:w="1276" w:type="dxa"/>
            <w:gridSpan w:val="2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64</w:t>
            </w:r>
          </w:p>
        </w:tc>
        <w:tc>
          <w:tcPr>
            <w:tcW w:w="8363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В/</w:t>
            </w:r>
            <w:proofErr w:type="gramStart"/>
            <w:r w:rsidRPr="00E05B2A">
              <w:rPr>
                <w:rFonts w:ascii="Times New Roman" w:hAnsi="Times New Roman" w:cs="Times New Roman"/>
                <w:b/>
              </w:rPr>
              <w:t>ч</w:t>
            </w:r>
            <w:proofErr w:type="gramEnd"/>
            <w:r w:rsidRPr="00E05B2A">
              <w:rPr>
                <w:rFonts w:ascii="Times New Roman" w:hAnsi="Times New Roman" w:cs="Times New Roman"/>
              </w:rPr>
              <w:t xml:space="preserve"> «Малахитовая шкатулка». Сказы П.П.Бажова</w:t>
            </w:r>
          </w:p>
        </w:tc>
        <w:tc>
          <w:tcPr>
            <w:tcW w:w="1134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E05B2A" w:rsidRPr="00E05B2A" w:rsidTr="00E05B2A">
        <w:tc>
          <w:tcPr>
            <w:tcW w:w="1276" w:type="dxa"/>
            <w:gridSpan w:val="2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65</w:t>
            </w:r>
          </w:p>
        </w:tc>
        <w:tc>
          <w:tcPr>
            <w:tcW w:w="8363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</w:rPr>
              <w:t>К.Г.Паустовский: страницы биографии. Сказка «Теплый хлеб». Герои сказки</w:t>
            </w:r>
          </w:p>
        </w:tc>
        <w:tc>
          <w:tcPr>
            <w:tcW w:w="1134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E05B2A" w:rsidRPr="00E05B2A" w:rsidTr="00E05B2A">
        <w:tc>
          <w:tcPr>
            <w:tcW w:w="1276" w:type="dxa"/>
            <w:gridSpan w:val="2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66</w:t>
            </w:r>
          </w:p>
        </w:tc>
        <w:tc>
          <w:tcPr>
            <w:tcW w:w="8363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</w:rPr>
              <w:t>Нравственные уроки сказки «Теплый хлеб».</w:t>
            </w:r>
          </w:p>
        </w:tc>
        <w:tc>
          <w:tcPr>
            <w:tcW w:w="1134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E05B2A" w:rsidRPr="00E05B2A" w:rsidTr="00E05B2A">
        <w:tc>
          <w:tcPr>
            <w:tcW w:w="1276" w:type="dxa"/>
            <w:gridSpan w:val="2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67</w:t>
            </w:r>
          </w:p>
        </w:tc>
        <w:tc>
          <w:tcPr>
            <w:tcW w:w="8363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</w:rPr>
            </w:pPr>
            <w:r w:rsidRPr="00E05B2A">
              <w:rPr>
                <w:rFonts w:ascii="Times New Roman" w:hAnsi="Times New Roman" w:cs="Times New Roman"/>
              </w:rPr>
              <w:t>К.Г.Паустовский. Рассказ «Заячьи лапы»</w:t>
            </w:r>
          </w:p>
        </w:tc>
        <w:tc>
          <w:tcPr>
            <w:tcW w:w="1134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E05B2A" w:rsidRPr="00E05B2A" w:rsidTr="00E05B2A">
        <w:tc>
          <w:tcPr>
            <w:tcW w:w="1276" w:type="dxa"/>
            <w:gridSpan w:val="2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8363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</w:rPr>
            </w:pPr>
            <w:proofErr w:type="gramStart"/>
            <w:r w:rsidRPr="00E05B2A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E05B2A">
              <w:rPr>
                <w:rFonts w:ascii="Times New Roman" w:hAnsi="Times New Roman" w:cs="Times New Roman"/>
                <w:b/>
              </w:rPr>
              <w:t>/</w:t>
            </w:r>
            <w:r w:rsidRPr="00E05B2A">
              <w:rPr>
                <w:rFonts w:ascii="Times New Roman" w:hAnsi="Times New Roman" w:cs="Times New Roman"/>
                <w:b/>
                <w:vanish/>
              </w:rPr>
              <w:t xml:space="preserve"> </w:t>
            </w:r>
            <w:r w:rsidRPr="00E05B2A">
              <w:rPr>
                <w:rFonts w:ascii="Times New Roman" w:hAnsi="Times New Roman" w:cs="Times New Roman"/>
                <w:b/>
              </w:rPr>
              <w:t>р</w:t>
            </w:r>
            <w:r w:rsidRPr="00E05B2A">
              <w:rPr>
                <w:rFonts w:ascii="Times New Roman" w:hAnsi="Times New Roman" w:cs="Times New Roman"/>
              </w:rPr>
              <w:t xml:space="preserve"> Умение видеть необычное в обычном. Лиризм описаний. К.Г.Паустовского «Теплый хлеб»</w:t>
            </w:r>
          </w:p>
        </w:tc>
        <w:tc>
          <w:tcPr>
            <w:tcW w:w="1134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E05B2A" w:rsidRPr="00E05B2A" w:rsidTr="00E05B2A">
        <w:tc>
          <w:tcPr>
            <w:tcW w:w="1276" w:type="dxa"/>
            <w:gridSpan w:val="2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69</w:t>
            </w:r>
          </w:p>
        </w:tc>
        <w:tc>
          <w:tcPr>
            <w:tcW w:w="8363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</w:rPr>
            </w:pPr>
            <w:r w:rsidRPr="00E05B2A">
              <w:rPr>
                <w:rFonts w:ascii="Times New Roman" w:hAnsi="Times New Roman" w:cs="Times New Roman"/>
              </w:rPr>
              <w:t>С. Я.Маршак. Слово о писателе. Пьеса-сказка С.Я.Маршака «Двенадцать месяцев»</w:t>
            </w:r>
          </w:p>
        </w:tc>
        <w:tc>
          <w:tcPr>
            <w:tcW w:w="1134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E05B2A" w:rsidRPr="00E05B2A" w:rsidTr="00E05B2A">
        <w:tc>
          <w:tcPr>
            <w:tcW w:w="1276" w:type="dxa"/>
            <w:gridSpan w:val="2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70</w:t>
            </w:r>
          </w:p>
        </w:tc>
        <w:tc>
          <w:tcPr>
            <w:tcW w:w="8363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</w:rPr>
            </w:pPr>
            <w:r w:rsidRPr="00E05B2A">
              <w:rPr>
                <w:rFonts w:ascii="Times New Roman" w:hAnsi="Times New Roman" w:cs="Times New Roman"/>
              </w:rPr>
              <w:t>Положительные и отрицательные герои. Художественные особенности пьесы-сказки</w:t>
            </w:r>
          </w:p>
        </w:tc>
        <w:tc>
          <w:tcPr>
            <w:tcW w:w="1134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E05B2A" w:rsidRPr="00E05B2A" w:rsidTr="00E05B2A">
        <w:tc>
          <w:tcPr>
            <w:tcW w:w="1276" w:type="dxa"/>
            <w:gridSpan w:val="2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71</w:t>
            </w:r>
          </w:p>
        </w:tc>
        <w:tc>
          <w:tcPr>
            <w:tcW w:w="8363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</w:rPr>
            </w:pPr>
            <w:r w:rsidRPr="00E05B2A">
              <w:rPr>
                <w:rFonts w:ascii="Times New Roman" w:hAnsi="Times New Roman" w:cs="Times New Roman"/>
              </w:rPr>
              <w:t>Роды и жанры литературы. Герои пьесы-сказки.</w:t>
            </w:r>
          </w:p>
        </w:tc>
        <w:tc>
          <w:tcPr>
            <w:tcW w:w="1134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E05B2A" w:rsidRPr="00E05B2A" w:rsidTr="00E05B2A">
        <w:tc>
          <w:tcPr>
            <w:tcW w:w="1276" w:type="dxa"/>
            <w:gridSpan w:val="2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8363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</w:rPr>
            </w:pPr>
            <w:r w:rsidRPr="00E05B2A">
              <w:rPr>
                <w:rFonts w:ascii="Times New Roman" w:hAnsi="Times New Roman" w:cs="Times New Roman"/>
              </w:rPr>
              <w:t>А.П.Платонов. Слово о писателе. Маленький мечтатель Андрея Платонова в рассказе «Никита»</w:t>
            </w:r>
          </w:p>
        </w:tc>
        <w:tc>
          <w:tcPr>
            <w:tcW w:w="1134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E05B2A" w:rsidRPr="00E05B2A" w:rsidTr="00E05B2A">
        <w:tc>
          <w:tcPr>
            <w:tcW w:w="1276" w:type="dxa"/>
            <w:gridSpan w:val="2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73</w:t>
            </w:r>
          </w:p>
        </w:tc>
        <w:tc>
          <w:tcPr>
            <w:tcW w:w="8363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</w:rPr>
            </w:pPr>
            <w:r w:rsidRPr="00E05B2A">
              <w:rPr>
                <w:rFonts w:ascii="Times New Roman" w:hAnsi="Times New Roman" w:cs="Times New Roman"/>
              </w:rPr>
              <w:t>Жизнь как борьба добра и зла. Тема человеческого труда в рассказе «Никита».</w:t>
            </w:r>
          </w:p>
        </w:tc>
        <w:tc>
          <w:tcPr>
            <w:tcW w:w="1134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E05B2A" w:rsidRPr="00E05B2A" w:rsidTr="00E05B2A">
        <w:tc>
          <w:tcPr>
            <w:tcW w:w="1276" w:type="dxa"/>
            <w:gridSpan w:val="2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74</w:t>
            </w:r>
          </w:p>
        </w:tc>
        <w:tc>
          <w:tcPr>
            <w:tcW w:w="8363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</w:rPr>
            </w:pPr>
            <w:r w:rsidRPr="00E05B2A">
              <w:rPr>
                <w:rFonts w:ascii="Times New Roman" w:hAnsi="Times New Roman" w:cs="Times New Roman"/>
              </w:rPr>
              <w:t>В.П.Астафьев: детство писателя. «</w:t>
            </w:r>
            <w:proofErr w:type="spellStart"/>
            <w:r w:rsidRPr="00E05B2A">
              <w:rPr>
                <w:rFonts w:ascii="Times New Roman" w:hAnsi="Times New Roman" w:cs="Times New Roman"/>
              </w:rPr>
              <w:t>Васюткино</w:t>
            </w:r>
            <w:proofErr w:type="spellEnd"/>
            <w:r w:rsidRPr="00E05B2A">
              <w:rPr>
                <w:rFonts w:ascii="Times New Roman" w:hAnsi="Times New Roman" w:cs="Times New Roman"/>
              </w:rPr>
              <w:t xml:space="preserve"> озеро» Сюжет рассказа, его герои</w:t>
            </w:r>
          </w:p>
        </w:tc>
        <w:tc>
          <w:tcPr>
            <w:tcW w:w="1134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E05B2A" w:rsidRPr="00E05B2A" w:rsidTr="00E05B2A">
        <w:tc>
          <w:tcPr>
            <w:tcW w:w="1276" w:type="dxa"/>
            <w:gridSpan w:val="2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75</w:t>
            </w:r>
          </w:p>
        </w:tc>
        <w:tc>
          <w:tcPr>
            <w:tcW w:w="8363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</w:rPr>
            </w:pPr>
            <w:r w:rsidRPr="00E05B2A">
              <w:rPr>
                <w:rFonts w:ascii="Times New Roman" w:hAnsi="Times New Roman" w:cs="Times New Roman"/>
              </w:rPr>
              <w:t>Человек и природа                   в рассказе</w:t>
            </w:r>
          </w:p>
        </w:tc>
        <w:tc>
          <w:tcPr>
            <w:tcW w:w="1134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E05B2A" w:rsidRPr="00E05B2A" w:rsidTr="00E05B2A">
        <w:tc>
          <w:tcPr>
            <w:tcW w:w="1276" w:type="dxa"/>
            <w:gridSpan w:val="2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76</w:t>
            </w:r>
          </w:p>
        </w:tc>
        <w:tc>
          <w:tcPr>
            <w:tcW w:w="8363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</w:rPr>
            </w:pPr>
            <w:proofErr w:type="gramStart"/>
            <w:r w:rsidRPr="00E05B2A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E05B2A">
              <w:rPr>
                <w:rFonts w:ascii="Times New Roman" w:hAnsi="Times New Roman" w:cs="Times New Roman"/>
                <w:b/>
              </w:rPr>
              <w:t xml:space="preserve">/р </w:t>
            </w:r>
            <w:r w:rsidRPr="00E05B2A">
              <w:rPr>
                <w:rFonts w:ascii="Times New Roman" w:hAnsi="Times New Roman" w:cs="Times New Roman"/>
              </w:rPr>
              <w:t>Сочинение « Тайга, наша кормилица, хлипких не любит».</w:t>
            </w:r>
          </w:p>
        </w:tc>
        <w:tc>
          <w:tcPr>
            <w:tcW w:w="1134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E05B2A" w:rsidRPr="00E05B2A" w:rsidTr="00E05B2A">
        <w:tc>
          <w:tcPr>
            <w:tcW w:w="9639" w:type="dxa"/>
            <w:gridSpan w:val="3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Поэты о ВОВ(1941 - 1945)</w:t>
            </w:r>
          </w:p>
        </w:tc>
        <w:tc>
          <w:tcPr>
            <w:tcW w:w="1134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E05B2A" w:rsidRPr="00E05B2A" w:rsidTr="00E05B2A">
        <w:tc>
          <w:tcPr>
            <w:tcW w:w="1276" w:type="dxa"/>
            <w:gridSpan w:val="2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77</w:t>
            </w:r>
          </w:p>
        </w:tc>
        <w:tc>
          <w:tcPr>
            <w:tcW w:w="8363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</w:rPr>
            </w:pPr>
            <w:r w:rsidRPr="00E05B2A">
              <w:rPr>
                <w:rFonts w:ascii="Times New Roman" w:hAnsi="Times New Roman" w:cs="Times New Roman"/>
              </w:rPr>
              <w:t>Поэтическая летопись Великой Отечественной войны. А.Т.Твардовский. «Рассказ танкиста»</w:t>
            </w:r>
          </w:p>
        </w:tc>
        <w:tc>
          <w:tcPr>
            <w:tcW w:w="1134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E05B2A" w:rsidRPr="00E05B2A" w:rsidTr="00E05B2A">
        <w:tc>
          <w:tcPr>
            <w:tcW w:w="1276" w:type="dxa"/>
            <w:gridSpan w:val="2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78</w:t>
            </w:r>
          </w:p>
        </w:tc>
        <w:tc>
          <w:tcPr>
            <w:tcW w:w="8363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</w:rPr>
            </w:pPr>
            <w:r w:rsidRPr="00E05B2A">
              <w:rPr>
                <w:rFonts w:ascii="Times New Roman" w:hAnsi="Times New Roman" w:cs="Times New Roman"/>
              </w:rPr>
              <w:t>Подвиг бойцов крепости-героя Бреста. К.М.Симонов. «Майор привез мальчишку на лафете…».</w:t>
            </w:r>
          </w:p>
        </w:tc>
        <w:tc>
          <w:tcPr>
            <w:tcW w:w="1134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1</w:t>
            </w:r>
          </w:p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05B2A" w:rsidRPr="00E05B2A" w:rsidTr="00E05B2A">
        <w:tc>
          <w:tcPr>
            <w:tcW w:w="1276" w:type="dxa"/>
            <w:gridSpan w:val="2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79</w:t>
            </w:r>
          </w:p>
        </w:tc>
        <w:tc>
          <w:tcPr>
            <w:tcW w:w="8363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</w:rPr>
            </w:pPr>
            <w:proofErr w:type="gramStart"/>
            <w:r w:rsidRPr="00E05B2A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E05B2A">
              <w:rPr>
                <w:rFonts w:ascii="Times New Roman" w:hAnsi="Times New Roman" w:cs="Times New Roman"/>
                <w:b/>
              </w:rPr>
              <w:t>/р</w:t>
            </w:r>
            <w:r w:rsidRPr="00E05B2A">
              <w:rPr>
                <w:rFonts w:ascii="Times New Roman" w:hAnsi="Times New Roman" w:cs="Times New Roman"/>
              </w:rPr>
              <w:t xml:space="preserve"> </w:t>
            </w:r>
            <w:r w:rsidRPr="00E05B2A">
              <w:rPr>
                <w:rFonts w:ascii="Times New Roman" w:hAnsi="Times New Roman" w:cs="Times New Roman"/>
                <w:vanish/>
              </w:rPr>
              <w:t xml:space="preserve">  </w:t>
            </w:r>
            <w:r w:rsidRPr="00E05B2A">
              <w:rPr>
                <w:rFonts w:ascii="Times New Roman" w:hAnsi="Times New Roman" w:cs="Times New Roman"/>
                <w:vanish/>
                <w:lang w:val="en-US"/>
              </w:rPr>
              <w:t>h</w:t>
            </w:r>
            <w:r w:rsidRPr="00E05B2A">
              <w:rPr>
                <w:rFonts w:ascii="Times New Roman" w:hAnsi="Times New Roman" w:cs="Times New Roman"/>
                <w:vanish/>
              </w:rPr>
              <w:t xml:space="preserve"> </w:t>
            </w:r>
            <w:r w:rsidRPr="00E05B2A">
              <w:rPr>
                <w:rFonts w:ascii="Times New Roman" w:hAnsi="Times New Roman" w:cs="Times New Roman"/>
              </w:rPr>
              <w:t>Великая Отечественная война в жизни моей семьи</w:t>
            </w:r>
          </w:p>
        </w:tc>
        <w:tc>
          <w:tcPr>
            <w:tcW w:w="1134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E05B2A" w:rsidRPr="00E05B2A" w:rsidTr="00E05B2A">
        <w:tc>
          <w:tcPr>
            <w:tcW w:w="9639" w:type="dxa"/>
            <w:gridSpan w:val="3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 xml:space="preserve">Писатели и поэты 20 века о Родине </w:t>
            </w:r>
          </w:p>
        </w:tc>
        <w:tc>
          <w:tcPr>
            <w:tcW w:w="1134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E05B2A" w:rsidRPr="00E05B2A" w:rsidTr="00E05B2A">
        <w:tc>
          <w:tcPr>
            <w:tcW w:w="1276" w:type="dxa"/>
            <w:gridSpan w:val="2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8363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</w:rPr>
              <w:t>Стихотворения И.А.Бунина. «Помню – долгий зимний вечер…»</w:t>
            </w:r>
          </w:p>
        </w:tc>
        <w:tc>
          <w:tcPr>
            <w:tcW w:w="1134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E05B2A" w:rsidRPr="00E05B2A" w:rsidTr="00E05B2A">
        <w:tc>
          <w:tcPr>
            <w:tcW w:w="1276" w:type="dxa"/>
            <w:gridSpan w:val="2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81</w:t>
            </w:r>
          </w:p>
        </w:tc>
        <w:tc>
          <w:tcPr>
            <w:tcW w:w="8363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</w:rPr>
              <w:t xml:space="preserve">Картина </w:t>
            </w:r>
            <w:proofErr w:type="spellStart"/>
            <w:r w:rsidRPr="00E05B2A">
              <w:rPr>
                <w:rFonts w:ascii="Times New Roman" w:hAnsi="Times New Roman" w:cs="Times New Roman"/>
              </w:rPr>
              <w:t>В.М.Васнецо</w:t>
            </w:r>
            <w:proofErr w:type="spellEnd"/>
            <w:r w:rsidRPr="00E05B2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05B2A">
              <w:rPr>
                <w:rFonts w:ascii="Times New Roman" w:hAnsi="Times New Roman" w:cs="Times New Roman"/>
              </w:rPr>
              <w:t>-</w:t>
            </w:r>
            <w:proofErr w:type="spellStart"/>
            <w:r w:rsidRPr="00E05B2A">
              <w:rPr>
                <w:rFonts w:ascii="Times New Roman" w:hAnsi="Times New Roman" w:cs="Times New Roman"/>
              </w:rPr>
              <w:t>в</w:t>
            </w:r>
            <w:proofErr w:type="gramEnd"/>
            <w:r w:rsidRPr="00E05B2A">
              <w:rPr>
                <w:rFonts w:ascii="Times New Roman" w:hAnsi="Times New Roman" w:cs="Times New Roman"/>
              </w:rPr>
              <w:t>а</w:t>
            </w:r>
            <w:proofErr w:type="spellEnd"/>
            <w:r w:rsidRPr="00E05B2A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E05B2A">
              <w:rPr>
                <w:rFonts w:ascii="Times New Roman" w:hAnsi="Times New Roman" w:cs="Times New Roman"/>
              </w:rPr>
              <w:t>Аленушка</w:t>
            </w:r>
            <w:proofErr w:type="spellEnd"/>
            <w:r w:rsidRPr="00E05B2A">
              <w:rPr>
                <w:rFonts w:ascii="Times New Roman" w:hAnsi="Times New Roman" w:cs="Times New Roman"/>
              </w:rPr>
              <w:t>». А.А.Прокофьев «</w:t>
            </w:r>
            <w:proofErr w:type="spellStart"/>
            <w:r w:rsidRPr="00E05B2A">
              <w:rPr>
                <w:rFonts w:ascii="Times New Roman" w:hAnsi="Times New Roman" w:cs="Times New Roman"/>
              </w:rPr>
              <w:t>Аленушка</w:t>
            </w:r>
            <w:proofErr w:type="spellEnd"/>
            <w:r w:rsidRPr="00E05B2A">
              <w:rPr>
                <w:rFonts w:ascii="Times New Roman" w:hAnsi="Times New Roman" w:cs="Times New Roman"/>
              </w:rPr>
              <w:t>» («</w:t>
            </w:r>
            <w:proofErr w:type="gramStart"/>
            <w:r w:rsidRPr="00E05B2A">
              <w:rPr>
                <w:rFonts w:ascii="Times New Roman" w:hAnsi="Times New Roman" w:cs="Times New Roman"/>
              </w:rPr>
              <w:t>Пруд</w:t>
            </w:r>
            <w:proofErr w:type="gramEnd"/>
            <w:r w:rsidRPr="00E05B2A">
              <w:rPr>
                <w:rFonts w:ascii="Times New Roman" w:hAnsi="Times New Roman" w:cs="Times New Roman"/>
              </w:rPr>
              <w:t xml:space="preserve"> заглохший весь в зеленой ряске…»). </w:t>
            </w:r>
            <w:proofErr w:type="spellStart"/>
            <w:r w:rsidRPr="00E05B2A">
              <w:rPr>
                <w:rFonts w:ascii="Times New Roman" w:hAnsi="Times New Roman" w:cs="Times New Roman"/>
              </w:rPr>
              <w:t>Д.Б.Кедрин</w:t>
            </w:r>
            <w:proofErr w:type="spellEnd"/>
            <w:r w:rsidRPr="00E05B2A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E05B2A">
              <w:rPr>
                <w:rFonts w:ascii="Times New Roman" w:hAnsi="Times New Roman" w:cs="Times New Roman"/>
              </w:rPr>
              <w:t>Аленушка</w:t>
            </w:r>
            <w:proofErr w:type="spellEnd"/>
            <w:r w:rsidRPr="00E05B2A">
              <w:rPr>
                <w:rFonts w:ascii="Times New Roman" w:hAnsi="Times New Roman" w:cs="Times New Roman"/>
              </w:rPr>
              <w:t>» («Стойбище осеннего тумана</w:t>
            </w:r>
            <w:proofErr w:type="gramStart"/>
            <w:r w:rsidRPr="00E05B2A">
              <w:rPr>
                <w:rFonts w:ascii="Times New Roman" w:hAnsi="Times New Roman" w:cs="Times New Roman"/>
              </w:rPr>
              <w:t>..»)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E05B2A" w:rsidRPr="00E05B2A" w:rsidTr="00E05B2A">
        <w:tc>
          <w:tcPr>
            <w:tcW w:w="1276" w:type="dxa"/>
            <w:gridSpan w:val="2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82</w:t>
            </w:r>
          </w:p>
        </w:tc>
        <w:tc>
          <w:tcPr>
            <w:tcW w:w="8363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</w:rPr>
              <w:t xml:space="preserve">Н.М.Рубцов. «Родная деревня». </w:t>
            </w:r>
            <w:proofErr w:type="spellStart"/>
            <w:r w:rsidRPr="00E05B2A">
              <w:rPr>
                <w:rFonts w:ascii="Times New Roman" w:hAnsi="Times New Roman" w:cs="Times New Roman"/>
              </w:rPr>
              <w:t>Дон-Амин</w:t>
            </w:r>
            <w:proofErr w:type="gramStart"/>
            <w:r w:rsidRPr="00E05B2A">
              <w:rPr>
                <w:rFonts w:ascii="Times New Roman" w:hAnsi="Times New Roman" w:cs="Times New Roman"/>
              </w:rPr>
              <w:t>а</w:t>
            </w:r>
            <w:proofErr w:type="spellEnd"/>
            <w:r w:rsidRPr="00E05B2A">
              <w:rPr>
                <w:rFonts w:ascii="Times New Roman" w:hAnsi="Times New Roman" w:cs="Times New Roman"/>
              </w:rPr>
              <w:t>-</w:t>
            </w:r>
            <w:proofErr w:type="gramEnd"/>
            <w:r w:rsidRPr="00E05B2A">
              <w:rPr>
                <w:rFonts w:ascii="Times New Roman" w:hAnsi="Times New Roman" w:cs="Times New Roman"/>
              </w:rPr>
              <w:t xml:space="preserve"> до. «Города и годы»</w:t>
            </w:r>
          </w:p>
        </w:tc>
        <w:tc>
          <w:tcPr>
            <w:tcW w:w="1134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E05B2A" w:rsidRPr="00E05B2A" w:rsidTr="00E05B2A">
        <w:tc>
          <w:tcPr>
            <w:tcW w:w="9639" w:type="dxa"/>
            <w:gridSpan w:val="3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 xml:space="preserve">Писатели улыбаются                              </w:t>
            </w:r>
          </w:p>
        </w:tc>
        <w:tc>
          <w:tcPr>
            <w:tcW w:w="1134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E05B2A" w:rsidRPr="00E05B2A" w:rsidTr="00E05B2A">
        <w:tc>
          <w:tcPr>
            <w:tcW w:w="1276" w:type="dxa"/>
            <w:gridSpan w:val="2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83</w:t>
            </w:r>
          </w:p>
        </w:tc>
        <w:tc>
          <w:tcPr>
            <w:tcW w:w="8363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</w:rPr>
              <w:t>Саша Черный. Рассказы «Кавказский пленник», «Игорь-Робинзон». Юмор</w:t>
            </w:r>
          </w:p>
        </w:tc>
        <w:tc>
          <w:tcPr>
            <w:tcW w:w="1134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E05B2A" w:rsidRPr="00E05B2A" w:rsidTr="00E05B2A">
        <w:tc>
          <w:tcPr>
            <w:tcW w:w="1276" w:type="dxa"/>
            <w:gridSpan w:val="2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84</w:t>
            </w:r>
          </w:p>
        </w:tc>
        <w:tc>
          <w:tcPr>
            <w:tcW w:w="8363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</w:rPr>
            </w:pPr>
            <w:r w:rsidRPr="00E05B2A">
              <w:rPr>
                <w:rFonts w:ascii="Times New Roman" w:hAnsi="Times New Roman" w:cs="Times New Roman"/>
                <w:b/>
              </w:rPr>
              <w:t>В/</w:t>
            </w:r>
            <w:proofErr w:type="gramStart"/>
            <w:r w:rsidRPr="00E05B2A">
              <w:rPr>
                <w:rFonts w:ascii="Times New Roman" w:hAnsi="Times New Roman" w:cs="Times New Roman"/>
                <w:b/>
              </w:rPr>
              <w:t>ч</w:t>
            </w:r>
            <w:proofErr w:type="gramEnd"/>
            <w:r w:rsidRPr="00E05B2A">
              <w:rPr>
                <w:rFonts w:ascii="Times New Roman" w:hAnsi="Times New Roman" w:cs="Times New Roman"/>
              </w:rPr>
              <w:t xml:space="preserve"> Стихотворения-шутки. Ю.Ч. Ким. «Рыба-кит».</w:t>
            </w:r>
          </w:p>
        </w:tc>
        <w:tc>
          <w:tcPr>
            <w:tcW w:w="1134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E05B2A" w:rsidRPr="00E05B2A" w:rsidTr="00E05B2A">
        <w:tc>
          <w:tcPr>
            <w:tcW w:w="9639" w:type="dxa"/>
            <w:gridSpan w:val="3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Зарубежная литература</w:t>
            </w:r>
          </w:p>
        </w:tc>
        <w:tc>
          <w:tcPr>
            <w:tcW w:w="1134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E05B2A" w:rsidRPr="00E05B2A" w:rsidTr="00E05B2A">
        <w:tc>
          <w:tcPr>
            <w:tcW w:w="1101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85-86</w:t>
            </w:r>
          </w:p>
        </w:tc>
        <w:tc>
          <w:tcPr>
            <w:tcW w:w="8538" w:type="dxa"/>
            <w:gridSpan w:val="2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</w:rPr>
            </w:pPr>
            <w:r w:rsidRPr="00E05B2A">
              <w:rPr>
                <w:rFonts w:ascii="Times New Roman" w:hAnsi="Times New Roman" w:cs="Times New Roman"/>
              </w:rPr>
              <w:t>Даниэль Дефо. Слово о писателе. «Робинзон Крузо»</w:t>
            </w:r>
          </w:p>
        </w:tc>
        <w:tc>
          <w:tcPr>
            <w:tcW w:w="1134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E05B2A" w:rsidRPr="00E05B2A" w:rsidTr="00E05B2A">
        <w:tc>
          <w:tcPr>
            <w:tcW w:w="1101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87</w:t>
            </w:r>
          </w:p>
        </w:tc>
        <w:tc>
          <w:tcPr>
            <w:tcW w:w="8538" w:type="dxa"/>
            <w:gridSpan w:val="2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</w:rPr>
            </w:pPr>
            <w:r w:rsidRPr="00E05B2A">
              <w:rPr>
                <w:rFonts w:ascii="Times New Roman" w:hAnsi="Times New Roman" w:cs="Times New Roman"/>
              </w:rPr>
              <w:t>Х.К.Андерсен и его сказочный мир. Сказка «Снежная королева»</w:t>
            </w:r>
          </w:p>
        </w:tc>
        <w:tc>
          <w:tcPr>
            <w:tcW w:w="1134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E05B2A" w:rsidRPr="00E05B2A" w:rsidTr="00E05B2A">
        <w:tc>
          <w:tcPr>
            <w:tcW w:w="1101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88</w:t>
            </w:r>
          </w:p>
        </w:tc>
        <w:tc>
          <w:tcPr>
            <w:tcW w:w="8538" w:type="dxa"/>
            <w:gridSpan w:val="2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</w:rPr>
            </w:pPr>
            <w:r w:rsidRPr="00E05B2A">
              <w:rPr>
                <w:rFonts w:ascii="Times New Roman" w:hAnsi="Times New Roman" w:cs="Times New Roman"/>
              </w:rPr>
              <w:t>Два мира сказки «Снежная королева»</w:t>
            </w:r>
          </w:p>
        </w:tc>
        <w:tc>
          <w:tcPr>
            <w:tcW w:w="1134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E05B2A" w:rsidRPr="00E05B2A" w:rsidTr="00E05B2A">
        <w:tc>
          <w:tcPr>
            <w:tcW w:w="1101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89</w:t>
            </w:r>
          </w:p>
        </w:tc>
        <w:tc>
          <w:tcPr>
            <w:tcW w:w="8538" w:type="dxa"/>
            <w:gridSpan w:val="2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</w:rPr>
            </w:pPr>
            <w:r w:rsidRPr="00E05B2A">
              <w:rPr>
                <w:rFonts w:ascii="Times New Roman" w:hAnsi="Times New Roman" w:cs="Times New Roman"/>
                <w:b/>
              </w:rPr>
              <w:t>В/</w:t>
            </w:r>
            <w:proofErr w:type="gramStart"/>
            <w:r w:rsidRPr="00E05B2A">
              <w:rPr>
                <w:rFonts w:ascii="Times New Roman" w:hAnsi="Times New Roman" w:cs="Times New Roman"/>
                <w:b/>
              </w:rPr>
              <w:t>ч</w:t>
            </w:r>
            <w:proofErr w:type="gramEnd"/>
            <w:r w:rsidRPr="00E05B2A">
              <w:rPr>
                <w:rFonts w:ascii="Times New Roman" w:hAnsi="Times New Roman" w:cs="Times New Roman"/>
              </w:rPr>
              <w:t xml:space="preserve"> Писатели-сказочники и их герои</w:t>
            </w:r>
          </w:p>
        </w:tc>
        <w:tc>
          <w:tcPr>
            <w:tcW w:w="1134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E05B2A" w:rsidRPr="00E05B2A" w:rsidTr="00E05B2A">
        <w:tc>
          <w:tcPr>
            <w:tcW w:w="1101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90</w:t>
            </w:r>
          </w:p>
        </w:tc>
        <w:tc>
          <w:tcPr>
            <w:tcW w:w="8538" w:type="dxa"/>
            <w:gridSpan w:val="2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</w:rPr>
            </w:pPr>
            <w:r w:rsidRPr="00E05B2A">
              <w:rPr>
                <w:rFonts w:ascii="Times New Roman" w:hAnsi="Times New Roman" w:cs="Times New Roman"/>
              </w:rPr>
              <w:t xml:space="preserve">Марк Твен. Слово о писателе. «Приключения Тома </w:t>
            </w:r>
            <w:proofErr w:type="spellStart"/>
            <w:r w:rsidRPr="00E05B2A">
              <w:rPr>
                <w:rFonts w:ascii="Times New Roman" w:hAnsi="Times New Roman" w:cs="Times New Roman"/>
              </w:rPr>
              <w:t>Сойера</w:t>
            </w:r>
            <w:proofErr w:type="spellEnd"/>
            <w:r w:rsidRPr="00E05B2A">
              <w:rPr>
                <w:rFonts w:ascii="Times New Roman" w:hAnsi="Times New Roman" w:cs="Times New Roman"/>
              </w:rPr>
              <w:t xml:space="preserve">». Жизнь и заботы Тома </w:t>
            </w:r>
            <w:proofErr w:type="spellStart"/>
            <w:r w:rsidRPr="00E05B2A">
              <w:rPr>
                <w:rFonts w:ascii="Times New Roman" w:hAnsi="Times New Roman" w:cs="Times New Roman"/>
              </w:rPr>
              <w:t>Сойера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E05B2A" w:rsidRPr="00E05B2A" w:rsidTr="00E05B2A">
        <w:tc>
          <w:tcPr>
            <w:tcW w:w="1101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91</w:t>
            </w:r>
          </w:p>
        </w:tc>
        <w:tc>
          <w:tcPr>
            <w:tcW w:w="8538" w:type="dxa"/>
            <w:gridSpan w:val="2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</w:rPr>
            </w:pPr>
            <w:r w:rsidRPr="00E05B2A">
              <w:rPr>
                <w:rFonts w:ascii="Times New Roman" w:hAnsi="Times New Roman" w:cs="Times New Roman"/>
              </w:rPr>
              <w:t xml:space="preserve">Том </w:t>
            </w:r>
            <w:proofErr w:type="spellStart"/>
            <w:r w:rsidRPr="00E05B2A">
              <w:rPr>
                <w:rFonts w:ascii="Times New Roman" w:hAnsi="Times New Roman" w:cs="Times New Roman"/>
              </w:rPr>
              <w:t>Сойер</w:t>
            </w:r>
            <w:proofErr w:type="spellEnd"/>
            <w:r w:rsidRPr="00E05B2A">
              <w:rPr>
                <w:rFonts w:ascii="Times New Roman" w:hAnsi="Times New Roman" w:cs="Times New Roman"/>
              </w:rPr>
              <w:t xml:space="preserve"> и его друзья</w:t>
            </w:r>
          </w:p>
        </w:tc>
        <w:tc>
          <w:tcPr>
            <w:tcW w:w="1134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E05B2A" w:rsidRPr="00E05B2A" w:rsidTr="00E05B2A">
        <w:tc>
          <w:tcPr>
            <w:tcW w:w="1101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92</w:t>
            </w:r>
          </w:p>
        </w:tc>
        <w:tc>
          <w:tcPr>
            <w:tcW w:w="8538" w:type="dxa"/>
            <w:gridSpan w:val="2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</w:rPr>
            </w:pPr>
            <w:r w:rsidRPr="00E05B2A">
              <w:rPr>
                <w:rFonts w:ascii="Times New Roman" w:hAnsi="Times New Roman" w:cs="Times New Roman"/>
              </w:rPr>
              <w:t xml:space="preserve">Джек Лондон. Трудная, но интересная жизнь (слово о писателе). «Сказание о </w:t>
            </w:r>
            <w:proofErr w:type="spellStart"/>
            <w:r w:rsidRPr="00E05B2A">
              <w:rPr>
                <w:rFonts w:ascii="Times New Roman" w:hAnsi="Times New Roman" w:cs="Times New Roman"/>
              </w:rPr>
              <w:t>Кише</w:t>
            </w:r>
            <w:proofErr w:type="spellEnd"/>
            <w:r w:rsidRPr="00E05B2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E05B2A" w:rsidRPr="00E05B2A" w:rsidTr="00E05B2A">
        <w:tc>
          <w:tcPr>
            <w:tcW w:w="1101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93</w:t>
            </w:r>
          </w:p>
        </w:tc>
        <w:tc>
          <w:tcPr>
            <w:tcW w:w="8538" w:type="dxa"/>
            <w:gridSpan w:val="2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изученного материала</w:t>
            </w:r>
            <w:r w:rsidRPr="00E05B2A">
              <w:rPr>
                <w:rFonts w:ascii="Times New Roman" w:hAnsi="Times New Roman" w:cs="Times New Roman"/>
              </w:rPr>
              <w:t xml:space="preserve"> за курс 5 </w:t>
            </w:r>
            <w:proofErr w:type="spellStart"/>
            <w:r w:rsidRPr="00E05B2A">
              <w:rPr>
                <w:rFonts w:ascii="Times New Roman" w:hAnsi="Times New Roman" w:cs="Times New Roman"/>
              </w:rPr>
              <w:t>кл</w:t>
            </w:r>
            <w:proofErr w:type="spellEnd"/>
            <w:r w:rsidRPr="00E05B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E05B2A" w:rsidRPr="00E05B2A" w:rsidTr="00E05B2A">
        <w:tc>
          <w:tcPr>
            <w:tcW w:w="1101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94-95</w:t>
            </w:r>
          </w:p>
        </w:tc>
        <w:tc>
          <w:tcPr>
            <w:tcW w:w="8538" w:type="dxa"/>
            <w:gridSpan w:val="2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</w:rPr>
            </w:pPr>
            <w:r w:rsidRPr="00E05B2A">
              <w:rPr>
                <w:rFonts w:ascii="Times New Roman" w:hAnsi="Times New Roman" w:cs="Times New Roman"/>
              </w:rPr>
              <w:t>Контрольная работа             № 2 по курсу литературы 20  века</w:t>
            </w:r>
          </w:p>
        </w:tc>
        <w:tc>
          <w:tcPr>
            <w:tcW w:w="1134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E05B2A" w:rsidRPr="00E05B2A" w:rsidTr="00E05B2A">
        <w:tc>
          <w:tcPr>
            <w:tcW w:w="1101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96-101</w:t>
            </w:r>
          </w:p>
        </w:tc>
        <w:tc>
          <w:tcPr>
            <w:tcW w:w="8538" w:type="dxa"/>
            <w:gridSpan w:val="2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</w:rPr>
            </w:pPr>
            <w:r w:rsidRPr="00E05B2A">
              <w:rPr>
                <w:rFonts w:ascii="Times New Roman" w:hAnsi="Times New Roman" w:cs="Times New Roman"/>
              </w:rPr>
              <w:t>Уроки внеклассного чтения</w:t>
            </w:r>
          </w:p>
        </w:tc>
        <w:tc>
          <w:tcPr>
            <w:tcW w:w="1134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E05B2A" w:rsidRPr="00E05B2A" w:rsidTr="00E05B2A">
        <w:tc>
          <w:tcPr>
            <w:tcW w:w="1101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lastRenderedPageBreak/>
              <w:t>102</w:t>
            </w:r>
          </w:p>
        </w:tc>
        <w:tc>
          <w:tcPr>
            <w:tcW w:w="8538" w:type="dxa"/>
            <w:gridSpan w:val="2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</w:rPr>
            </w:pPr>
            <w:r w:rsidRPr="00E05B2A">
              <w:rPr>
                <w:rFonts w:ascii="Times New Roman" w:hAnsi="Times New Roman" w:cs="Times New Roman"/>
              </w:rPr>
              <w:t>Подведение итогов года. Рекомендации на лето.</w:t>
            </w:r>
          </w:p>
        </w:tc>
        <w:tc>
          <w:tcPr>
            <w:tcW w:w="1134" w:type="dxa"/>
            <w:shd w:val="clear" w:color="auto" w:fill="auto"/>
          </w:tcPr>
          <w:p w:rsidR="00E05B2A" w:rsidRPr="00E05B2A" w:rsidRDefault="00E05B2A" w:rsidP="00E05B2A">
            <w:pPr>
              <w:rPr>
                <w:rFonts w:ascii="Times New Roman" w:hAnsi="Times New Roman" w:cs="Times New Roman"/>
                <w:b/>
              </w:rPr>
            </w:pPr>
            <w:r w:rsidRPr="00E05B2A">
              <w:rPr>
                <w:rFonts w:ascii="Times New Roman" w:hAnsi="Times New Roman" w:cs="Times New Roman"/>
                <w:b/>
              </w:rPr>
              <w:t>1</w:t>
            </w:r>
          </w:p>
        </w:tc>
      </w:tr>
    </w:tbl>
    <w:p w:rsidR="00E05B2A" w:rsidRPr="00C95DDD" w:rsidRDefault="00E05B2A" w:rsidP="00E05B2A"/>
    <w:p w:rsidR="00E05B2A" w:rsidRDefault="00E05B2A" w:rsidP="00E05B2A">
      <w:pPr>
        <w:pStyle w:val="10"/>
        <w:keepNext/>
        <w:keepLines/>
        <w:shd w:val="clear" w:color="auto" w:fill="auto"/>
        <w:spacing w:after="306" w:line="270" w:lineRule="exact"/>
        <w:ind w:left="2320" w:firstLine="0"/>
        <w:jc w:val="center"/>
        <w:rPr>
          <w:sz w:val="24"/>
          <w:szCs w:val="24"/>
        </w:rPr>
      </w:pPr>
      <w:r>
        <w:rPr>
          <w:sz w:val="24"/>
          <w:szCs w:val="24"/>
        </w:rPr>
        <w:t>6 класс</w:t>
      </w:r>
    </w:p>
    <w:tbl>
      <w:tblPr>
        <w:tblpPr w:leftFromText="180" w:rightFromText="180" w:vertAnchor="text" w:horzAnchor="margin" w:tblpXSpec="center" w:tblpY="26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32"/>
        <w:gridCol w:w="7014"/>
        <w:gridCol w:w="1525"/>
      </w:tblGrid>
      <w:tr w:rsidR="00E05B2A" w:rsidRPr="00DD286C" w:rsidTr="00E05B2A">
        <w:tc>
          <w:tcPr>
            <w:tcW w:w="1032" w:type="dxa"/>
            <w:vAlign w:val="center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  <w:r w:rsidRPr="002B5EE9">
              <w:rPr>
                <w:rFonts w:ascii="Times New Roman" w:hAnsi="Times New Roman"/>
                <w:b/>
                <w:bCs/>
              </w:rPr>
              <w:t>№ урока</w:t>
            </w:r>
          </w:p>
        </w:tc>
        <w:tc>
          <w:tcPr>
            <w:tcW w:w="7014" w:type="dxa"/>
            <w:vAlign w:val="center"/>
          </w:tcPr>
          <w:p w:rsidR="00E05B2A" w:rsidRPr="00DD286C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 w:rsidRPr="00DD286C">
              <w:rPr>
                <w:rFonts w:ascii="Times New Roman" w:hAnsi="Times New Roman"/>
                <w:b/>
                <w:bCs/>
              </w:rPr>
              <w:t>Название темы, раздела</w:t>
            </w:r>
          </w:p>
        </w:tc>
        <w:tc>
          <w:tcPr>
            <w:tcW w:w="1525" w:type="dxa"/>
          </w:tcPr>
          <w:p w:rsidR="00E05B2A" w:rsidRPr="00DD286C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Количество часов</w:t>
            </w:r>
          </w:p>
        </w:tc>
      </w:tr>
      <w:tr w:rsidR="00E05B2A" w:rsidRPr="002B5EE9" w:rsidTr="00E05B2A">
        <w:tc>
          <w:tcPr>
            <w:tcW w:w="1032" w:type="dxa"/>
          </w:tcPr>
          <w:p w:rsidR="00E05B2A" w:rsidRPr="002B5EE9" w:rsidRDefault="00E05B2A" w:rsidP="00E05B2A">
            <w:pPr>
              <w:jc w:val="center"/>
              <w:rPr>
                <w:rFonts w:ascii="Times New Roman" w:hAnsi="Times New Roman"/>
              </w:rPr>
            </w:pPr>
            <w:r w:rsidRPr="002B5EE9">
              <w:rPr>
                <w:rFonts w:ascii="Times New Roman" w:hAnsi="Times New Roman"/>
              </w:rPr>
              <w:t>1</w:t>
            </w:r>
          </w:p>
        </w:tc>
        <w:tc>
          <w:tcPr>
            <w:tcW w:w="7014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Введение. </w:t>
            </w:r>
            <w:r w:rsidRPr="002B5EE9">
              <w:rPr>
                <w:rFonts w:ascii="Times New Roman" w:hAnsi="Times New Roman"/>
              </w:rPr>
              <w:t xml:space="preserve">В дорогу </w:t>
            </w:r>
            <w:proofErr w:type="gramStart"/>
            <w:r w:rsidRPr="002B5EE9">
              <w:rPr>
                <w:rFonts w:ascii="Times New Roman" w:hAnsi="Times New Roman"/>
              </w:rPr>
              <w:t>зовущие</w:t>
            </w:r>
            <w:proofErr w:type="gramEnd"/>
            <w:r w:rsidRPr="002B5EE9">
              <w:rPr>
                <w:rFonts w:ascii="Times New Roman" w:hAnsi="Times New Roman"/>
              </w:rPr>
              <w:t xml:space="preserve">, или литература открывает мир </w:t>
            </w:r>
          </w:p>
        </w:tc>
        <w:tc>
          <w:tcPr>
            <w:tcW w:w="1525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05B2A" w:rsidTr="00E05B2A">
        <w:tc>
          <w:tcPr>
            <w:tcW w:w="8046" w:type="dxa"/>
            <w:gridSpan w:val="2"/>
          </w:tcPr>
          <w:p w:rsidR="00E05B2A" w:rsidRPr="00245788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</w:rPr>
            </w:pPr>
            <w:r w:rsidRPr="00245788">
              <w:rPr>
                <w:rFonts w:ascii="Times New Roman" w:hAnsi="Times New Roman"/>
                <w:b/>
              </w:rPr>
              <w:t>Устное народное творчество</w:t>
            </w:r>
            <w:r>
              <w:rPr>
                <w:rFonts w:ascii="Times New Roman" w:hAnsi="Times New Roman"/>
                <w:b/>
              </w:rPr>
              <w:t xml:space="preserve"> (3 часа)</w:t>
            </w:r>
          </w:p>
        </w:tc>
        <w:tc>
          <w:tcPr>
            <w:tcW w:w="1525" w:type="dxa"/>
          </w:tcPr>
          <w:p w:rsidR="00E05B2A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</w:p>
        </w:tc>
      </w:tr>
      <w:tr w:rsidR="00E05B2A" w:rsidRPr="002B5EE9" w:rsidTr="00E05B2A">
        <w:tc>
          <w:tcPr>
            <w:tcW w:w="1032" w:type="dxa"/>
          </w:tcPr>
          <w:p w:rsidR="00E05B2A" w:rsidRPr="002B5EE9" w:rsidRDefault="00E05B2A" w:rsidP="00E05B2A">
            <w:pPr>
              <w:jc w:val="center"/>
              <w:rPr>
                <w:rFonts w:ascii="Times New Roman" w:hAnsi="Times New Roman"/>
              </w:rPr>
            </w:pPr>
            <w:r w:rsidRPr="002B5EE9">
              <w:rPr>
                <w:rFonts w:ascii="Times New Roman" w:hAnsi="Times New Roman"/>
              </w:rPr>
              <w:t>2</w:t>
            </w:r>
          </w:p>
        </w:tc>
        <w:tc>
          <w:tcPr>
            <w:tcW w:w="7014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 w:rsidRPr="002B5EE9">
              <w:rPr>
                <w:rFonts w:ascii="Times New Roman" w:hAnsi="Times New Roman"/>
              </w:rPr>
              <w:t>Устное народное творчество. Обрядовый фольклор. Календарно-обрядовые песни.</w:t>
            </w:r>
          </w:p>
        </w:tc>
        <w:tc>
          <w:tcPr>
            <w:tcW w:w="1525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05B2A" w:rsidRPr="002B5EE9" w:rsidTr="00E05B2A">
        <w:tc>
          <w:tcPr>
            <w:tcW w:w="1032" w:type="dxa"/>
          </w:tcPr>
          <w:p w:rsidR="00E05B2A" w:rsidRPr="002B5EE9" w:rsidRDefault="00E05B2A" w:rsidP="00E05B2A">
            <w:pPr>
              <w:jc w:val="center"/>
              <w:rPr>
                <w:rFonts w:ascii="Times New Roman" w:hAnsi="Times New Roman"/>
              </w:rPr>
            </w:pPr>
            <w:r w:rsidRPr="002B5EE9">
              <w:rPr>
                <w:rFonts w:ascii="Times New Roman" w:hAnsi="Times New Roman"/>
              </w:rPr>
              <w:t>3</w:t>
            </w:r>
          </w:p>
        </w:tc>
        <w:tc>
          <w:tcPr>
            <w:tcW w:w="7014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 w:rsidRPr="002B5EE9">
              <w:rPr>
                <w:rFonts w:ascii="Times New Roman" w:hAnsi="Times New Roman"/>
              </w:rPr>
              <w:t xml:space="preserve">«Что за роскошь, что за </w:t>
            </w:r>
            <w:proofErr w:type="gramStart"/>
            <w:r w:rsidRPr="002B5EE9">
              <w:rPr>
                <w:rFonts w:ascii="Times New Roman" w:hAnsi="Times New Roman"/>
              </w:rPr>
              <w:t>смысл</w:t>
            </w:r>
            <w:proofErr w:type="gramEnd"/>
            <w:r w:rsidRPr="002B5EE9">
              <w:rPr>
                <w:rFonts w:ascii="Times New Roman" w:hAnsi="Times New Roman"/>
              </w:rPr>
              <w:t xml:space="preserve">… что за золото!» (А.Пушкин) Пословицы и поговорки </w:t>
            </w:r>
          </w:p>
        </w:tc>
        <w:tc>
          <w:tcPr>
            <w:tcW w:w="1525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05B2A" w:rsidRPr="002B5EE9" w:rsidTr="00E05B2A">
        <w:tc>
          <w:tcPr>
            <w:tcW w:w="1032" w:type="dxa"/>
          </w:tcPr>
          <w:p w:rsidR="00E05B2A" w:rsidRPr="002B5EE9" w:rsidRDefault="00E05B2A" w:rsidP="00E05B2A">
            <w:pPr>
              <w:jc w:val="center"/>
              <w:rPr>
                <w:rFonts w:ascii="Times New Roman" w:hAnsi="Times New Roman"/>
              </w:rPr>
            </w:pPr>
            <w:r w:rsidRPr="002B5EE9">
              <w:rPr>
                <w:rFonts w:ascii="Times New Roman" w:hAnsi="Times New Roman"/>
              </w:rPr>
              <w:t>4</w:t>
            </w:r>
          </w:p>
        </w:tc>
        <w:tc>
          <w:tcPr>
            <w:tcW w:w="7014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proofErr w:type="spellStart"/>
            <w:proofErr w:type="gramStart"/>
            <w:r w:rsidRPr="002B5EE9">
              <w:rPr>
                <w:rFonts w:ascii="Times New Roman" w:hAnsi="Times New Roman"/>
              </w:rPr>
              <w:t>р</w:t>
            </w:r>
            <w:proofErr w:type="spellEnd"/>
            <w:proofErr w:type="gramEnd"/>
            <w:r w:rsidRPr="002B5EE9">
              <w:rPr>
                <w:rFonts w:ascii="Times New Roman" w:hAnsi="Times New Roman"/>
              </w:rPr>
              <w:t>/</w:t>
            </w:r>
            <w:proofErr w:type="spellStart"/>
            <w:r w:rsidRPr="002B5EE9">
              <w:rPr>
                <w:rFonts w:ascii="Times New Roman" w:hAnsi="Times New Roman"/>
              </w:rPr>
              <w:t>р</w:t>
            </w:r>
            <w:proofErr w:type="spellEnd"/>
            <w:r w:rsidRPr="002B5EE9">
              <w:rPr>
                <w:rFonts w:ascii="Times New Roman" w:hAnsi="Times New Roman"/>
              </w:rPr>
              <w:t xml:space="preserve"> Мудрость и к</w:t>
            </w:r>
            <w:r>
              <w:rPr>
                <w:rFonts w:ascii="Times New Roman" w:hAnsi="Times New Roman"/>
              </w:rPr>
              <w:t xml:space="preserve">расота русского фольклора </w:t>
            </w:r>
          </w:p>
        </w:tc>
        <w:tc>
          <w:tcPr>
            <w:tcW w:w="1525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05B2A" w:rsidTr="00E05B2A">
        <w:tc>
          <w:tcPr>
            <w:tcW w:w="8046" w:type="dxa"/>
            <w:gridSpan w:val="2"/>
          </w:tcPr>
          <w:p w:rsidR="00E05B2A" w:rsidRPr="00687127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</w:rPr>
            </w:pPr>
            <w:r w:rsidRPr="00687127">
              <w:rPr>
                <w:rFonts w:ascii="Times New Roman" w:hAnsi="Times New Roman"/>
                <w:b/>
              </w:rPr>
              <w:t xml:space="preserve">                            Древнерусская литература</w:t>
            </w:r>
            <w:proofErr w:type="gramStart"/>
            <w:r>
              <w:rPr>
                <w:rFonts w:ascii="Times New Roman" w:hAnsi="Times New Roman"/>
                <w:b/>
              </w:rPr>
              <w:t xml:space="preserve">( </w:t>
            </w:r>
            <w:proofErr w:type="gramEnd"/>
            <w:r>
              <w:rPr>
                <w:rFonts w:ascii="Times New Roman" w:hAnsi="Times New Roman"/>
                <w:b/>
              </w:rPr>
              <w:t>2 часа)</w:t>
            </w:r>
          </w:p>
        </w:tc>
        <w:tc>
          <w:tcPr>
            <w:tcW w:w="1525" w:type="dxa"/>
          </w:tcPr>
          <w:p w:rsidR="00E05B2A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</w:p>
        </w:tc>
      </w:tr>
      <w:tr w:rsidR="00E05B2A" w:rsidRPr="002B5EE9" w:rsidTr="00E05B2A">
        <w:tc>
          <w:tcPr>
            <w:tcW w:w="1032" w:type="dxa"/>
          </w:tcPr>
          <w:p w:rsidR="00E05B2A" w:rsidRPr="002B5EE9" w:rsidRDefault="00E05B2A" w:rsidP="00E05B2A">
            <w:pPr>
              <w:jc w:val="center"/>
              <w:rPr>
                <w:rFonts w:ascii="Times New Roman" w:hAnsi="Times New Roman"/>
              </w:rPr>
            </w:pPr>
            <w:r w:rsidRPr="002B5EE9">
              <w:rPr>
                <w:rFonts w:ascii="Times New Roman" w:hAnsi="Times New Roman"/>
              </w:rPr>
              <w:t>5</w:t>
            </w:r>
          </w:p>
        </w:tc>
        <w:tc>
          <w:tcPr>
            <w:tcW w:w="7014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«Повесть Временных лет». Крещение Владимира. Месть Ольги.</w:t>
            </w:r>
          </w:p>
        </w:tc>
        <w:tc>
          <w:tcPr>
            <w:tcW w:w="1525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05B2A" w:rsidRPr="002B5EE9" w:rsidTr="00E05B2A">
        <w:tc>
          <w:tcPr>
            <w:tcW w:w="1032" w:type="dxa"/>
          </w:tcPr>
          <w:p w:rsidR="00E05B2A" w:rsidRPr="002B5EE9" w:rsidRDefault="00E05B2A" w:rsidP="00E05B2A">
            <w:pPr>
              <w:jc w:val="center"/>
              <w:rPr>
                <w:rFonts w:ascii="Times New Roman" w:hAnsi="Times New Roman"/>
              </w:rPr>
            </w:pPr>
            <w:r w:rsidRPr="002B5EE9">
              <w:rPr>
                <w:rFonts w:ascii="Times New Roman" w:hAnsi="Times New Roman"/>
              </w:rPr>
              <w:t>6</w:t>
            </w:r>
          </w:p>
        </w:tc>
        <w:tc>
          <w:tcPr>
            <w:tcW w:w="7014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 w:rsidRPr="002B5EE9">
              <w:rPr>
                <w:rFonts w:ascii="Times New Roman" w:hAnsi="Times New Roman"/>
              </w:rPr>
              <w:t>«Повесть Временных лет» - историческая энциклопедия. Сказание о белгородском киселе.</w:t>
            </w:r>
          </w:p>
        </w:tc>
        <w:tc>
          <w:tcPr>
            <w:tcW w:w="1525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05B2A" w:rsidRPr="002B5EE9" w:rsidTr="00E05B2A">
        <w:tc>
          <w:tcPr>
            <w:tcW w:w="8046" w:type="dxa"/>
            <w:gridSpan w:val="2"/>
          </w:tcPr>
          <w:p w:rsidR="00E05B2A" w:rsidRPr="00245788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</w:rPr>
            </w:pPr>
            <w:r w:rsidRPr="00245788">
              <w:rPr>
                <w:rFonts w:ascii="Times New Roman" w:hAnsi="Times New Roman"/>
                <w:b/>
              </w:rPr>
              <w:t>Произведения русских писателей 18 века</w:t>
            </w:r>
            <w:r>
              <w:rPr>
                <w:rFonts w:ascii="Times New Roman" w:hAnsi="Times New Roman"/>
                <w:b/>
              </w:rPr>
              <w:t xml:space="preserve"> (2 часа)</w:t>
            </w:r>
          </w:p>
        </w:tc>
        <w:tc>
          <w:tcPr>
            <w:tcW w:w="1525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</w:p>
        </w:tc>
      </w:tr>
      <w:tr w:rsidR="00E05B2A" w:rsidRPr="002B5EE9" w:rsidTr="00E05B2A">
        <w:tc>
          <w:tcPr>
            <w:tcW w:w="1032" w:type="dxa"/>
          </w:tcPr>
          <w:p w:rsidR="00E05B2A" w:rsidRPr="002B5EE9" w:rsidRDefault="00E05B2A" w:rsidP="00E05B2A">
            <w:pPr>
              <w:jc w:val="center"/>
              <w:rPr>
                <w:rFonts w:ascii="Times New Roman" w:hAnsi="Times New Roman"/>
              </w:rPr>
            </w:pPr>
            <w:r w:rsidRPr="002B5EE9">
              <w:rPr>
                <w:rFonts w:ascii="Times New Roman" w:hAnsi="Times New Roman"/>
              </w:rPr>
              <w:t>7</w:t>
            </w:r>
          </w:p>
        </w:tc>
        <w:tc>
          <w:tcPr>
            <w:tcW w:w="7014" w:type="dxa"/>
          </w:tcPr>
          <w:p w:rsidR="00E05B2A" w:rsidRPr="00245788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 w:rsidRPr="002B5EE9">
              <w:rPr>
                <w:rFonts w:ascii="Times New Roman" w:hAnsi="Times New Roman"/>
              </w:rPr>
              <w:t xml:space="preserve">Русская литература </w:t>
            </w:r>
            <w:r w:rsidRPr="002B5EE9">
              <w:rPr>
                <w:rFonts w:ascii="Times New Roman" w:hAnsi="Times New Roman"/>
                <w:lang w:val="en-US"/>
              </w:rPr>
              <w:t>XIX</w:t>
            </w:r>
            <w:r w:rsidRPr="002B5EE9">
              <w:rPr>
                <w:rFonts w:ascii="Times New Roman" w:hAnsi="Times New Roman"/>
              </w:rPr>
              <w:t xml:space="preserve"> века. </w:t>
            </w:r>
            <w:r>
              <w:rPr>
                <w:rFonts w:ascii="Times New Roman" w:hAnsi="Times New Roman"/>
              </w:rPr>
              <w:t>Мораль басни И.И. Дмитриева «Муха»</w:t>
            </w:r>
          </w:p>
        </w:tc>
        <w:tc>
          <w:tcPr>
            <w:tcW w:w="1525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05B2A" w:rsidRPr="002B5EE9" w:rsidTr="00E05B2A">
        <w:tc>
          <w:tcPr>
            <w:tcW w:w="1032" w:type="dxa"/>
          </w:tcPr>
          <w:p w:rsidR="00E05B2A" w:rsidRPr="002B5EE9" w:rsidRDefault="00E05B2A" w:rsidP="00E05B2A">
            <w:pPr>
              <w:jc w:val="center"/>
              <w:rPr>
                <w:rFonts w:ascii="Times New Roman" w:hAnsi="Times New Roman"/>
              </w:rPr>
            </w:pPr>
            <w:r w:rsidRPr="002B5EE9">
              <w:rPr>
                <w:rFonts w:ascii="Times New Roman" w:hAnsi="Times New Roman"/>
              </w:rPr>
              <w:t>8</w:t>
            </w:r>
          </w:p>
        </w:tc>
        <w:tc>
          <w:tcPr>
            <w:tcW w:w="7014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 w:rsidRPr="002B5EE9">
              <w:rPr>
                <w:rFonts w:ascii="Times New Roman" w:hAnsi="Times New Roman"/>
              </w:rPr>
              <w:t>И.А. Крылов.</w:t>
            </w:r>
            <w:r>
              <w:rPr>
                <w:rFonts w:ascii="Times New Roman" w:hAnsi="Times New Roman"/>
              </w:rPr>
              <w:t xml:space="preserve"> Мудрость  басен И.А.Крылова.</w:t>
            </w:r>
          </w:p>
        </w:tc>
        <w:tc>
          <w:tcPr>
            <w:tcW w:w="1525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05B2A" w:rsidTr="00E05B2A">
        <w:tc>
          <w:tcPr>
            <w:tcW w:w="8046" w:type="dxa"/>
            <w:gridSpan w:val="2"/>
          </w:tcPr>
          <w:p w:rsidR="00E05B2A" w:rsidRPr="00912F42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</w:rPr>
            </w:pPr>
            <w:r w:rsidRPr="00912F42">
              <w:rPr>
                <w:rFonts w:ascii="Times New Roman" w:hAnsi="Times New Roman"/>
                <w:b/>
              </w:rPr>
              <w:t>Произве</w:t>
            </w:r>
            <w:r>
              <w:rPr>
                <w:rFonts w:ascii="Times New Roman" w:hAnsi="Times New Roman"/>
                <w:b/>
              </w:rPr>
              <w:t xml:space="preserve">дения русских писателей 19 века </w:t>
            </w:r>
            <w:proofErr w:type="gramStart"/>
            <w:r>
              <w:rPr>
                <w:rFonts w:ascii="Times New Roman" w:hAnsi="Times New Roman"/>
                <w:b/>
              </w:rPr>
              <w:t xml:space="preserve">( </w:t>
            </w:r>
            <w:proofErr w:type="gramEnd"/>
            <w:r>
              <w:rPr>
                <w:rFonts w:ascii="Times New Roman" w:hAnsi="Times New Roman"/>
                <w:b/>
              </w:rPr>
              <w:t>33 часа)</w:t>
            </w:r>
          </w:p>
        </w:tc>
        <w:tc>
          <w:tcPr>
            <w:tcW w:w="1525" w:type="dxa"/>
          </w:tcPr>
          <w:p w:rsidR="00E05B2A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</w:p>
        </w:tc>
      </w:tr>
      <w:tr w:rsidR="00E05B2A" w:rsidRPr="002B5EE9" w:rsidTr="00E05B2A">
        <w:tc>
          <w:tcPr>
            <w:tcW w:w="1032" w:type="dxa"/>
          </w:tcPr>
          <w:p w:rsidR="00E05B2A" w:rsidRPr="002B5EE9" w:rsidRDefault="00E05B2A" w:rsidP="00E05B2A">
            <w:pPr>
              <w:jc w:val="center"/>
              <w:rPr>
                <w:rFonts w:ascii="Times New Roman" w:hAnsi="Times New Roman"/>
              </w:rPr>
            </w:pPr>
            <w:r w:rsidRPr="002B5EE9">
              <w:rPr>
                <w:rFonts w:ascii="Times New Roman" w:hAnsi="Times New Roman"/>
              </w:rPr>
              <w:t>9</w:t>
            </w:r>
          </w:p>
        </w:tc>
        <w:tc>
          <w:tcPr>
            <w:tcW w:w="7014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 w:rsidRPr="002B5EE9">
              <w:rPr>
                <w:rFonts w:ascii="Times New Roman" w:hAnsi="Times New Roman"/>
              </w:rPr>
              <w:t>А.С. Пушкин. Дружба в жизни поэта. Тема дружбы в стихотворении «И. Пущину»</w:t>
            </w:r>
          </w:p>
        </w:tc>
        <w:tc>
          <w:tcPr>
            <w:tcW w:w="1525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05B2A" w:rsidRPr="002B5EE9" w:rsidTr="00E05B2A">
        <w:tc>
          <w:tcPr>
            <w:tcW w:w="1032" w:type="dxa"/>
          </w:tcPr>
          <w:p w:rsidR="00E05B2A" w:rsidRPr="002B5EE9" w:rsidRDefault="00E05B2A" w:rsidP="00E05B2A">
            <w:pPr>
              <w:jc w:val="center"/>
              <w:rPr>
                <w:rFonts w:ascii="Times New Roman" w:hAnsi="Times New Roman"/>
              </w:rPr>
            </w:pPr>
            <w:r w:rsidRPr="002B5EE9">
              <w:rPr>
                <w:rFonts w:ascii="Times New Roman" w:hAnsi="Times New Roman"/>
              </w:rPr>
              <w:t>10</w:t>
            </w:r>
          </w:p>
        </w:tc>
        <w:tc>
          <w:tcPr>
            <w:tcW w:w="7014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 w:rsidRPr="002B5EE9">
              <w:rPr>
                <w:rFonts w:ascii="Times New Roman" w:hAnsi="Times New Roman"/>
              </w:rPr>
              <w:t>Стихотворение А.С.Пушкина «Узник» как выражение вольнолюбивых устремлений поэта.</w:t>
            </w:r>
          </w:p>
        </w:tc>
        <w:tc>
          <w:tcPr>
            <w:tcW w:w="1525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05B2A" w:rsidRPr="002B5EE9" w:rsidTr="00E05B2A">
        <w:tc>
          <w:tcPr>
            <w:tcW w:w="1032" w:type="dxa"/>
          </w:tcPr>
          <w:p w:rsidR="00E05B2A" w:rsidRPr="002B5EE9" w:rsidRDefault="00E05B2A" w:rsidP="00E05B2A">
            <w:pPr>
              <w:jc w:val="center"/>
              <w:rPr>
                <w:rFonts w:ascii="Times New Roman" w:hAnsi="Times New Roman"/>
              </w:rPr>
            </w:pPr>
            <w:r w:rsidRPr="002B5EE9">
              <w:rPr>
                <w:rFonts w:ascii="Times New Roman" w:hAnsi="Times New Roman"/>
              </w:rPr>
              <w:t>11</w:t>
            </w:r>
          </w:p>
        </w:tc>
        <w:tc>
          <w:tcPr>
            <w:tcW w:w="7014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 w:rsidRPr="002B5EE9">
              <w:rPr>
                <w:rFonts w:ascii="Times New Roman" w:hAnsi="Times New Roman"/>
              </w:rPr>
              <w:t>Стихотворения А.С. Пушкина. «Зимнее утро», «Зимняя дорога» - гимн родной природе</w:t>
            </w:r>
          </w:p>
        </w:tc>
        <w:tc>
          <w:tcPr>
            <w:tcW w:w="1525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05B2A" w:rsidRPr="002B5EE9" w:rsidTr="00E05B2A">
        <w:tc>
          <w:tcPr>
            <w:tcW w:w="1032" w:type="dxa"/>
          </w:tcPr>
          <w:p w:rsidR="00E05B2A" w:rsidRPr="002B5EE9" w:rsidRDefault="00E05B2A" w:rsidP="00E05B2A">
            <w:pPr>
              <w:jc w:val="center"/>
              <w:rPr>
                <w:rFonts w:ascii="Times New Roman" w:hAnsi="Times New Roman"/>
              </w:rPr>
            </w:pPr>
            <w:r w:rsidRPr="002B5EE9">
              <w:rPr>
                <w:rFonts w:ascii="Times New Roman" w:hAnsi="Times New Roman"/>
              </w:rPr>
              <w:t>12</w:t>
            </w:r>
          </w:p>
        </w:tc>
        <w:tc>
          <w:tcPr>
            <w:tcW w:w="7014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 w:rsidRPr="002B5EE9">
              <w:rPr>
                <w:rFonts w:ascii="Times New Roman" w:hAnsi="Times New Roman"/>
              </w:rPr>
              <w:t>Поэты пушкинской поры. Е.А. Баратынский. «Весна, весна! Как воздух чист!» «Чудный град порой сольется»</w:t>
            </w:r>
          </w:p>
        </w:tc>
        <w:tc>
          <w:tcPr>
            <w:tcW w:w="1525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05B2A" w:rsidRPr="002B5EE9" w:rsidTr="00E05B2A">
        <w:tc>
          <w:tcPr>
            <w:tcW w:w="1032" w:type="dxa"/>
          </w:tcPr>
          <w:p w:rsidR="00E05B2A" w:rsidRPr="002B5EE9" w:rsidRDefault="00E05B2A" w:rsidP="00E05B2A">
            <w:pPr>
              <w:jc w:val="center"/>
              <w:rPr>
                <w:rFonts w:ascii="Times New Roman" w:hAnsi="Times New Roman"/>
              </w:rPr>
            </w:pPr>
            <w:r w:rsidRPr="002B5EE9">
              <w:rPr>
                <w:rFonts w:ascii="Times New Roman" w:hAnsi="Times New Roman"/>
              </w:rPr>
              <w:t>13</w:t>
            </w:r>
          </w:p>
        </w:tc>
        <w:tc>
          <w:tcPr>
            <w:tcW w:w="7014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 w:rsidRPr="002B5EE9">
              <w:rPr>
                <w:rFonts w:ascii="Times New Roman" w:hAnsi="Times New Roman"/>
              </w:rPr>
              <w:t xml:space="preserve">Роман А.С. Пушкина «Дубровский». История создания. К.П. </w:t>
            </w:r>
            <w:proofErr w:type="spellStart"/>
            <w:r w:rsidRPr="002B5EE9">
              <w:rPr>
                <w:rFonts w:ascii="Times New Roman" w:hAnsi="Times New Roman"/>
              </w:rPr>
              <w:t>Троекуров</w:t>
            </w:r>
            <w:proofErr w:type="spellEnd"/>
            <w:r w:rsidRPr="002B5EE9">
              <w:rPr>
                <w:rFonts w:ascii="Times New Roman" w:hAnsi="Times New Roman"/>
              </w:rPr>
              <w:t xml:space="preserve"> и А.Г.Дубровский, столкновение характеров.</w:t>
            </w:r>
          </w:p>
        </w:tc>
        <w:tc>
          <w:tcPr>
            <w:tcW w:w="1525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05B2A" w:rsidRPr="002B5EE9" w:rsidTr="00E05B2A">
        <w:tc>
          <w:tcPr>
            <w:tcW w:w="1032" w:type="dxa"/>
          </w:tcPr>
          <w:p w:rsidR="00E05B2A" w:rsidRPr="002B5EE9" w:rsidRDefault="00E05B2A" w:rsidP="00E05B2A">
            <w:pPr>
              <w:jc w:val="center"/>
              <w:rPr>
                <w:rFonts w:ascii="Times New Roman" w:hAnsi="Times New Roman"/>
              </w:rPr>
            </w:pPr>
            <w:r w:rsidRPr="002B5EE9">
              <w:rPr>
                <w:rFonts w:ascii="Times New Roman" w:hAnsi="Times New Roman"/>
              </w:rPr>
              <w:t>14</w:t>
            </w:r>
          </w:p>
        </w:tc>
        <w:tc>
          <w:tcPr>
            <w:tcW w:w="7014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 w:rsidRPr="002B5EE9">
              <w:rPr>
                <w:rFonts w:ascii="Times New Roman" w:hAnsi="Times New Roman"/>
              </w:rPr>
              <w:t>Образ благородного «разбойника» в романе А.С.Пушкина «Дубровский».</w:t>
            </w:r>
          </w:p>
        </w:tc>
        <w:tc>
          <w:tcPr>
            <w:tcW w:w="1525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05B2A" w:rsidRPr="002B5EE9" w:rsidTr="00E05B2A">
        <w:tc>
          <w:tcPr>
            <w:tcW w:w="1032" w:type="dxa"/>
          </w:tcPr>
          <w:p w:rsidR="00E05B2A" w:rsidRPr="002B5EE9" w:rsidRDefault="00E05B2A" w:rsidP="00E05B2A">
            <w:pPr>
              <w:jc w:val="center"/>
              <w:rPr>
                <w:rFonts w:ascii="Times New Roman" w:hAnsi="Times New Roman"/>
              </w:rPr>
            </w:pPr>
            <w:r w:rsidRPr="002B5EE9">
              <w:rPr>
                <w:rFonts w:ascii="Times New Roman" w:hAnsi="Times New Roman"/>
              </w:rPr>
              <w:t>15</w:t>
            </w:r>
          </w:p>
        </w:tc>
        <w:tc>
          <w:tcPr>
            <w:tcW w:w="7014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 w:rsidRPr="002B5EE9">
              <w:rPr>
                <w:rFonts w:ascii="Times New Roman" w:hAnsi="Times New Roman"/>
              </w:rPr>
              <w:t xml:space="preserve">Трагические судьбы Владимира Дубровского и Маши </w:t>
            </w:r>
            <w:proofErr w:type="spellStart"/>
            <w:r w:rsidRPr="002B5EE9">
              <w:rPr>
                <w:rFonts w:ascii="Times New Roman" w:hAnsi="Times New Roman"/>
              </w:rPr>
              <w:t>Троекуровой</w:t>
            </w:r>
            <w:proofErr w:type="spellEnd"/>
            <w:r w:rsidRPr="002B5EE9">
              <w:rPr>
                <w:rFonts w:ascii="Times New Roman" w:hAnsi="Times New Roman"/>
              </w:rPr>
              <w:t>.</w:t>
            </w:r>
          </w:p>
        </w:tc>
        <w:tc>
          <w:tcPr>
            <w:tcW w:w="1525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05B2A" w:rsidRPr="002B5EE9" w:rsidTr="00E05B2A">
        <w:tc>
          <w:tcPr>
            <w:tcW w:w="1032" w:type="dxa"/>
          </w:tcPr>
          <w:p w:rsidR="00E05B2A" w:rsidRPr="002B5EE9" w:rsidRDefault="00E05B2A" w:rsidP="00E05B2A">
            <w:pPr>
              <w:jc w:val="center"/>
              <w:rPr>
                <w:rFonts w:ascii="Times New Roman" w:hAnsi="Times New Roman"/>
              </w:rPr>
            </w:pPr>
            <w:r w:rsidRPr="002B5EE9">
              <w:rPr>
                <w:rFonts w:ascii="Times New Roman" w:hAnsi="Times New Roman"/>
              </w:rPr>
              <w:t>16</w:t>
            </w:r>
          </w:p>
        </w:tc>
        <w:tc>
          <w:tcPr>
            <w:tcW w:w="7014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proofErr w:type="spellStart"/>
            <w:proofErr w:type="gramStart"/>
            <w:r w:rsidRPr="002B5EE9">
              <w:rPr>
                <w:rFonts w:ascii="Times New Roman" w:hAnsi="Times New Roman"/>
              </w:rPr>
              <w:t>р</w:t>
            </w:r>
            <w:proofErr w:type="spellEnd"/>
            <w:proofErr w:type="gramEnd"/>
            <w:r w:rsidRPr="002B5EE9">
              <w:rPr>
                <w:rFonts w:ascii="Times New Roman" w:hAnsi="Times New Roman"/>
              </w:rPr>
              <w:t>/</w:t>
            </w:r>
            <w:proofErr w:type="spellStart"/>
            <w:r w:rsidRPr="002B5EE9">
              <w:rPr>
                <w:rFonts w:ascii="Times New Roman" w:hAnsi="Times New Roman"/>
              </w:rPr>
              <w:t>р</w:t>
            </w:r>
            <w:proofErr w:type="spellEnd"/>
            <w:r w:rsidRPr="002B5EE9">
              <w:rPr>
                <w:rFonts w:ascii="Times New Roman" w:hAnsi="Times New Roman"/>
              </w:rPr>
              <w:t xml:space="preserve"> Обучение сжатому пересказу отрывков.</w:t>
            </w:r>
          </w:p>
        </w:tc>
        <w:tc>
          <w:tcPr>
            <w:tcW w:w="1525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05B2A" w:rsidRPr="002B5EE9" w:rsidTr="00E05B2A">
        <w:tc>
          <w:tcPr>
            <w:tcW w:w="1032" w:type="dxa"/>
          </w:tcPr>
          <w:p w:rsidR="00E05B2A" w:rsidRPr="002B5EE9" w:rsidRDefault="00E05B2A" w:rsidP="00E05B2A">
            <w:pPr>
              <w:jc w:val="center"/>
              <w:rPr>
                <w:rFonts w:ascii="Times New Roman" w:hAnsi="Times New Roman"/>
              </w:rPr>
            </w:pPr>
            <w:r w:rsidRPr="002B5EE9">
              <w:rPr>
                <w:rFonts w:ascii="Times New Roman" w:hAnsi="Times New Roman"/>
              </w:rPr>
              <w:t>17</w:t>
            </w:r>
          </w:p>
        </w:tc>
        <w:tc>
          <w:tcPr>
            <w:tcW w:w="7014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proofErr w:type="spellStart"/>
            <w:proofErr w:type="gramStart"/>
            <w:r w:rsidRPr="002B5EE9">
              <w:rPr>
                <w:rFonts w:ascii="Times New Roman" w:hAnsi="Times New Roman"/>
              </w:rPr>
              <w:t>р</w:t>
            </w:r>
            <w:proofErr w:type="spellEnd"/>
            <w:proofErr w:type="gramEnd"/>
            <w:r w:rsidRPr="002B5EE9">
              <w:rPr>
                <w:rFonts w:ascii="Times New Roman" w:hAnsi="Times New Roman"/>
              </w:rPr>
              <w:t>/</w:t>
            </w:r>
            <w:proofErr w:type="spellStart"/>
            <w:r w:rsidRPr="002B5EE9">
              <w:rPr>
                <w:rFonts w:ascii="Times New Roman" w:hAnsi="Times New Roman"/>
              </w:rPr>
              <w:t>р</w:t>
            </w:r>
            <w:proofErr w:type="spellEnd"/>
            <w:r w:rsidRPr="002B5EE9">
              <w:rPr>
                <w:rFonts w:ascii="Times New Roman" w:hAnsi="Times New Roman"/>
              </w:rPr>
              <w:t xml:space="preserve"> Подготовка к обучающему сочинению по литературе.</w:t>
            </w:r>
          </w:p>
        </w:tc>
        <w:tc>
          <w:tcPr>
            <w:tcW w:w="1525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05B2A" w:rsidRPr="002B5EE9" w:rsidTr="00E05B2A">
        <w:tc>
          <w:tcPr>
            <w:tcW w:w="1032" w:type="dxa"/>
          </w:tcPr>
          <w:p w:rsidR="00E05B2A" w:rsidRPr="002B5EE9" w:rsidRDefault="00E05B2A" w:rsidP="00E05B2A">
            <w:pPr>
              <w:jc w:val="center"/>
              <w:rPr>
                <w:rFonts w:ascii="Times New Roman" w:hAnsi="Times New Roman"/>
              </w:rPr>
            </w:pPr>
            <w:r w:rsidRPr="002B5EE9">
              <w:rPr>
                <w:rFonts w:ascii="Times New Roman" w:hAnsi="Times New Roman"/>
              </w:rPr>
              <w:t>18</w:t>
            </w:r>
          </w:p>
        </w:tc>
        <w:tc>
          <w:tcPr>
            <w:tcW w:w="7014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proofErr w:type="spellStart"/>
            <w:proofErr w:type="gramStart"/>
            <w:r w:rsidRPr="002B5EE9">
              <w:rPr>
                <w:rFonts w:ascii="Times New Roman" w:hAnsi="Times New Roman"/>
              </w:rPr>
              <w:t>р</w:t>
            </w:r>
            <w:proofErr w:type="spellEnd"/>
            <w:proofErr w:type="gramEnd"/>
            <w:r w:rsidRPr="002B5EE9">
              <w:rPr>
                <w:rFonts w:ascii="Times New Roman" w:hAnsi="Times New Roman"/>
              </w:rPr>
              <w:t>/</w:t>
            </w:r>
            <w:proofErr w:type="spellStart"/>
            <w:r w:rsidRPr="002B5EE9">
              <w:rPr>
                <w:rFonts w:ascii="Times New Roman" w:hAnsi="Times New Roman"/>
              </w:rPr>
              <w:t>р</w:t>
            </w:r>
            <w:proofErr w:type="spellEnd"/>
            <w:r w:rsidRPr="002B5EE9">
              <w:rPr>
                <w:rFonts w:ascii="Times New Roman" w:hAnsi="Times New Roman"/>
              </w:rPr>
              <w:t xml:space="preserve"> Сочинение – сравнительная характеристика «Два помещика» (по роману А.С.Пушкина «Дубровский»)</w:t>
            </w:r>
          </w:p>
        </w:tc>
        <w:tc>
          <w:tcPr>
            <w:tcW w:w="1525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05B2A" w:rsidRPr="002B5EE9" w:rsidTr="00E05B2A">
        <w:tc>
          <w:tcPr>
            <w:tcW w:w="1032" w:type="dxa"/>
          </w:tcPr>
          <w:p w:rsidR="00E05B2A" w:rsidRPr="002B5EE9" w:rsidRDefault="00E05B2A" w:rsidP="00E05B2A">
            <w:pPr>
              <w:jc w:val="center"/>
              <w:rPr>
                <w:rFonts w:ascii="Times New Roman" w:hAnsi="Times New Roman"/>
              </w:rPr>
            </w:pPr>
            <w:r w:rsidRPr="002B5EE9">
              <w:rPr>
                <w:rFonts w:ascii="Times New Roman" w:hAnsi="Times New Roman"/>
              </w:rPr>
              <w:t>19</w:t>
            </w:r>
          </w:p>
        </w:tc>
        <w:tc>
          <w:tcPr>
            <w:tcW w:w="7014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 w:rsidRPr="002B5EE9">
              <w:rPr>
                <w:rFonts w:ascii="Times New Roman" w:hAnsi="Times New Roman"/>
              </w:rPr>
              <w:t>Сюжет и композиция романа «Дубровский»</w:t>
            </w:r>
          </w:p>
        </w:tc>
        <w:tc>
          <w:tcPr>
            <w:tcW w:w="1525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05B2A" w:rsidRPr="002B5EE9" w:rsidTr="00E05B2A">
        <w:tc>
          <w:tcPr>
            <w:tcW w:w="1032" w:type="dxa"/>
          </w:tcPr>
          <w:p w:rsidR="00E05B2A" w:rsidRPr="002B5EE9" w:rsidRDefault="00E05B2A" w:rsidP="00E05B2A">
            <w:pPr>
              <w:jc w:val="center"/>
              <w:rPr>
                <w:rFonts w:ascii="Times New Roman" w:hAnsi="Times New Roman"/>
              </w:rPr>
            </w:pPr>
            <w:r w:rsidRPr="002B5EE9">
              <w:rPr>
                <w:rFonts w:ascii="Times New Roman" w:hAnsi="Times New Roman"/>
              </w:rPr>
              <w:t>20</w:t>
            </w:r>
          </w:p>
        </w:tc>
        <w:tc>
          <w:tcPr>
            <w:tcW w:w="7014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 w:rsidRPr="002B5EE9">
              <w:rPr>
                <w:rFonts w:ascii="Times New Roman" w:hAnsi="Times New Roman"/>
              </w:rPr>
              <w:t>А.С. Пушкин «Повести И.П. Белкина». «Метель». Композиция повести.</w:t>
            </w:r>
          </w:p>
        </w:tc>
        <w:tc>
          <w:tcPr>
            <w:tcW w:w="1525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05B2A" w:rsidRPr="002B5EE9" w:rsidTr="00E05B2A">
        <w:tc>
          <w:tcPr>
            <w:tcW w:w="1032" w:type="dxa"/>
          </w:tcPr>
          <w:p w:rsidR="00E05B2A" w:rsidRPr="002B5EE9" w:rsidRDefault="00E05B2A" w:rsidP="00E05B2A">
            <w:pPr>
              <w:jc w:val="center"/>
              <w:rPr>
                <w:rFonts w:ascii="Times New Roman" w:hAnsi="Times New Roman"/>
              </w:rPr>
            </w:pPr>
            <w:r w:rsidRPr="002B5EE9">
              <w:rPr>
                <w:rFonts w:ascii="Times New Roman" w:hAnsi="Times New Roman"/>
              </w:rPr>
              <w:t>21</w:t>
            </w:r>
          </w:p>
        </w:tc>
        <w:tc>
          <w:tcPr>
            <w:tcW w:w="7014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 w:rsidRPr="002B5EE9">
              <w:rPr>
                <w:rFonts w:ascii="Times New Roman" w:hAnsi="Times New Roman"/>
              </w:rPr>
              <w:t xml:space="preserve"> «Молодые наши проказы» (А.С.Пушкин) «Барышня – крестьянка» </w:t>
            </w:r>
          </w:p>
        </w:tc>
        <w:tc>
          <w:tcPr>
            <w:tcW w:w="1525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05B2A" w:rsidRPr="002B5EE9" w:rsidTr="00E05B2A">
        <w:tc>
          <w:tcPr>
            <w:tcW w:w="1032" w:type="dxa"/>
          </w:tcPr>
          <w:p w:rsidR="00E05B2A" w:rsidRPr="002B5EE9" w:rsidRDefault="00E05B2A" w:rsidP="00E05B2A">
            <w:pPr>
              <w:jc w:val="center"/>
              <w:rPr>
                <w:rFonts w:ascii="Times New Roman" w:hAnsi="Times New Roman"/>
              </w:rPr>
            </w:pPr>
            <w:r w:rsidRPr="002B5EE9">
              <w:rPr>
                <w:rFonts w:ascii="Times New Roman" w:hAnsi="Times New Roman"/>
              </w:rPr>
              <w:t>22</w:t>
            </w:r>
          </w:p>
        </w:tc>
        <w:tc>
          <w:tcPr>
            <w:tcW w:w="7014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 w:rsidRPr="002B5EE9">
              <w:rPr>
                <w:rFonts w:ascii="Times New Roman" w:hAnsi="Times New Roman"/>
              </w:rPr>
              <w:t>А.С. Пушкин «Повести И.П. Белкина». «Выстрел»</w:t>
            </w:r>
          </w:p>
        </w:tc>
        <w:tc>
          <w:tcPr>
            <w:tcW w:w="1525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05B2A" w:rsidRPr="002B5EE9" w:rsidTr="00E05B2A">
        <w:tc>
          <w:tcPr>
            <w:tcW w:w="1032" w:type="dxa"/>
          </w:tcPr>
          <w:p w:rsidR="00E05B2A" w:rsidRPr="002B5EE9" w:rsidRDefault="00E05B2A" w:rsidP="00E05B2A">
            <w:pPr>
              <w:jc w:val="center"/>
              <w:rPr>
                <w:rFonts w:ascii="Times New Roman" w:hAnsi="Times New Roman"/>
              </w:rPr>
            </w:pPr>
            <w:r w:rsidRPr="002B5EE9">
              <w:rPr>
                <w:rFonts w:ascii="Times New Roman" w:hAnsi="Times New Roman"/>
              </w:rPr>
              <w:t>23</w:t>
            </w:r>
          </w:p>
        </w:tc>
        <w:tc>
          <w:tcPr>
            <w:tcW w:w="7014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 w:rsidRPr="002B5EE9">
              <w:rPr>
                <w:rFonts w:ascii="Times New Roman" w:hAnsi="Times New Roman"/>
              </w:rPr>
              <w:t>М.Ю. Лермонтов. Стихотворение «Тучи». Мотивы одиночества и тоски поэта-изгнанника</w:t>
            </w:r>
          </w:p>
        </w:tc>
        <w:tc>
          <w:tcPr>
            <w:tcW w:w="1525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05B2A" w:rsidRPr="002B5EE9" w:rsidTr="00E05B2A">
        <w:tc>
          <w:tcPr>
            <w:tcW w:w="1032" w:type="dxa"/>
          </w:tcPr>
          <w:p w:rsidR="00E05B2A" w:rsidRPr="002B5EE9" w:rsidRDefault="00E05B2A" w:rsidP="00E05B2A">
            <w:pPr>
              <w:jc w:val="center"/>
              <w:rPr>
                <w:rFonts w:ascii="Times New Roman" w:hAnsi="Times New Roman"/>
              </w:rPr>
            </w:pPr>
            <w:r w:rsidRPr="002B5EE9">
              <w:rPr>
                <w:rFonts w:ascii="Times New Roman" w:hAnsi="Times New Roman"/>
              </w:rPr>
              <w:t>24</w:t>
            </w:r>
          </w:p>
        </w:tc>
        <w:tc>
          <w:tcPr>
            <w:tcW w:w="7014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 w:rsidRPr="002B5EE9">
              <w:rPr>
                <w:rFonts w:ascii="Times New Roman" w:hAnsi="Times New Roman"/>
              </w:rPr>
              <w:t>Восточное сказание М.Ю. Лермонтова «Три пальмы». Тема поверженной красоты.</w:t>
            </w:r>
          </w:p>
        </w:tc>
        <w:tc>
          <w:tcPr>
            <w:tcW w:w="1525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05B2A" w:rsidRPr="002B5EE9" w:rsidTr="00E05B2A">
        <w:tc>
          <w:tcPr>
            <w:tcW w:w="1032" w:type="dxa"/>
          </w:tcPr>
          <w:p w:rsidR="00E05B2A" w:rsidRPr="002B5EE9" w:rsidRDefault="00E05B2A" w:rsidP="00E05B2A">
            <w:pPr>
              <w:jc w:val="center"/>
              <w:rPr>
                <w:rFonts w:ascii="Times New Roman" w:hAnsi="Times New Roman"/>
              </w:rPr>
            </w:pPr>
            <w:r w:rsidRPr="002B5EE9">
              <w:rPr>
                <w:rFonts w:ascii="Times New Roman" w:hAnsi="Times New Roman"/>
              </w:rPr>
              <w:t>25</w:t>
            </w:r>
          </w:p>
        </w:tc>
        <w:tc>
          <w:tcPr>
            <w:tcW w:w="7014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 w:rsidRPr="002B5EE9">
              <w:rPr>
                <w:rFonts w:ascii="Times New Roman" w:hAnsi="Times New Roman"/>
              </w:rPr>
              <w:t>Мотивы одиночества в стихотворениях М.Ю. Лермонтова «Утес», «Листок» и др.</w:t>
            </w:r>
          </w:p>
        </w:tc>
        <w:tc>
          <w:tcPr>
            <w:tcW w:w="1525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05B2A" w:rsidRPr="002B5EE9" w:rsidTr="00E05B2A">
        <w:tc>
          <w:tcPr>
            <w:tcW w:w="1032" w:type="dxa"/>
          </w:tcPr>
          <w:p w:rsidR="00E05B2A" w:rsidRPr="002B5EE9" w:rsidRDefault="00E05B2A" w:rsidP="00E05B2A">
            <w:pPr>
              <w:jc w:val="center"/>
              <w:rPr>
                <w:rFonts w:ascii="Times New Roman" w:hAnsi="Times New Roman"/>
              </w:rPr>
            </w:pPr>
            <w:r w:rsidRPr="002B5EE9">
              <w:rPr>
                <w:rFonts w:ascii="Times New Roman" w:hAnsi="Times New Roman"/>
              </w:rPr>
              <w:t>26</w:t>
            </w:r>
          </w:p>
        </w:tc>
        <w:tc>
          <w:tcPr>
            <w:tcW w:w="7014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 w:rsidRPr="002B5EE9">
              <w:rPr>
                <w:rFonts w:ascii="Times New Roman" w:hAnsi="Times New Roman"/>
              </w:rPr>
              <w:t>в/</w:t>
            </w:r>
            <w:proofErr w:type="gramStart"/>
            <w:r w:rsidRPr="002B5EE9">
              <w:rPr>
                <w:rFonts w:ascii="Times New Roman" w:hAnsi="Times New Roman"/>
              </w:rPr>
              <w:t>ч</w:t>
            </w:r>
            <w:proofErr w:type="gramEnd"/>
            <w:r w:rsidRPr="002B5EE9">
              <w:rPr>
                <w:rFonts w:ascii="Times New Roman" w:hAnsi="Times New Roman"/>
              </w:rPr>
              <w:t xml:space="preserve"> М.Ю. Лермонтов. «Беглец». Наказание за предательство»</w:t>
            </w:r>
          </w:p>
        </w:tc>
        <w:tc>
          <w:tcPr>
            <w:tcW w:w="1525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05B2A" w:rsidRPr="002B5EE9" w:rsidTr="00E05B2A">
        <w:tc>
          <w:tcPr>
            <w:tcW w:w="1032" w:type="dxa"/>
          </w:tcPr>
          <w:p w:rsidR="00E05B2A" w:rsidRPr="002B5EE9" w:rsidRDefault="00E05B2A" w:rsidP="00E05B2A">
            <w:pPr>
              <w:jc w:val="center"/>
              <w:rPr>
                <w:rFonts w:ascii="Times New Roman" w:hAnsi="Times New Roman"/>
              </w:rPr>
            </w:pPr>
            <w:r w:rsidRPr="002B5EE9">
              <w:rPr>
                <w:rFonts w:ascii="Times New Roman" w:hAnsi="Times New Roman"/>
              </w:rPr>
              <w:t>27</w:t>
            </w:r>
          </w:p>
        </w:tc>
        <w:tc>
          <w:tcPr>
            <w:tcW w:w="7014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 w:rsidRPr="002B5EE9">
              <w:rPr>
                <w:rFonts w:ascii="Times New Roman" w:hAnsi="Times New Roman"/>
              </w:rPr>
              <w:t>И.С. Тургенев. «</w:t>
            </w:r>
            <w:proofErr w:type="spellStart"/>
            <w:r w:rsidRPr="002B5EE9">
              <w:rPr>
                <w:rFonts w:ascii="Times New Roman" w:hAnsi="Times New Roman"/>
              </w:rPr>
              <w:t>Бежин</w:t>
            </w:r>
            <w:proofErr w:type="spellEnd"/>
            <w:r w:rsidRPr="002B5EE9">
              <w:rPr>
                <w:rFonts w:ascii="Times New Roman" w:hAnsi="Times New Roman"/>
              </w:rPr>
              <w:t xml:space="preserve"> луг». Духовный мир крестьянских детей.</w:t>
            </w:r>
          </w:p>
        </w:tc>
        <w:tc>
          <w:tcPr>
            <w:tcW w:w="1525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05B2A" w:rsidRPr="002B5EE9" w:rsidTr="00E05B2A">
        <w:tc>
          <w:tcPr>
            <w:tcW w:w="1032" w:type="dxa"/>
          </w:tcPr>
          <w:p w:rsidR="00E05B2A" w:rsidRPr="002B5EE9" w:rsidRDefault="00E05B2A" w:rsidP="00E05B2A">
            <w:pPr>
              <w:jc w:val="center"/>
              <w:rPr>
                <w:rFonts w:ascii="Times New Roman" w:hAnsi="Times New Roman"/>
              </w:rPr>
            </w:pPr>
            <w:r w:rsidRPr="002B5EE9">
              <w:rPr>
                <w:rFonts w:ascii="Times New Roman" w:hAnsi="Times New Roman"/>
              </w:rPr>
              <w:lastRenderedPageBreak/>
              <w:t>28</w:t>
            </w:r>
          </w:p>
        </w:tc>
        <w:tc>
          <w:tcPr>
            <w:tcW w:w="7014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 w:rsidRPr="002B5EE9">
              <w:rPr>
                <w:rFonts w:ascii="Times New Roman" w:hAnsi="Times New Roman"/>
              </w:rPr>
              <w:t>Мастерство И.С. Тургенева в изображении картин природы и внутреннего состояния человека. Смысл названия.</w:t>
            </w:r>
          </w:p>
        </w:tc>
        <w:tc>
          <w:tcPr>
            <w:tcW w:w="1525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05B2A" w:rsidRPr="002B5EE9" w:rsidTr="00E05B2A">
        <w:tc>
          <w:tcPr>
            <w:tcW w:w="1032" w:type="dxa"/>
          </w:tcPr>
          <w:p w:rsidR="00E05B2A" w:rsidRPr="002B5EE9" w:rsidRDefault="00E05B2A" w:rsidP="00E05B2A">
            <w:pPr>
              <w:jc w:val="center"/>
              <w:rPr>
                <w:rFonts w:ascii="Times New Roman" w:hAnsi="Times New Roman"/>
              </w:rPr>
            </w:pPr>
            <w:r w:rsidRPr="002B5EE9">
              <w:rPr>
                <w:rFonts w:ascii="Times New Roman" w:hAnsi="Times New Roman"/>
              </w:rPr>
              <w:t>29</w:t>
            </w:r>
          </w:p>
        </w:tc>
        <w:tc>
          <w:tcPr>
            <w:tcW w:w="7014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proofErr w:type="spellStart"/>
            <w:proofErr w:type="gramStart"/>
            <w:r w:rsidRPr="002B5EE9">
              <w:rPr>
                <w:rFonts w:ascii="Times New Roman" w:hAnsi="Times New Roman"/>
              </w:rPr>
              <w:t>р</w:t>
            </w:r>
            <w:proofErr w:type="spellEnd"/>
            <w:proofErr w:type="gramEnd"/>
            <w:r w:rsidRPr="002B5EE9">
              <w:rPr>
                <w:rFonts w:ascii="Times New Roman" w:hAnsi="Times New Roman"/>
              </w:rPr>
              <w:t>/</w:t>
            </w:r>
            <w:proofErr w:type="spellStart"/>
            <w:r w:rsidRPr="002B5EE9">
              <w:rPr>
                <w:rFonts w:ascii="Times New Roman" w:hAnsi="Times New Roman"/>
              </w:rPr>
              <w:t>р</w:t>
            </w:r>
            <w:proofErr w:type="spellEnd"/>
            <w:r w:rsidRPr="002B5EE9">
              <w:rPr>
                <w:rFonts w:ascii="Times New Roman" w:hAnsi="Times New Roman"/>
              </w:rPr>
              <w:t xml:space="preserve"> Художественный пересказ как средство развития речи. </w:t>
            </w:r>
          </w:p>
        </w:tc>
        <w:tc>
          <w:tcPr>
            <w:tcW w:w="1525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05B2A" w:rsidRPr="002B5EE9" w:rsidTr="00E05B2A">
        <w:tc>
          <w:tcPr>
            <w:tcW w:w="1032" w:type="dxa"/>
          </w:tcPr>
          <w:p w:rsidR="00E05B2A" w:rsidRPr="002B5EE9" w:rsidRDefault="00E05B2A" w:rsidP="00E05B2A">
            <w:pPr>
              <w:jc w:val="center"/>
              <w:rPr>
                <w:rFonts w:ascii="Times New Roman" w:hAnsi="Times New Roman"/>
              </w:rPr>
            </w:pPr>
            <w:r w:rsidRPr="002B5EE9">
              <w:rPr>
                <w:rFonts w:ascii="Times New Roman" w:hAnsi="Times New Roman"/>
              </w:rPr>
              <w:t>30</w:t>
            </w:r>
          </w:p>
        </w:tc>
        <w:tc>
          <w:tcPr>
            <w:tcW w:w="7014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 w:rsidRPr="002B5EE9">
              <w:rPr>
                <w:rFonts w:ascii="Times New Roman" w:hAnsi="Times New Roman"/>
              </w:rPr>
              <w:t>в/</w:t>
            </w:r>
            <w:proofErr w:type="gramStart"/>
            <w:r w:rsidRPr="002B5EE9">
              <w:rPr>
                <w:rFonts w:ascii="Times New Roman" w:hAnsi="Times New Roman"/>
              </w:rPr>
              <w:t>ч</w:t>
            </w:r>
            <w:proofErr w:type="gramEnd"/>
            <w:r w:rsidRPr="002B5EE9">
              <w:rPr>
                <w:rFonts w:ascii="Times New Roman" w:hAnsi="Times New Roman"/>
              </w:rPr>
              <w:t xml:space="preserve"> И. С. Тургенев «Бирюк»</w:t>
            </w:r>
          </w:p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</w:p>
        </w:tc>
        <w:tc>
          <w:tcPr>
            <w:tcW w:w="1525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05B2A" w:rsidRPr="002B5EE9" w:rsidTr="00E05B2A">
        <w:trPr>
          <w:trHeight w:val="635"/>
        </w:trPr>
        <w:tc>
          <w:tcPr>
            <w:tcW w:w="1032" w:type="dxa"/>
          </w:tcPr>
          <w:p w:rsidR="00E05B2A" w:rsidRPr="002B5EE9" w:rsidRDefault="00E05B2A" w:rsidP="00E05B2A">
            <w:pPr>
              <w:jc w:val="center"/>
              <w:rPr>
                <w:rFonts w:ascii="Times New Roman" w:hAnsi="Times New Roman"/>
              </w:rPr>
            </w:pPr>
            <w:r w:rsidRPr="002B5EE9">
              <w:rPr>
                <w:rFonts w:ascii="Times New Roman" w:hAnsi="Times New Roman"/>
              </w:rPr>
              <w:t>31</w:t>
            </w:r>
          </w:p>
        </w:tc>
        <w:tc>
          <w:tcPr>
            <w:tcW w:w="7014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 w:rsidRPr="002B5EE9">
              <w:rPr>
                <w:rFonts w:ascii="Times New Roman" w:hAnsi="Times New Roman"/>
              </w:rPr>
              <w:t xml:space="preserve">Родная природа в стихотворениях русских поэтов </w:t>
            </w:r>
            <w:r w:rsidRPr="002B5EE9">
              <w:rPr>
                <w:rFonts w:ascii="Times New Roman" w:hAnsi="Times New Roman"/>
                <w:lang w:val="en-US"/>
              </w:rPr>
              <w:t>XIX</w:t>
            </w:r>
            <w:r w:rsidRPr="002B5EE9">
              <w:rPr>
                <w:rFonts w:ascii="Times New Roman" w:hAnsi="Times New Roman"/>
              </w:rPr>
              <w:t xml:space="preserve"> века. Ф.И. Тютчев «Листья», «Неохотно и несмело…», «С поляны коршун поднялся»</w:t>
            </w:r>
          </w:p>
        </w:tc>
        <w:tc>
          <w:tcPr>
            <w:tcW w:w="1525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05B2A" w:rsidRPr="002B5EE9" w:rsidTr="00E05B2A">
        <w:tc>
          <w:tcPr>
            <w:tcW w:w="1032" w:type="dxa"/>
          </w:tcPr>
          <w:p w:rsidR="00E05B2A" w:rsidRPr="002B5EE9" w:rsidRDefault="00E05B2A" w:rsidP="00E05B2A">
            <w:pPr>
              <w:jc w:val="center"/>
              <w:rPr>
                <w:rFonts w:ascii="Times New Roman" w:hAnsi="Times New Roman"/>
              </w:rPr>
            </w:pPr>
            <w:r w:rsidRPr="002B5EE9">
              <w:rPr>
                <w:rFonts w:ascii="Times New Roman" w:hAnsi="Times New Roman"/>
              </w:rPr>
              <w:t>32</w:t>
            </w:r>
          </w:p>
        </w:tc>
        <w:tc>
          <w:tcPr>
            <w:tcW w:w="7014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 w:rsidRPr="002B5EE9">
              <w:rPr>
                <w:rFonts w:ascii="Times New Roman" w:hAnsi="Times New Roman"/>
              </w:rPr>
              <w:t>А.А. Фет. «Ель рукавом мне тропинку завесила», «Еще майская ночь», «Учись у них – у дуба и березы…».  Переплетение природы и любви»</w:t>
            </w:r>
          </w:p>
        </w:tc>
        <w:tc>
          <w:tcPr>
            <w:tcW w:w="1525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05B2A" w:rsidRPr="002B5EE9" w:rsidTr="00E05B2A">
        <w:tc>
          <w:tcPr>
            <w:tcW w:w="1032" w:type="dxa"/>
          </w:tcPr>
          <w:p w:rsidR="00E05B2A" w:rsidRPr="002B5EE9" w:rsidRDefault="00E05B2A" w:rsidP="00E05B2A">
            <w:pPr>
              <w:jc w:val="center"/>
              <w:rPr>
                <w:rFonts w:ascii="Times New Roman" w:hAnsi="Times New Roman"/>
              </w:rPr>
            </w:pPr>
            <w:r w:rsidRPr="002B5EE9">
              <w:rPr>
                <w:rFonts w:ascii="Times New Roman" w:hAnsi="Times New Roman"/>
              </w:rPr>
              <w:t>33</w:t>
            </w:r>
          </w:p>
        </w:tc>
        <w:tc>
          <w:tcPr>
            <w:tcW w:w="7014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 w:rsidRPr="002B5EE9">
              <w:rPr>
                <w:rFonts w:ascii="Times New Roman" w:hAnsi="Times New Roman"/>
              </w:rPr>
              <w:t>Н.А.Некрасов «Железная дорога» - «гимн строительной массовой, творческой народной работе» (К.И. Чуковский)</w:t>
            </w:r>
          </w:p>
        </w:tc>
        <w:tc>
          <w:tcPr>
            <w:tcW w:w="1525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05B2A" w:rsidRPr="002B5EE9" w:rsidTr="00E05B2A">
        <w:tc>
          <w:tcPr>
            <w:tcW w:w="1032" w:type="dxa"/>
          </w:tcPr>
          <w:p w:rsidR="00E05B2A" w:rsidRPr="002B5EE9" w:rsidRDefault="00E05B2A" w:rsidP="00E05B2A">
            <w:pPr>
              <w:jc w:val="center"/>
              <w:rPr>
                <w:rFonts w:ascii="Times New Roman" w:hAnsi="Times New Roman"/>
              </w:rPr>
            </w:pPr>
            <w:r w:rsidRPr="002B5EE9">
              <w:rPr>
                <w:rFonts w:ascii="Times New Roman" w:hAnsi="Times New Roman"/>
              </w:rPr>
              <w:t>34</w:t>
            </w:r>
          </w:p>
        </w:tc>
        <w:tc>
          <w:tcPr>
            <w:tcW w:w="7014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 w:rsidRPr="002B5EE9">
              <w:rPr>
                <w:rFonts w:ascii="Times New Roman" w:hAnsi="Times New Roman"/>
              </w:rPr>
              <w:t>Своеобразие композиции и языка стихотворения Н.А.Некрасова «Железная дорога».</w:t>
            </w:r>
          </w:p>
        </w:tc>
        <w:tc>
          <w:tcPr>
            <w:tcW w:w="1525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05B2A" w:rsidRPr="002B5EE9" w:rsidTr="00E05B2A">
        <w:tc>
          <w:tcPr>
            <w:tcW w:w="1032" w:type="dxa"/>
          </w:tcPr>
          <w:p w:rsidR="00E05B2A" w:rsidRPr="002B5EE9" w:rsidRDefault="00E05B2A" w:rsidP="00E05B2A">
            <w:pPr>
              <w:jc w:val="center"/>
              <w:rPr>
                <w:rFonts w:ascii="Times New Roman" w:hAnsi="Times New Roman"/>
              </w:rPr>
            </w:pPr>
            <w:r w:rsidRPr="002B5EE9">
              <w:rPr>
                <w:rFonts w:ascii="Times New Roman" w:hAnsi="Times New Roman"/>
              </w:rPr>
              <w:t>35</w:t>
            </w:r>
          </w:p>
        </w:tc>
        <w:tc>
          <w:tcPr>
            <w:tcW w:w="7014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 w:rsidRPr="002B5EE9">
              <w:rPr>
                <w:rFonts w:ascii="Times New Roman" w:hAnsi="Times New Roman"/>
              </w:rPr>
              <w:t>в/</w:t>
            </w:r>
            <w:proofErr w:type="gramStart"/>
            <w:r w:rsidRPr="002B5EE9">
              <w:rPr>
                <w:rFonts w:ascii="Times New Roman" w:hAnsi="Times New Roman"/>
              </w:rPr>
              <w:t>ч</w:t>
            </w:r>
            <w:proofErr w:type="gramEnd"/>
            <w:r w:rsidRPr="002B5EE9">
              <w:rPr>
                <w:rFonts w:ascii="Times New Roman" w:hAnsi="Times New Roman"/>
              </w:rPr>
              <w:t xml:space="preserve"> Историческая поэма Н.А. Некрасова «Дедушка»</w:t>
            </w:r>
          </w:p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</w:p>
        </w:tc>
        <w:tc>
          <w:tcPr>
            <w:tcW w:w="1525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05B2A" w:rsidRPr="002B5EE9" w:rsidTr="00E05B2A">
        <w:tc>
          <w:tcPr>
            <w:tcW w:w="1032" w:type="dxa"/>
          </w:tcPr>
          <w:p w:rsidR="00E05B2A" w:rsidRPr="002B5EE9" w:rsidRDefault="00E05B2A" w:rsidP="00E05B2A">
            <w:pPr>
              <w:jc w:val="center"/>
              <w:rPr>
                <w:rFonts w:ascii="Times New Roman" w:hAnsi="Times New Roman"/>
              </w:rPr>
            </w:pPr>
            <w:r w:rsidRPr="002B5EE9">
              <w:rPr>
                <w:rFonts w:ascii="Times New Roman" w:hAnsi="Times New Roman"/>
              </w:rPr>
              <w:t>36</w:t>
            </w:r>
          </w:p>
        </w:tc>
        <w:tc>
          <w:tcPr>
            <w:tcW w:w="7014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proofErr w:type="spellStart"/>
            <w:proofErr w:type="gramStart"/>
            <w:r w:rsidRPr="002B5EE9">
              <w:rPr>
                <w:rFonts w:ascii="Times New Roman" w:hAnsi="Times New Roman"/>
              </w:rPr>
              <w:t>р</w:t>
            </w:r>
            <w:proofErr w:type="spellEnd"/>
            <w:proofErr w:type="gramEnd"/>
            <w:r w:rsidRPr="002B5EE9">
              <w:rPr>
                <w:rFonts w:ascii="Times New Roman" w:hAnsi="Times New Roman"/>
              </w:rPr>
              <w:t>/</w:t>
            </w:r>
            <w:proofErr w:type="spellStart"/>
            <w:r w:rsidRPr="002B5EE9">
              <w:rPr>
                <w:rFonts w:ascii="Times New Roman" w:hAnsi="Times New Roman"/>
              </w:rPr>
              <w:t>р</w:t>
            </w:r>
            <w:proofErr w:type="spellEnd"/>
            <w:r w:rsidRPr="002B5EE9">
              <w:rPr>
                <w:rFonts w:ascii="Times New Roman" w:hAnsi="Times New Roman"/>
              </w:rPr>
              <w:t xml:space="preserve"> Двусложные и трехсложные размеры стиха.</w:t>
            </w:r>
          </w:p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</w:p>
        </w:tc>
        <w:tc>
          <w:tcPr>
            <w:tcW w:w="1525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05B2A" w:rsidRPr="002B5EE9" w:rsidTr="00E05B2A">
        <w:tc>
          <w:tcPr>
            <w:tcW w:w="1032" w:type="dxa"/>
          </w:tcPr>
          <w:p w:rsidR="00E05B2A" w:rsidRPr="002B5EE9" w:rsidRDefault="00E05B2A" w:rsidP="00E05B2A">
            <w:pPr>
              <w:jc w:val="center"/>
              <w:rPr>
                <w:rFonts w:ascii="Times New Roman" w:hAnsi="Times New Roman"/>
              </w:rPr>
            </w:pPr>
            <w:r w:rsidRPr="002B5EE9">
              <w:rPr>
                <w:rFonts w:ascii="Times New Roman" w:hAnsi="Times New Roman"/>
              </w:rPr>
              <w:t>37</w:t>
            </w:r>
          </w:p>
        </w:tc>
        <w:tc>
          <w:tcPr>
            <w:tcW w:w="7014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 w:rsidRPr="002B5EE9">
              <w:rPr>
                <w:rFonts w:ascii="Times New Roman" w:hAnsi="Times New Roman"/>
              </w:rPr>
              <w:t>Н.С.Лесков. «Сказ о тульском косом левше и о стальной блохе». Изображение русского народного характера.</w:t>
            </w:r>
          </w:p>
        </w:tc>
        <w:tc>
          <w:tcPr>
            <w:tcW w:w="1525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05B2A" w:rsidRPr="002B5EE9" w:rsidTr="00E05B2A">
        <w:tc>
          <w:tcPr>
            <w:tcW w:w="1032" w:type="dxa"/>
          </w:tcPr>
          <w:p w:rsidR="00E05B2A" w:rsidRPr="002B5EE9" w:rsidRDefault="00E05B2A" w:rsidP="00E05B2A">
            <w:pPr>
              <w:jc w:val="center"/>
              <w:rPr>
                <w:rFonts w:ascii="Times New Roman" w:hAnsi="Times New Roman"/>
              </w:rPr>
            </w:pPr>
            <w:r w:rsidRPr="002B5EE9">
              <w:rPr>
                <w:rFonts w:ascii="Times New Roman" w:hAnsi="Times New Roman"/>
              </w:rPr>
              <w:t>38</w:t>
            </w:r>
          </w:p>
        </w:tc>
        <w:tc>
          <w:tcPr>
            <w:tcW w:w="7014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 w:rsidRPr="002B5EE9">
              <w:rPr>
                <w:rFonts w:ascii="Times New Roman" w:hAnsi="Times New Roman"/>
              </w:rPr>
              <w:t xml:space="preserve">«… Там, где стоит «левша», надо читать «русский народ» (Н. Лесков). Народ и власть в сказе. </w:t>
            </w:r>
          </w:p>
        </w:tc>
        <w:tc>
          <w:tcPr>
            <w:tcW w:w="1525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</w:p>
        </w:tc>
      </w:tr>
      <w:tr w:rsidR="00E05B2A" w:rsidRPr="002B5EE9" w:rsidTr="00E05B2A">
        <w:tc>
          <w:tcPr>
            <w:tcW w:w="1032" w:type="dxa"/>
          </w:tcPr>
          <w:p w:rsidR="00E05B2A" w:rsidRPr="002B5EE9" w:rsidRDefault="00E05B2A" w:rsidP="00E05B2A">
            <w:pPr>
              <w:jc w:val="center"/>
              <w:rPr>
                <w:rFonts w:ascii="Times New Roman" w:hAnsi="Times New Roman"/>
              </w:rPr>
            </w:pPr>
            <w:r w:rsidRPr="002B5EE9">
              <w:rPr>
                <w:rFonts w:ascii="Times New Roman" w:hAnsi="Times New Roman"/>
              </w:rPr>
              <w:t>39</w:t>
            </w:r>
          </w:p>
        </w:tc>
        <w:tc>
          <w:tcPr>
            <w:tcW w:w="7014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 w:rsidRPr="002B5EE9">
              <w:rPr>
                <w:rFonts w:ascii="Times New Roman" w:hAnsi="Times New Roman"/>
              </w:rPr>
              <w:t>Особенности языка сказа Н. Лескова «Левша».</w:t>
            </w:r>
          </w:p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</w:p>
        </w:tc>
        <w:tc>
          <w:tcPr>
            <w:tcW w:w="1525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05B2A" w:rsidRPr="002B5EE9" w:rsidTr="00E05B2A">
        <w:tc>
          <w:tcPr>
            <w:tcW w:w="1032" w:type="dxa"/>
          </w:tcPr>
          <w:p w:rsidR="00E05B2A" w:rsidRPr="002B5EE9" w:rsidRDefault="00E05B2A" w:rsidP="00E05B2A">
            <w:pPr>
              <w:jc w:val="center"/>
              <w:rPr>
                <w:rFonts w:ascii="Times New Roman" w:hAnsi="Times New Roman"/>
              </w:rPr>
            </w:pPr>
            <w:r w:rsidRPr="002B5EE9">
              <w:rPr>
                <w:rFonts w:ascii="Times New Roman" w:hAnsi="Times New Roman"/>
              </w:rPr>
              <w:t>40</w:t>
            </w:r>
          </w:p>
        </w:tc>
        <w:tc>
          <w:tcPr>
            <w:tcW w:w="7014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 w:rsidRPr="002B5EE9">
              <w:rPr>
                <w:rFonts w:ascii="Times New Roman" w:hAnsi="Times New Roman"/>
              </w:rPr>
              <w:t xml:space="preserve">Урок контроля. Контрольная итоговая работа по сказу Н.С. Лескова. </w:t>
            </w:r>
          </w:p>
        </w:tc>
        <w:tc>
          <w:tcPr>
            <w:tcW w:w="1525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05B2A" w:rsidRPr="002B5EE9" w:rsidTr="00E05B2A">
        <w:tc>
          <w:tcPr>
            <w:tcW w:w="1032" w:type="dxa"/>
          </w:tcPr>
          <w:p w:rsidR="00E05B2A" w:rsidRPr="002B5EE9" w:rsidRDefault="00E05B2A" w:rsidP="00E05B2A">
            <w:pPr>
              <w:jc w:val="center"/>
              <w:rPr>
                <w:rFonts w:ascii="Times New Roman" w:hAnsi="Times New Roman"/>
              </w:rPr>
            </w:pPr>
            <w:r w:rsidRPr="002B5EE9">
              <w:rPr>
                <w:rFonts w:ascii="Times New Roman" w:hAnsi="Times New Roman"/>
              </w:rPr>
              <w:t>41</w:t>
            </w:r>
          </w:p>
        </w:tc>
        <w:tc>
          <w:tcPr>
            <w:tcW w:w="7014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 w:rsidRPr="002B5EE9">
              <w:rPr>
                <w:rFonts w:ascii="Times New Roman" w:hAnsi="Times New Roman"/>
              </w:rPr>
              <w:t>в/</w:t>
            </w:r>
            <w:proofErr w:type="spellStart"/>
            <w:r w:rsidRPr="002B5EE9">
              <w:rPr>
                <w:rFonts w:ascii="Times New Roman" w:hAnsi="Times New Roman"/>
              </w:rPr>
              <w:t>чН.С.Лесков</w:t>
            </w:r>
            <w:proofErr w:type="spellEnd"/>
            <w:r w:rsidRPr="002B5EE9">
              <w:rPr>
                <w:rFonts w:ascii="Times New Roman" w:hAnsi="Times New Roman"/>
              </w:rPr>
              <w:t xml:space="preserve">. «Человек на часах». «Чтоб в человеке </w:t>
            </w:r>
            <w:proofErr w:type="gramStart"/>
            <w:r w:rsidRPr="002B5EE9">
              <w:rPr>
                <w:rFonts w:ascii="Times New Roman" w:hAnsi="Times New Roman"/>
              </w:rPr>
              <w:t>человеческое</w:t>
            </w:r>
            <w:proofErr w:type="gramEnd"/>
            <w:r w:rsidRPr="002B5EE9">
              <w:rPr>
                <w:rFonts w:ascii="Times New Roman" w:hAnsi="Times New Roman"/>
              </w:rPr>
              <w:t xml:space="preserve"> торжествовало».</w:t>
            </w:r>
          </w:p>
        </w:tc>
        <w:tc>
          <w:tcPr>
            <w:tcW w:w="1525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05B2A" w:rsidTr="00E05B2A">
        <w:tc>
          <w:tcPr>
            <w:tcW w:w="1032" w:type="dxa"/>
          </w:tcPr>
          <w:p w:rsidR="00E05B2A" w:rsidRPr="002B5EE9" w:rsidRDefault="00E05B2A" w:rsidP="00E05B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7014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 контрольной работе</w:t>
            </w:r>
          </w:p>
        </w:tc>
        <w:tc>
          <w:tcPr>
            <w:tcW w:w="1525" w:type="dxa"/>
          </w:tcPr>
          <w:p w:rsidR="00E05B2A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05B2A" w:rsidTr="00E05B2A">
        <w:tc>
          <w:tcPr>
            <w:tcW w:w="1032" w:type="dxa"/>
          </w:tcPr>
          <w:p w:rsidR="00E05B2A" w:rsidRDefault="00E05B2A" w:rsidP="00E05B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43-44</w:t>
            </w:r>
          </w:p>
        </w:tc>
        <w:tc>
          <w:tcPr>
            <w:tcW w:w="7014" w:type="dxa"/>
          </w:tcPr>
          <w:p w:rsidR="00E05B2A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работа по разделу «</w:t>
            </w:r>
            <w:r w:rsidRPr="003B6EFD">
              <w:rPr>
                <w:rFonts w:ascii="Times New Roman" w:hAnsi="Times New Roman"/>
              </w:rPr>
              <w:t>Произведения русских писателей 19 века»</w:t>
            </w:r>
            <w:r>
              <w:rPr>
                <w:rFonts w:ascii="Times New Roman" w:hAnsi="Times New Roman"/>
              </w:rPr>
              <w:t>. Анализ работы.</w:t>
            </w:r>
          </w:p>
        </w:tc>
        <w:tc>
          <w:tcPr>
            <w:tcW w:w="1525" w:type="dxa"/>
          </w:tcPr>
          <w:p w:rsidR="00E05B2A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</w:p>
        </w:tc>
      </w:tr>
      <w:tr w:rsidR="00E05B2A" w:rsidTr="00E05B2A">
        <w:tc>
          <w:tcPr>
            <w:tcW w:w="8046" w:type="dxa"/>
            <w:gridSpan w:val="2"/>
          </w:tcPr>
          <w:p w:rsidR="00E05B2A" w:rsidRPr="00912F42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Писатели улыбаются (2 часа)</w:t>
            </w:r>
          </w:p>
        </w:tc>
        <w:tc>
          <w:tcPr>
            <w:tcW w:w="1525" w:type="dxa"/>
          </w:tcPr>
          <w:p w:rsidR="00E05B2A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</w:p>
        </w:tc>
      </w:tr>
      <w:tr w:rsidR="00E05B2A" w:rsidRPr="002B5EE9" w:rsidTr="00E05B2A">
        <w:tc>
          <w:tcPr>
            <w:tcW w:w="1032" w:type="dxa"/>
          </w:tcPr>
          <w:p w:rsidR="00E05B2A" w:rsidRPr="002B5EE9" w:rsidRDefault="00E05B2A" w:rsidP="00E05B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7014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 w:rsidRPr="002B5EE9">
              <w:rPr>
                <w:rFonts w:ascii="Times New Roman" w:hAnsi="Times New Roman"/>
              </w:rPr>
              <w:t xml:space="preserve">А.П.Чехов «Толстый и тонкий». </w:t>
            </w:r>
            <w:proofErr w:type="gramStart"/>
            <w:r w:rsidRPr="002B5EE9">
              <w:rPr>
                <w:rFonts w:ascii="Times New Roman" w:hAnsi="Times New Roman"/>
              </w:rPr>
              <w:t>Смешное</w:t>
            </w:r>
            <w:proofErr w:type="gramEnd"/>
            <w:r w:rsidRPr="002B5EE9">
              <w:rPr>
                <w:rFonts w:ascii="Times New Roman" w:hAnsi="Times New Roman"/>
              </w:rPr>
              <w:t xml:space="preserve"> и грустное в рассказе.</w:t>
            </w:r>
          </w:p>
        </w:tc>
        <w:tc>
          <w:tcPr>
            <w:tcW w:w="1525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05B2A" w:rsidRPr="002B5EE9" w:rsidTr="00E05B2A">
        <w:tc>
          <w:tcPr>
            <w:tcW w:w="1032" w:type="dxa"/>
          </w:tcPr>
          <w:p w:rsidR="00E05B2A" w:rsidRPr="002B5EE9" w:rsidRDefault="00E05B2A" w:rsidP="00E05B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7014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 w:rsidRPr="002B5EE9">
              <w:rPr>
                <w:rFonts w:ascii="Times New Roman" w:hAnsi="Times New Roman"/>
              </w:rPr>
              <w:t>в/</w:t>
            </w:r>
            <w:proofErr w:type="spellStart"/>
            <w:r w:rsidRPr="002B5EE9">
              <w:rPr>
                <w:rFonts w:ascii="Times New Roman" w:hAnsi="Times New Roman"/>
              </w:rPr>
              <w:t>чА.П.Чехов</w:t>
            </w:r>
            <w:proofErr w:type="spellEnd"/>
            <w:r w:rsidRPr="002B5EE9">
              <w:rPr>
                <w:rFonts w:ascii="Times New Roman" w:hAnsi="Times New Roman"/>
              </w:rPr>
              <w:t>. Рассказ «Смерть чиновника»</w:t>
            </w:r>
          </w:p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</w:p>
        </w:tc>
        <w:tc>
          <w:tcPr>
            <w:tcW w:w="1525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05B2A" w:rsidRPr="00912F42" w:rsidTr="00E05B2A">
        <w:tc>
          <w:tcPr>
            <w:tcW w:w="9571" w:type="dxa"/>
            <w:gridSpan w:val="3"/>
          </w:tcPr>
          <w:p w:rsidR="00E05B2A" w:rsidRPr="00912F42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</w:rPr>
            </w:pPr>
            <w:r w:rsidRPr="00912F42">
              <w:rPr>
                <w:rFonts w:ascii="Times New Roman" w:hAnsi="Times New Roman"/>
                <w:b/>
              </w:rPr>
              <w:t xml:space="preserve">                 Родная природа в стихотворениях русских поэтов 19 века</w:t>
            </w:r>
            <w:r>
              <w:rPr>
                <w:rFonts w:ascii="Times New Roman" w:hAnsi="Times New Roman"/>
                <w:b/>
              </w:rPr>
              <w:t>(2 часа)</w:t>
            </w:r>
          </w:p>
        </w:tc>
      </w:tr>
      <w:tr w:rsidR="00E05B2A" w:rsidRPr="002B5EE9" w:rsidTr="00E05B2A">
        <w:tc>
          <w:tcPr>
            <w:tcW w:w="1032" w:type="dxa"/>
          </w:tcPr>
          <w:p w:rsidR="00E05B2A" w:rsidRPr="002B5EE9" w:rsidRDefault="00E05B2A" w:rsidP="00E05B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7014" w:type="dxa"/>
          </w:tcPr>
          <w:p w:rsidR="00E05B2A" w:rsidRPr="001E3153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bCs/>
              </w:rPr>
            </w:pPr>
            <w:r w:rsidRPr="001E3153">
              <w:rPr>
                <w:rFonts w:ascii="Times New Roman" w:hAnsi="Times New Roman"/>
                <w:bCs/>
              </w:rPr>
              <w:t>Выражение переживаний и мироощущения в</w:t>
            </w:r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стихотворениях</w:t>
            </w:r>
            <w:r>
              <w:rPr>
                <w:rFonts w:ascii="Times New Roman" w:hAnsi="Times New Roman"/>
                <w:b/>
                <w:bCs/>
              </w:rPr>
              <w:t>Е.А.Баратынского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и Я.Полонского.</w:t>
            </w:r>
          </w:p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</w:p>
        </w:tc>
        <w:tc>
          <w:tcPr>
            <w:tcW w:w="1525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05B2A" w:rsidRPr="002B5EE9" w:rsidTr="00E05B2A">
        <w:tc>
          <w:tcPr>
            <w:tcW w:w="1032" w:type="dxa"/>
          </w:tcPr>
          <w:p w:rsidR="00E05B2A" w:rsidRPr="002B5EE9" w:rsidRDefault="00E05B2A" w:rsidP="00E05B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7014" w:type="dxa"/>
          </w:tcPr>
          <w:p w:rsidR="00E05B2A" w:rsidRPr="001E3153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 w:rsidRPr="001E3153">
              <w:rPr>
                <w:rFonts w:ascii="Times New Roman" w:hAnsi="Times New Roman"/>
                <w:iCs/>
              </w:rPr>
              <w:t>Художественные средства в стихотворении А.Толстого ««Где гнутся над нутом лозы...».</w:t>
            </w:r>
          </w:p>
        </w:tc>
        <w:tc>
          <w:tcPr>
            <w:tcW w:w="1525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05B2A" w:rsidRPr="003B6EFD" w:rsidTr="00E05B2A">
        <w:tc>
          <w:tcPr>
            <w:tcW w:w="9571" w:type="dxa"/>
            <w:gridSpan w:val="3"/>
          </w:tcPr>
          <w:p w:rsidR="00E05B2A" w:rsidRPr="003B6EFD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</w:rPr>
            </w:pPr>
            <w:r w:rsidRPr="003B6EFD">
              <w:rPr>
                <w:rFonts w:ascii="Times New Roman" w:hAnsi="Times New Roman"/>
                <w:b/>
              </w:rPr>
              <w:t xml:space="preserve">                       Произведения русских писателей 20 века (</w:t>
            </w:r>
            <w:r>
              <w:rPr>
                <w:rFonts w:ascii="Times New Roman" w:hAnsi="Times New Roman"/>
                <w:b/>
              </w:rPr>
              <w:t>6 часов)</w:t>
            </w:r>
          </w:p>
        </w:tc>
      </w:tr>
      <w:tr w:rsidR="00E05B2A" w:rsidRPr="002B5EE9" w:rsidTr="00E05B2A">
        <w:tc>
          <w:tcPr>
            <w:tcW w:w="1032" w:type="dxa"/>
          </w:tcPr>
          <w:p w:rsidR="00E05B2A" w:rsidRPr="002B5EE9" w:rsidRDefault="00E05B2A" w:rsidP="00E05B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7014" w:type="dxa"/>
          </w:tcPr>
          <w:p w:rsidR="00E05B2A" w:rsidRPr="00A62B01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Cs/>
              </w:rPr>
            </w:pPr>
            <w:r w:rsidRPr="003B6EFD">
              <w:rPr>
                <w:rFonts w:ascii="Times New Roman" w:hAnsi="Times New Roman"/>
                <w:b/>
                <w:bCs/>
                <w:i/>
              </w:rPr>
              <w:t>А.И. Куприн</w:t>
            </w:r>
            <w:r w:rsidRPr="00A62B01">
              <w:rPr>
                <w:rFonts w:ascii="Times New Roman" w:hAnsi="Times New Roman"/>
                <w:b/>
                <w:bCs/>
              </w:rPr>
              <w:t xml:space="preserve">. </w:t>
            </w:r>
            <w:r w:rsidRPr="00A62B01">
              <w:rPr>
                <w:rFonts w:ascii="Times New Roman" w:hAnsi="Times New Roman"/>
                <w:bCs/>
              </w:rPr>
              <w:t>Доброта и милосердие в произведении «Чудесный доктор»</w:t>
            </w:r>
          </w:p>
          <w:p w:rsidR="00E05B2A" w:rsidRPr="00912F42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i/>
              </w:rPr>
            </w:pPr>
          </w:p>
        </w:tc>
        <w:tc>
          <w:tcPr>
            <w:tcW w:w="1525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05B2A" w:rsidRPr="002B5EE9" w:rsidTr="00E05B2A">
        <w:tc>
          <w:tcPr>
            <w:tcW w:w="1032" w:type="dxa"/>
          </w:tcPr>
          <w:p w:rsidR="00E05B2A" w:rsidRPr="002B5EE9" w:rsidRDefault="00E05B2A" w:rsidP="00E05B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7014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 w:rsidRPr="002B5EE9">
              <w:rPr>
                <w:rFonts w:ascii="Times New Roman" w:hAnsi="Times New Roman"/>
              </w:rPr>
              <w:t xml:space="preserve">А.А.Грин. Феерия «Алые паруса». Жители </w:t>
            </w:r>
            <w:proofErr w:type="spellStart"/>
            <w:r w:rsidRPr="002B5EE9">
              <w:rPr>
                <w:rFonts w:ascii="Times New Roman" w:hAnsi="Times New Roman"/>
              </w:rPr>
              <w:t>Каперны</w:t>
            </w:r>
            <w:proofErr w:type="spellEnd"/>
            <w:r w:rsidRPr="002B5EE9">
              <w:rPr>
                <w:rFonts w:ascii="Times New Roman" w:hAnsi="Times New Roman"/>
              </w:rPr>
              <w:t xml:space="preserve"> и главные герои: </w:t>
            </w:r>
            <w:proofErr w:type="spellStart"/>
            <w:r w:rsidRPr="002B5EE9">
              <w:rPr>
                <w:rFonts w:ascii="Times New Roman" w:hAnsi="Times New Roman"/>
              </w:rPr>
              <w:t>Лонгрен</w:t>
            </w:r>
            <w:proofErr w:type="spellEnd"/>
            <w:r w:rsidRPr="002B5EE9">
              <w:rPr>
                <w:rFonts w:ascii="Times New Roman" w:hAnsi="Times New Roman"/>
              </w:rPr>
              <w:t xml:space="preserve">, </w:t>
            </w:r>
            <w:proofErr w:type="spellStart"/>
            <w:r w:rsidRPr="002B5EE9">
              <w:rPr>
                <w:rFonts w:ascii="Times New Roman" w:hAnsi="Times New Roman"/>
              </w:rPr>
              <w:t>Эгль</w:t>
            </w:r>
            <w:proofErr w:type="spellEnd"/>
            <w:r w:rsidRPr="002B5EE9">
              <w:rPr>
                <w:rFonts w:ascii="Times New Roman" w:hAnsi="Times New Roman"/>
              </w:rPr>
              <w:t xml:space="preserve"> и </w:t>
            </w:r>
            <w:proofErr w:type="spellStart"/>
            <w:r w:rsidRPr="002B5EE9">
              <w:rPr>
                <w:rFonts w:ascii="Times New Roman" w:hAnsi="Times New Roman"/>
              </w:rPr>
              <w:t>Ассоль</w:t>
            </w:r>
            <w:proofErr w:type="spellEnd"/>
            <w:r w:rsidRPr="002B5EE9">
              <w:rPr>
                <w:rFonts w:ascii="Times New Roman" w:hAnsi="Times New Roman"/>
              </w:rPr>
              <w:t>.</w:t>
            </w:r>
          </w:p>
        </w:tc>
        <w:tc>
          <w:tcPr>
            <w:tcW w:w="1525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05B2A" w:rsidRPr="002B5EE9" w:rsidTr="00E05B2A">
        <w:tc>
          <w:tcPr>
            <w:tcW w:w="1032" w:type="dxa"/>
          </w:tcPr>
          <w:p w:rsidR="00E05B2A" w:rsidRPr="002B5EE9" w:rsidRDefault="00E05B2A" w:rsidP="00E05B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7014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proofErr w:type="gramStart"/>
            <w:r w:rsidRPr="003B6EFD">
              <w:rPr>
                <w:rFonts w:ascii="Times New Roman" w:hAnsi="Times New Roman"/>
              </w:rPr>
              <w:t>«Разобьется сердце на осколки, если мы разучимся любить» (по феерии А.Грина «Алые паруса»</w:t>
            </w:r>
            <w:proofErr w:type="gramEnd"/>
          </w:p>
        </w:tc>
        <w:tc>
          <w:tcPr>
            <w:tcW w:w="1525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05B2A" w:rsidRPr="002B5EE9" w:rsidTr="00E05B2A">
        <w:tc>
          <w:tcPr>
            <w:tcW w:w="1032" w:type="dxa"/>
          </w:tcPr>
          <w:p w:rsidR="00E05B2A" w:rsidRPr="002B5EE9" w:rsidRDefault="00E05B2A" w:rsidP="00E05B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7014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 w:rsidRPr="003B6EFD">
              <w:rPr>
                <w:rFonts w:ascii="Times New Roman" w:hAnsi="Times New Roman"/>
                <w:b/>
                <w:bCs/>
                <w:i/>
                <w:iCs/>
              </w:rPr>
              <w:t xml:space="preserve"> «Неизвестный цветок». </w:t>
            </w:r>
            <w:proofErr w:type="gramStart"/>
            <w:r w:rsidRPr="003B6EFD">
              <w:rPr>
                <w:rFonts w:ascii="Times New Roman" w:hAnsi="Times New Roman"/>
              </w:rPr>
              <w:t>Прекрасное</w:t>
            </w:r>
            <w:proofErr w:type="gramEnd"/>
            <w:r w:rsidRPr="003B6EFD">
              <w:rPr>
                <w:rFonts w:ascii="Times New Roman" w:hAnsi="Times New Roman"/>
              </w:rPr>
              <w:t xml:space="preserve"> вокруг нас. «Ни на кого не похожие» герои А. Платонова</w:t>
            </w:r>
          </w:p>
        </w:tc>
        <w:tc>
          <w:tcPr>
            <w:tcW w:w="1525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05B2A" w:rsidRPr="002B5EE9" w:rsidTr="00E05B2A">
        <w:tc>
          <w:tcPr>
            <w:tcW w:w="1032" w:type="dxa"/>
          </w:tcPr>
          <w:p w:rsidR="00E05B2A" w:rsidRPr="002B5EE9" w:rsidRDefault="00E05B2A" w:rsidP="00E05B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53-54</w:t>
            </w:r>
          </w:p>
        </w:tc>
        <w:tc>
          <w:tcPr>
            <w:tcW w:w="7014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работа по разделу « Произведения русских писателей 20 века». Анализ работы.</w:t>
            </w:r>
          </w:p>
        </w:tc>
        <w:tc>
          <w:tcPr>
            <w:tcW w:w="1525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E05B2A" w:rsidTr="00E05B2A">
        <w:tc>
          <w:tcPr>
            <w:tcW w:w="8046" w:type="dxa"/>
            <w:gridSpan w:val="2"/>
          </w:tcPr>
          <w:p w:rsidR="00E05B2A" w:rsidRPr="00ED01DD" w:rsidRDefault="00E05B2A" w:rsidP="00E05B2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  <w:r w:rsidRPr="00ED01DD">
              <w:rPr>
                <w:rFonts w:ascii="Times New Roman" w:hAnsi="Times New Roman"/>
                <w:b/>
              </w:rPr>
              <w:t>Произведения о ВОВ</w:t>
            </w:r>
            <w:r>
              <w:rPr>
                <w:rFonts w:ascii="Times New Roman" w:hAnsi="Times New Roman"/>
                <w:b/>
              </w:rPr>
              <w:t>(15 часов)</w:t>
            </w:r>
          </w:p>
        </w:tc>
        <w:tc>
          <w:tcPr>
            <w:tcW w:w="1525" w:type="dxa"/>
          </w:tcPr>
          <w:p w:rsidR="00E05B2A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</w:p>
        </w:tc>
      </w:tr>
      <w:tr w:rsidR="00E05B2A" w:rsidRPr="002B5EE9" w:rsidTr="00E05B2A">
        <w:tc>
          <w:tcPr>
            <w:tcW w:w="1032" w:type="dxa"/>
          </w:tcPr>
          <w:p w:rsidR="00E05B2A" w:rsidRPr="002B5EE9" w:rsidRDefault="00E05B2A" w:rsidP="00E05B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7014" w:type="dxa"/>
          </w:tcPr>
          <w:p w:rsidR="00E05B2A" w:rsidRPr="005C2C76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 w:rsidRPr="005C2C76">
              <w:rPr>
                <w:rFonts w:ascii="Times New Roman" w:hAnsi="Times New Roman"/>
                <w:bCs/>
              </w:rPr>
              <w:t xml:space="preserve">Солдатские будни в стихотворении К. М. Симонова </w:t>
            </w:r>
            <w:r w:rsidRPr="005C2C76">
              <w:rPr>
                <w:rFonts w:ascii="Times New Roman" w:hAnsi="Times New Roman"/>
                <w:bCs/>
                <w:i/>
                <w:iCs/>
              </w:rPr>
              <w:t xml:space="preserve">«Ты помнишь, </w:t>
            </w:r>
            <w:r w:rsidRPr="005C2C76">
              <w:rPr>
                <w:rFonts w:ascii="Times New Roman" w:hAnsi="Times New Roman"/>
                <w:bCs/>
                <w:i/>
                <w:iCs/>
              </w:rPr>
              <w:lastRenderedPageBreak/>
              <w:t>Алеша, дороги Смолен</w:t>
            </w:r>
            <w:r w:rsidRPr="005C2C76">
              <w:rPr>
                <w:rFonts w:ascii="Times New Roman" w:hAnsi="Times New Roman"/>
                <w:bCs/>
                <w:i/>
                <w:iCs/>
              </w:rPr>
              <w:softHyphen/>
              <w:t>щины...»</w:t>
            </w:r>
          </w:p>
        </w:tc>
        <w:tc>
          <w:tcPr>
            <w:tcW w:w="1525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</w:tr>
      <w:tr w:rsidR="00E05B2A" w:rsidRPr="002B5EE9" w:rsidTr="00E05B2A">
        <w:trPr>
          <w:trHeight w:val="601"/>
        </w:trPr>
        <w:tc>
          <w:tcPr>
            <w:tcW w:w="1032" w:type="dxa"/>
          </w:tcPr>
          <w:p w:rsidR="00E05B2A" w:rsidRPr="002B5EE9" w:rsidRDefault="00E05B2A" w:rsidP="00E05B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56</w:t>
            </w:r>
          </w:p>
        </w:tc>
        <w:tc>
          <w:tcPr>
            <w:tcW w:w="7014" w:type="dxa"/>
          </w:tcPr>
          <w:p w:rsidR="00E05B2A" w:rsidRPr="005C2C76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 w:rsidRPr="005C2C76">
              <w:rPr>
                <w:rFonts w:ascii="Times New Roman" w:hAnsi="Times New Roman"/>
                <w:bCs/>
              </w:rPr>
              <w:t xml:space="preserve">Любовь к Родине в стихотворении Н. И. </w:t>
            </w:r>
            <w:proofErr w:type="spellStart"/>
            <w:r w:rsidRPr="005C2C76">
              <w:rPr>
                <w:rFonts w:ascii="Times New Roman" w:hAnsi="Times New Roman"/>
                <w:bCs/>
              </w:rPr>
              <w:t>Рыленкова</w:t>
            </w:r>
            <w:proofErr w:type="spellEnd"/>
            <w:proofErr w:type="gramStart"/>
            <w:r w:rsidRPr="005C2C76">
              <w:rPr>
                <w:rFonts w:ascii="Times New Roman" w:hAnsi="Times New Roman"/>
                <w:bCs/>
                <w:i/>
                <w:iCs/>
              </w:rPr>
              <w:t>«Б</w:t>
            </w:r>
            <w:proofErr w:type="gramEnd"/>
            <w:r w:rsidRPr="005C2C76">
              <w:rPr>
                <w:rFonts w:ascii="Times New Roman" w:hAnsi="Times New Roman"/>
                <w:bCs/>
                <w:i/>
                <w:iCs/>
              </w:rPr>
              <w:t xml:space="preserve">ой шел всю ночь...» и  </w:t>
            </w:r>
            <w:r w:rsidRPr="005C2C76">
              <w:rPr>
                <w:rFonts w:ascii="Times New Roman" w:hAnsi="Times New Roman"/>
                <w:bCs/>
              </w:rPr>
              <w:t>Д. С. Са</w:t>
            </w:r>
            <w:r w:rsidRPr="005C2C76">
              <w:rPr>
                <w:rFonts w:ascii="Times New Roman" w:hAnsi="Times New Roman"/>
                <w:bCs/>
              </w:rPr>
              <w:softHyphen/>
              <w:t xml:space="preserve">мойлова  </w:t>
            </w:r>
            <w:r w:rsidRPr="005C2C76">
              <w:rPr>
                <w:rFonts w:ascii="Times New Roman" w:hAnsi="Times New Roman"/>
                <w:bCs/>
                <w:i/>
                <w:iCs/>
              </w:rPr>
              <w:t xml:space="preserve">«Сороковые». </w:t>
            </w:r>
          </w:p>
          <w:p w:rsidR="00E05B2A" w:rsidRPr="005C2C76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</w:p>
        </w:tc>
        <w:tc>
          <w:tcPr>
            <w:tcW w:w="1525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05B2A" w:rsidRPr="002B5EE9" w:rsidTr="00E05B2A">
        <w:tc>
          <w:tcPr>
            <w:tcW w:w="1032" w:type="dxa"/>
          </w:tcPr>
          <w:p w:rsidR="00E05B2A" w:rsidRPr="002B5EE9" w:rsidRDefault="00E05B2A" w:rsidP="00E05B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7014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 w:rsidRPr="002B5EE9">
              <w:rPr>
                <w:rFonts w:ascii="Times New Roman" w:hAnsi="Times New Roman"/>
              </w:rPr>
              <w:t>в/</w:t>
            </w:r>
            <w:proofErr w:type="spellStart"/>
            <w:r w:rsidRPr="002B5EE9">
              <w:rPr>
                <w:rFonts w:ascii="Times New Roman" w:hAnsi="Times New Roman"/>
              </w:rPr>
              <w:t>чЮ.М.Нагибин</w:t>
            </w:r>
            <w:proofErr w:type="spellEnd"/>
            <w:r w:rsidRPr="002B5EE9">
              <w:rPr>
                <w:rFonts w:ascii="Times New Roman" w:hAnsi="Times New Roman"/>
              </w:rPr>
              <w:t xml:space="preserve">. «Мой первый друг, мой друг бесценный…». </w:t>
            </w:r>
          </w:p>
        </w:tc>
        <w:tc>
          <w:tcPr>
            <w:tcW w:w="1525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05B2A" w:rsidRPr="002B5EE9" w:rsidTr="00E05B2A">
        <w:trPr>
          <w:trHeight w:val="607"/>
        </w:trPr>
        <w:tc>
          <w:tcPr>
            <w:tcW w:w="1032" w:type="dxa"/>
          </w:tcPr>
          <w:p w:rsidR="00E05B2A" w:rsidRPr="002B5EE9" w:rsidRDefault="00E05B2A" w:rsidP="00E05B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7014" w:type="dxa"/>
          </w:tcPr>
          <w:p w:rsidR="00E05B2A" w:rsidRPr="00DE3A12" w:rsidRDefault="00E05B2A" w:rsidP="00E05B2A">
            <w:r w:rsidRPr="002B5EE9">
              <w:rPr>
                <w:rFonts w:ascii="Times New Roman" w:hAnsi="Times New Roman"/>
              </w:rPr>
              <w:t xml:space="preserve">В.П.Астафьев. Рассказ «Конь с розовой гривой» </w:t>
            </w:r>
            <w:r w:rsidRPr="00DE3A12">
              <w:rPr>
                <w:rFonts w:ascii="Times New Roman" w:hAnsi="Times New Roman"/>
              </w:rPr>
              <w:t xml:space="preserve">Изображение быта и жизни сибирской деревни в </w:t>
            </w:r>
            <w:proofErr w:type="spellStart"/>
            <w:r w:rsidRPr="00DE3A12">
              <w:rPr>
                <w:rFonts w:ascii="Times New Roman" w:hAnsi="Times New Roman"/>
              </w:rPr>
              <w:t>предвоенныегоды</w:t>
            </w:r>
            <w:proofErr w:type="spellEnd"/>
            <w:r w:rsidRPr="00DE3A12">
              <w:t>.</w:t>
            </w:r>
          </w:p>
        </w:tc>
        <w:tc>
          <w:tcPr>
            <w:tcW w:w="1525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05B2A" w:rsidRPr="002B5EE9" w:rsidTr="00E05B2A">
        <w:tc>
          <w:tcPr>
            <w:tcW w:w="1032" w:type="dxa"/>
          </w:tcPr>
          <w:p w:rsidR="00E05B2A" w:rsidRPr="002B5EE9" w:rsidRDefault="00E05B2A" w:rsidP="00E05B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7014" w:type="dxa"/>
          </w:tcPr>
          <w:p w:rsidR="00E05B2A" w:rsidRPr="00DE3A12" w:rsidRDefault="00E05B2A" w:rsidP="00E05B2A">
            <w:pPr>
              <w:rPr>
                <w:rFonts w:ascii="Times New Roman" w:hAnsi="Times New Roman"/>
              </w:rPr>
            </w:pPr>
            <w:r w:rsidRPr="00DE3A12">
              <w:rPr>
                <w:rFonts w:ascii="Times New Roman" w:hAnsi="Times New Roman"/>
              </w:rPr>
              <w:t>Нравственные проблемы рассказа «Конь с розовой гривой»</w:t>
            </w:r>
          </w:p>
        </w:tc>
        <w:tc>
          <w:tcPr>
            <w:tcW w:w="1525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05B2A" w:rsidRPr="002B5EE9" w:rsidTr="00E05B2A">
        <w:tc>
          <w:tcPr>
            <w:tcW w:w="1032" w:type="dxa"/>
          </w:tcPr>
          <w:p w:rsidR="00E05B2A" w:rsidRPr="002B5EE9" w:rsidRDefault="00E05B2A" w:rsidP="00E05B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7014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proofErr w:type="spellStart"/>
            <w:proofErr w:type="gramStart"/>
            <w:r w:rsidRPr="002B5EE9">
              <w:rPr>
                <w:rFonts w:ascii="Times New Roman" w:hAnsi="Times New Roman"/>
              </w:rPr>
              <w:t>р</w:t>
            </w:r>
            <w:proofErr w:type="spellEnd"/>
            <w:proofErr w:type="gramEnd"/>
            <w:r w:rsidRPr="002B5EE9">
              <w:rPr>
                <w:rFonts w:ascii="Times New Roman" w:hAnsi="Times New Roman"/>
              </w:rPr>
              <w:t>/</w:t>
            </w:r>
            <w:proofErr w:type="spellStart"/>
            <w:r w:rsidRPr="002B5EE9">
              <w:rPr>
                <w:rFonts w:ascii="Times New Roman" w:hAnsi="Times New Roman"/>
              </w:rPr>
              <w:t>р</w:t>
            </w:r>
            <w:proofErr w:type="spellEnd"/>
            <w:r w:rsidRPr="002B5EE9">
              <w:rPr>
                <w:rFonts w:ascii="Times New Roman" w:hAnsi="Times New Roman"/>
              </w:rPr>
              <w:t xml:space="preserve"> Особенности использования народной речи в рассказе «Конь с розовой гривой».</w:t>
            </w:r>
          </w:p>
        </w:tc>
        <w:tc>
          <w:tcPr>
            <w:tcW w:w="1525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05B2A" w:rsidRPr="002B5EE9" w:rsidTr="00E05B2A">
        <w:tc>
          <w:tcPr>
            <w:tcW w:w="1032" w:type="dxa"/>
          </w:tcPr>
          <w:p w:rsidR="00E05B2A" w:rsidRPr="002B5EE9" w:rsidRDefault="00E05B2A" w:rsidP="00E05B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7014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proofErr w:type="spellStart"/>
            <w:proofErr w:type="gramStart"/>
            <w:r w:rsidRPr="002B5EE9">
              <w:rPr>
                <w:rFonts w:ascii="Times New Roman" w:hAnsi="Times New Roman"/>
              </w:rPr>
              <w:t>р</w:t>
            </w:r>
            <w:proofErr w:type="spellEnd"/>
            <w:proofErr w:type="gramEnd"/>
            <w:r w:rsidRPr="002B5EE9">
              <w:rPr>
                <w:rFonts w:ascii="Times New Roman" w:hAnsi="Times New Roman"/>
              </w:rPr>
              <w:t>/</w:t>
            </w:r>
            <w:proofErr w:type="spellStart"/>
            <w:r w:rsidRPr="002B5EE9">
              <w:rPr>
                <w:rFonts w:ascii="Times New Roman" w:hAnsi="Times New Roman"/>
              </w:rPr>
              <w:t>р</w:t>
            </w:r>
            <w:proofErr w:type="spellEnd"/>
            <w:r w:rsidRPr="002B5EE9">
              <w:rPr>
                <w:rFonts w:ascii="Times New Roman" w:hAnsi="Times New Roman"/>
              </w:rPr>
              <w:t xml:space="preserve"> Характеристика литературного героя.</w:t>
            </w:r>
          </w:p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</w:p>
        </w:tc>
        <w:tc>
          <w:tcPr>
            <w:tcW w:w="1525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05B2A" w:rsidRPr="002B5EE9" w:rsidTr="00E05B2A">
        <w:tc>
          <w:tcPr>
            <w:tcW w:w="1032" w:type="dxa"/>
          </w:tcPr>
          <w:p w:rsidR="00E05B2A" w:rsidRPr="002B5EE9" w:rsidRDefault="00E05B2A" w:rsidP="00E05B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7014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 w:rsidRPr="002B5EE9">
              <w:rPr>
                <w:rFonts w:ascii="Times New Roman" w:hAnsi="Times New Roman"/>
              </w:rPr>
              <w:t>в/</w:t>
            </w:r>
            <w:proofErr w:type="gramStart"/>
            <w:r w:rsidRPr="002B5EE9">
              <w:rPr>
                <w:rFonts w:ascii="Times New Roman" w:hAnsi="Times New Roman"/>
              </w:rPr>
              <w:t>ч</w:t>
            </w:r>
            <w:proofErr w:type="gramEnd"/>
            <w:r w:rsidRPr="002B5EE9">
              <w:rPr>
                <w:rFonts w:ascii="Times New Roman" w:hAnsi="Times New Roman"/>
              </w:rPr>
              <w:t xml:space="preserve"> Рассказы В.П.Астафьева из сборника «Конь с розовой гривой»</w:t>
            </w:r>
          </w:p>
        </w:tc>
        <w:tc>
          <w:tcPr>
            <w:tcW w:w="1525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05B2A" w:rsidRPr="002B5EE9" w:rsidTr="00E05B2A">
        <w:tc>
          <w:tcPr>
            <w:tcW w:w="1032" w:type="dxa"/>
          </w:tcPr>
          <w:p w:rsidR="00E05B2A" w:rsidRPr="002B5EE9" w:rsidRDefault="00E05B2A" w:rsidP="00E05B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7014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 w:rsidRPr="002B5EE9">
              <w:rPr>
                <w:rFonts w:ascii="Times New Roman" w:hAnsi="Times New Roman"/>
              </w:rPr>
              <w:t xml:space="preserve">В.Г.Распутин. Рассказ «Уроки </w:t>
            </w:r>
            <w:proofErr w:type="gramStart"/>
            <w:r w:rsidRPr="002B5EE9">
              <w:rPr>
                <w:rFonts w:ascii="Times New Roman" w:hAnsi="Times New Roman"/>
              </w:rPr>
              <w:t>французского</w:t>
            </w:r>
            <w:proofErr w:type="gramEnd"/>
            <w:r w:rsidRPr="002B5EE9">
              <w:rPr>
                <w:rFonts w:ascii="Times New Roman" w:hAnsi="Times New Roman"/>
              </w:rPr>
              <w:t>».  Душевная щедрость учительницы, ее роль в жизни мальчика. Смысл названия рассказа.</w:t>
            </w:r>
          </w:p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</w:p>
        </w:tc>
        <w:tc>
          <w:tcPr>
            <w:tcW w:w="1525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05B2A" w:rsidRPr="002B5EE9" w:rsidTr="00E05B2A">
        <w:tc>
          <w:tcPr>
            <w:tcW w:w="1032" w:type="dxa"/>
          </w:tcPr>
          <w:p w:rsidR="00E05B2A" w:rsidRPr="002B5EE9" w:rsidRDefault="00E05B2A" w:rsidP="00E05B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7014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proofErr w:type="spellStart"/>
            <w:proofErr w:type="gramStart"/>
            <w:r w:rsidRPr="002B5EE9">
              <w:rPr>
                <w:rFonts w:ascii="Times New Roman" w:hAnsi="Times New Roman"/>
              </w:rPr>
              <w:t>р</w:t>
            </w:r>
            <w:proofErr w:type="spellEnd"/>
            <w:proofErr w:type="gramEnd"/>
            <w:r w:rsidRPr="002B5EE9">
              <w:rPr>
                <w:rFonts w:ascii="Times New Roman" w:hAnsi="Times New Roman"/>
              </w:rPr>
              <w:t>/</w:t>
            </w:r>
            <w:proofErr w:type="spellStart"/>
            <w:r w:rsidRPr="002B5EE9">
              <w:rPr>
                <w:rFonts w:ascii="Times New Roman" w:hAnsi="Times New Roman"/>
              </w:rPr>
              <w:t>р</w:t>
            </w:r>
            <w:proofErr w:type="spellEnd"/>
            <w:r w:rsidRPr="002B5EE9">
              <w:rPr>
                <w:rFonts w:ascii="Times New Roman" w:hAnsi="Times New Roman"/>
              </w:rPr>
              <w:t xml:space="preserve"> Стойкость героя, жажда знаний, чувство собственного достоинства.</w:t>
            </w:r>
          </w:p>
        </w:tc>
        <w:tc>
          <w:tcPr>
            <w:tcW w:w="1525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05B2A" w:rsidRPr="002B5EE9" w:rsidTr="00E05B2A">
        <w:tc>
          <w:tcPr>
            <w:tcW w:w="1032" w:type="dxa"/>
          </w:tcPr>
          <w:p w:rsidR="00E05B2A" w:rsidRPr="002B5EE9" w:rsidRDefault="00E05B2A" w:rsidP="00E05B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65-66</w:t>
            </w:r>
          </w:p>
        </w:tc>
        <w:tc>
          <w:tcPr>
            <w:tcW w:w="7014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proofErr w:type="spellStart"/>
            <w:proofErr w:type="gramStart"/>
            <w:r w:rsidRPr="002B5EE9">
              <w:rPr>
                <w:rFonts w:ascii="Times New Roman" w:hAnsi="Times New Roman"/>
              </w:rPr>
              <w:t>р</w:t>
            </w:r>
            <w:proofErr w:type="spellEnd"/>
            <w:proofErr w:type="gramEnd"/>
            <w:r w:rsidRPr="002B5EE9">
              <w:rPr>
                <w:rFonts w:ascii="Times New Roman" w:hAnsi="Times New Roman"/>
              </w:rPr>
              <w:t>/</w:t>
            </w:r>
            <w:proofErr w:type="spellStart"/>
            <w:r w:rsidRPr="002B5EE9">
              <w:rPr>
                <w:rFonts w:ascii="Times New Roman" w:hAnsi="Times New Roman"/>
              </w:rPr>
              <w:t>р</w:t>
            </w:r>
            <w:proofErr w:type="spellEnd"/>
            <w:r w:rsidRPr="002B5EE9">
              <w:rPr>
                <w:rFonts w:ascii="Times New Roman" w:hAnsi="Times New Roman"/>
              </w:rPr>
              <w:t xml:space="preserve"> Урок контроля. Классное сочинение по произведениям В.Астафьева и В.Распутина.</w:t>
            </w:r>
          </w:p>
        </w:tc>
        <w:tc>
          <w:tcPr>
            <w:tcW w:w="1525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E05B2A" w:rsidRPr="002B5EE9" w:rsidTr="00E05B2A">
        <w:tc>
          <w:tcPr>
            <w:tcW w:w="1032" w:type="dxa"/>
          </w:tcPr>
          <w:p w:rsidR="00E05B2A" w:rsidRPr="002B5EE9" w:rsidRDefault="00E05B2A" w:rsidP="00E05B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7014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 w:rsidRPr="002B5EE9">
              <w:rPr>
                <w:rFonts w:ascii="Times New Roman" w:hAnsi="Times New Roman"/>
              </w:rPr>
              <w:t>Современная проза о детях в годы войны. В.Белов. Рассказы.</w:t>
            </w:r>
          </w:p>
        </w:tc>
        <w:tc>
          <w:tcPr>
            <w:tcW w:w="1525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05B2A" w:rsidTr="00E05B2A">
        <w:tc>
          <w:tcPr>
            <w:tcW w:w="8046" w:type="dxa"/>
            <w:gridSpan w:val="2"/>
          </w:tcPr>
          <w:p w:rsidR="00E05B2A" w:rsidRPr="00C938B7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</w:rPr>
            </w:pPr>
            <w:r w:rsidRPr="00C938B7">
              <w:rPr>
                <w:rFonts w:ascii="Times New Roman" w:hAnsi="Times New Roman"/>
                <w:b/>
              </w:rPr>
              <w:t xml:space="preserve">Писатели улыбаются </w:t>
            </w:r>
            <w:proofErr w:type="gramStart"/>
            <w:r w:rsidRPr="00C938B7">
              <w:rPr>
                <w:rFonts w:ascii="Times New Roman" w:hAnsi="Times New Roman"/>
                <w:b/>
              </w:rPr>
              <w:t xml:space="preserve">( </w:t>
            </w:r>
            <w:proofErr w:type="gramEnd"/>
            <w:r>
              <w:rPr>
                <w:rFonts w:ascii="Times New Roman" w:hAnsi="Times New Roman"/>
                <w:b/>
              </w:rPr>
              <w:t>2 часа)</w:t>
            </w:r>
          </w:p>
        </w:tc>
        <w:tc>
          <w:tcPr>
            <w:tcW w:w="1525" w:type="dxa"/>
          </w:tcPr>
          <w:p w:rsidR="00E05B2A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</w:p>
        </w:tc>
      </w:tr>
      <w:tr w:rsidR="00E05B2A" w:rsidRPr="002B5EE9" w:rsidTr="00E05B2A">
        <w:tc>
          <w:tcPr>
            <w:tcW w:w="1032" w:type="dxa"/>
          </w:tcPr>
          <w:p w:rsidR="00E05B2A" w:rsidRPr="002B5EE9" w:rsidRDefault="00E05B2A" w:rsidP="00E05B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7014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 w:rsidRPr="002B5EE9">
              <w:rPr>
                <w:rFonts w:ascii="Times New Roman" w:hAnsi="Times New Roman"/>
              </w:rPr>
              <w:t>В.М.Шукшин. Светлые души чудиков</w:t>
            </w:r>
            <w:r>
              <w:rPr>
                <w:rFonts w:ascii="Times New Roman" w:hAnsi="Times New Roman"/>
              </w:rPr>
              <w:t xml:space="preserve"> в рассказах </w:t>
            </w:r>
            <w:r w:rsidRPr="002B5EE9">
              <w:rPr>
                <w:rFonts w:ascii="Times New Roman" w:hAnsi="Times New Roman"/>
              </w:rPr>
              <w:t xml:space="preserve">  «Чудики», «Срезал».</w:t>
            </w:r>
          </w:p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</w:p>
        </w:tc>
        <w:tc>
          <w:tcPr>
            <w:tcW w:w="1525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05B2A" w:rsidRPr="00C938B7" w:rsidTr="00E05B2A">
        <w:tc>
          <w:tcPr>
            <w:tcW w:w="9571" w:type="dxa"/>
            <w:gridSpan w:val="3"/>
          </w:tcPr>
          <w:p w:rsidR="00E05B2A" w:rsidRPr="00C938B7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</w:rPr>
            </w:pPr>
            <w:r w:rsidRPr="00C938B7">
              <w:rPr>
                <w:rFonts w:ascii="Times New Roman" w:hAnsi="Times New Roman"/>
                <w:b/>
              </w:rPr>
              <w:t xml:space="preserve">                   Родная природа в стихотворениях поэтов 20 века </w:t>
            </w:r>
            <w:proofErr w:type="gramStart"/>
            <w:r w:rsidRPr="00C938B7">
              <w:rPr>
                <w:rFonts w:ascii="Times New Roman" w:hAnsi="Times New Roman"/>
                <w:b/>
              </w:rPr>
              <w:t xml:space="preserve">( </w:t>
            </w:r>
            <w:proofErr w:type="gramEnd"/>
            <w:r w:rsidRPr="00C938B7">
              <w:rPr>
                <w:rFonts w:ascii="Times New Roman" w:hAnsi="Times New Roman"/>
                <w:b/>
              </w:rPr>
              <w:t>6 часов)</w:t>
            </w:r>
          </w:p>
        </w:tc>
      </w:tr>
      <w:tr w:rsidR="00E05B2A" w:rsidRPr="002B5EE9" w:rsidTr="00E05B2A">
        <w:tc>
          <w:tcPr>
            <w:tcW w:w="1032" w:type="dxa"/>
          </w:tcPr>
          <w:p w:rsidR="00E05B2A" w:rsidRPr="002B5EE9" w:rsidRDefault="00E05B2A" w:rsidP="00E05B2A">
            <w:pPr>
              <w:jc w:val="center"/>
              <w:rPr>
                <w:rFonts w:ascii="Times New Roman" w:hAnsi="Times New Roman"/>
              </w:rPr>
            </w:pPr>
            <w:r w:rsidRPr="002B5EE9">
              <w:rPr>
                <w:rFonts w:ascii="Times New Roman" w:hAnsi="Times New Roman"/>
              </w:rPr>
              <w:t>70</w:t>
            </w:r>
          </w:p>
        </w:tc>
        <w:tc>
          <w:tcPr>
            <w:tcW w:w="7014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 w:rsidRPr="002B5EE9">
              <w:rPr>
                <w:rFonts w:ascii="Times New Roman" w:hAnsi="Times New Roman"/>
              </w:rPr>
              <w:t xml:space="preserve">Родная природа в стихотворениях поэтов </w:t>
            </w:r>
            <w:r w:rsidRPr="002B5EE9">
              <w:rPr>
                <w:rFonts w:ascii="Times New Roman" w:hAnsi="Times New Roman"/>
                <w:lang w:val="en-US"/>
              </w:rPr>
              <w:t>XX</w:t>
            </w:r>
            <w:r w:rsidRPr="002B5EE9">
              <w:rPr>
                <w:rFonts w:ascii="Times New Roman" w:hAnsi="Times New Roman"/>
              </w:rPr>
              <w:t xml:space="preserve"> века. А.А.Блок. Стихотворения «Летний вечер», «О, как безумно за окном…»</w:t>
            </w:r>
          </w:p>
        </w:tc>
        <w:tc>
          <w:tcPr>
            <w:tcW w:w="1525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05B2A" w:rsidRPr="002B5EE9" w:rsidTr="00E05B2A">
        <w:tc>
          <w:tcPr>
            <w:tcW w:w="1032" w:type="dxa"/>
          </w:tcPr>
          <w:p w:rsidR="00E05B2A" w:rsidRPr="002B5EE9" w:rsidRDefault="00E05B2A" w:rsidP="00E05B2A">
            <w:pPr>
              <w:jc w:val="center"/>
              <w:rPr>
                <w:rFonts w:ascii="Times New Roman" w:hAnsi="Times New Roman"/>
              </w:rPr>
            </w:pPr>
            <w:r w:rsidRPr="002B5EE9">
              <w:rPr>
                <w:rFonts w:ascii="Times New Roman" w:hAnsi="Times New Roman"/>
              </w:rPr>
              <w:t>71</w:t>
            </w:r>
          </w:p>
        </w:tc>
        <w:tc>
          <w:tcPr>
            <w:tcW w:w="7014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 w:rsidRPr="002B5EE9">
              <w:rPr>
                <w:rFonts w:ascii="Times New Roman" w:hAnsi="Times New Roman"/>
              </w:rPr>
              <w:t>С.А.Есенин. Стихотворение «Мелколесье. Степь да дали», «Пороша».</w:t>
            </w:r>
            <w:r>
              <w:rPr>
                <w:rFonts w:ascii="Times New Roman" w:hAnsi="Times New Roman"/>
              </w:rPr>
              <w:t xml:space="preserve"> Образы природы.</w:t>
            </w:r>
          </w:p>
        </w:tc>
        <w:tc>
          <w:tcPr>
            <w:tcW w:w="1525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05B2A" w:rsidRPr="002B5EE9" w:rsidTr="00E05B2A">
        <w:tc>
          <w:tcPr>
            <w:tcW w:w="1032" w:type="dxa"/>
          </w:tcPr>
          <w:p w:rsidR="00E05B2A" w:rsidRPr="002B5EE9" w:rsidRDefault="00E05B2A" w:rsidP="00E05B2A">
            <w:pPr>
              <w:jc w:val="center"/>
              <w:rPr>
                <w:rFonts w:ascii="Times New Roman" w:hAnsi="Times New Roman"/>
              </w:rPr>
            </w:pPr>
            <w:r w:rsidRPr="002B5EE9">
              <w:rPr>
                <w:rFonts w:ascii="Times New Roman" w:hAnsi="Times New Roman"/>
              </w:rPr>
              <w:t>72</w:t>
            </w:r>
            <w:r>
              <w:rPr>
                <w:rFonts w:ascii="Times New Roman" w:hAnsi="Times New Roman"/>
              </w:rPr>
              <w:t>-73</w:t>
            </w:r>
          </w:p>
        </w:tc>
        <w:tc>
          <w:tcPr>
            <w:tcW w:w="7014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 w:rsidRPr="002B5EE9">
              <w:rPr>
                <w:rFonts w:ascii="Times New Roman" w:hAnsi="Times New Roman"/>
              </w:rPr>
              <w:t>С.А.Есенин. Стихотворения о природе. А.А.Ахматова. Стихотворение «Перед весной бывают дни такие». Постижение красоты.</w:t>
            </w:r>
          </w:p>
        </w:tc>
        <w:tc>
          <w:tcPr>
            <w:tcW w:w="1525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E05B2A" w:rsidRPr="002B5EE9" w:rsidTr="00E05B2A">
        <w:tc>
          <w:tcPr>
            <w:tcW w:w="1032" w:type="dxa"/>
          </w:tcPr>
          <w:p w:rsidR="00E05B2A" w:rsidRPr="002B5EE9" w:rsidRDefault="00E05B2A" w:rsidP="00E05B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7014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 w:rsidRPr="002B5EE9">
              <w:rPr>
                <w:rFonts w:ascii="Times New Roman" w:hAnsi="Times New Roman"/>
              </w:rPr>
              <w:t>Н.М.Рубцов. Стихотворения «Звезда полей», «Листья осенние», «В горнице».</w:t>
            </w:r>
          </w:p>
        </w:tc>
        <w:tc>
          <w:tcPr>
            <w:tcW w:w="1525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05B2A" w:rsidRPr="002B5EE9" w:rsidTr="00E05B2A">
        <w:tc>
          <w:tcPr>
            <w:tcW w:w="1032" w:type="dxa"/>
          </w:tcPr>
          <w:p w:rsidR="00E05B2A" w:rsidRPr="002B5EE9" w:rsidRDefault="00E05B2A" w:rsidP="00E05B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7014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proofErr w:type="spellStart"/>
            <w:proofErr w:type="gramStart"/>
            <w:r w:rsidRPr="002B5EE9">
              <w:rPr>
                <w:rFonts w:ascii="Times New Roman" w:hAnsi="Times New Roman"/>
              </w:rPr>
              <w:t>р</w:t>
            </w:r>
            <w:proofErr w:type="spellEnd"/>
            <w:proofErr w:type="gramEnd"/>
            <w:r w:rsidRPr="002B5EE9">
              <w:rPr>
                <w:rFonts w:ascii="Times New Roman" w:hAnsi="Times New Roman"/>
              </w:rPr>
              <w:t>/</w:t>
            </w:r>
            <w:proofErr w:type="spellStart"/>
            <w:r w:rsidRPr="002B5EE9">
              <w:rPr>
                <w:rFonts w:ascii="Times New Roman" w:hAnsi="Times New Roman"/>
              </w:rPr>
              <w:t>р</w:t>
            </w:r>
            <w:proofErr w:type="spellEnd"/>
            <w:r w:rsidRPr="002B5EE9">
              <w:rPr>
                <w:rFonts w:ascii="Times New Roman" w:hAnsi="Times New Roman"/>
              </w:rPr>
              <w:t xml:space="preserve"> Н.М.Рубцов. Чтение стихотворения наизусть.</w:t>
            </w:r>
          </w:p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</w:p>
        </w:tc>
        <w:tc>
          <w:tcPr>
            <w:tcW w:w="1525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05B2A" w:rsidRPr="00182DCC" w:rsidTr="00E05B2A">
        <w:tc>
          <w:tcPr>
            <w:tcW w:w="9571" w:type="dxa"/>
            <w:gridSpan w:val="3"/>
          </w:tcPr>
          <w:p w:rsidR="00E05B2A" w:rsidRPr="00182DCC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</w:rPr>
            </w:pPr>
            <w:r w:rsidRPr="00182DCC">
              <w:rPr>
                <w:rFonts w:ascii="Times New Roman" w:hAnsi="Times New Roman"/>
                <w:b/>
              </w:rPr>
              <w:t xml:space="preserve">                     Из литературы народов России</w:t>
            </w:r>
            <w:proofErr w:type="gramStart"/>
            <w:r>
              <w:rPr>
                <w:rFonts w:ascii="Times New Roman" w:hAnsi="Times New Roman"/>
                <w:b/>
              </w:rPr>
              <w:t xml:space="preserve">( </w:t>
            </w:r>
            <w:proofErr w:type="gramEnd"/>
            <w:r>
              <w:rPr>
                <w:rFonts w:ascii="Times New Roman" w:hAnsi="Times New Roman"/>
                <w:b/>
              </w:rPr>
              <w:t>2 часа)</w:t>
            </w:r>
          </w:p>
        </w:tc>
      </w:tr>
      <w:tr w:rsidR="00E05B2A" w:rsidRPr="002B5EE9" w:rsidTr="00E05B2A">
        <w:tc>
          <w:tcPr>
            <w:tcW w:w="1032" w:type="dxa"/>
          </w:tcPr>
          <w:p w:rsidR="00E05B2A" w:rsidRPr="002B5EE9" w:rsidRDefault="00E05B2A" w:rsidP="00E05B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7014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proofErr w:type="spellStart"/>
            <w:r w:rsidRPr="002B5EE9">
              <w:rPr>
                <w:rFonts w:ascii="Times New Roman" w:hAnsi="Times New Roman"/>
              </w:rPr>
              <w:t>Габдулла</w:t>
            </w:r>
            <w:proofErr w:type="spellEnd"/>
            <w:proofErr w:type="gramStart"/>
            <w:r w:rsidRPr="002B5EE9">
              <w:rPr>
                <w:rFonts w:ascii="Times New Roman" w:hAnsi="Times New Roman"/>
              </w:rPr>
              <w:t xml:space="preserve"> Т</w:t>
            </w:r>
            <w:proofErr w:type="gramEnd"/>
            <w:r w:rsidRPr="002B5EE9">
              <w:rPr>
                <w:rFonts w:ascii="Times New Roman" w:hAnsi="Times New Roman"/>
              </w:rPr>
              <w:t xml:space="preserve">укай. Стихотворения «Родная деревня», «Книга». </w:t>
            </w:r>
          </w:p>
        </w:tc>
        <w:tc>
          <w:tcPr>
            <w:tcW w:w="1525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05B2A" w:rsidRPr="002B5EE9" w:rsidTr="00E05B2A">
        <w:tc>
          <w:tcPr>
            <w:tcW w:w="1032" w:type="dxa"/>
          </w:tcPr>
          <w:p w:rsidR="00E05B2A" w:rsidRPr="002B5EE9" w:rsidRDefault="00E05B2A" w:rsidP="00E05B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7014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proofErr w:type="spellStart"/>
            <w:r w:rsidRPr="002B5EE9">
              <w:rPr>
                <w:rFonts w:ascii="Times New Roman" w:hAnsi="Times New Roman"/>
              </w:rPr>
              <w:t>Кайсын</w:t>
            </w:r>
            <w:proofErr w:type="spellEnd"/>
            <w:r w:rsidRPr="002B5EE9">
              <w:rPr>
                <w:rFonts w:ascii="Times New Roman" w:hAnsi="Times New Roman"/>
              </w:rPr>
              <w:t xml:space="preserve"> Кулиев. Стихотворения «Когда на меня навалилась беда…», «Каким бы малым ни был мой народ…»</w:t>
            </w:r>
          </w:p>
        </w:tc>
        <w:tc>
          <w:tcPr>
            <w:tcW w:w="1525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05B2A" w:rsidRPr="00182DCC" w:rsidTr="00E05B2A">
        <w:tc>
          <w:tcPr>
            <w:tcW w:w="9571" w:type="dxa"/>
            <w:gridSpan w:val="3"/>
          </w:tcPr>
          <w:p w:rsidR="00E05B2A" w:rsidRPr="00182DCC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</w:rPr>
            </w:pPr>
            <w:r w:rsidRPr="00182DCC">
              <w:rPr>
                <w:rFonts w:ascii="Times New Roman" w:hAnsi="Times New Roman"/>
                <w:b/>
              </w:rPr>
              <w:t xml:space="preserve">                           Из зарубежной литературы</w:t>
            </w:r>
            <w:proofErr w:type="gramStart"/>
            <w:r>
              <w:rPr>
                <w:rFonts w:ascii="Times New Roman" w:hAnsi="Times New Roman"/>
                <w:b/>
              </w:rPr>
              <w:t xml:space="preserve">( </w:t>
            </w:r>
            <w:proofErr w:type="gramEnd"/>
            <w:r>
              <w:rPr>
                <w:rFonts w:ascii="Times New Roman" w:hAnsi="Times New Roman"/>
                <w:b/>
              </w:rPr>
              <w:t>25 часов)</w:t>
            </w:r>
          </w:p>
        </w:tc>
      </w:tr>
      <w:tr w:rsidR="00E05B2A" w:rsidRPr="002B5EE9" w:rsidTr="00E05B2A">
        <w:tc>
          <w:tcPr>
            <w:tcW w:w="1032" w:type="dxa"/>
          </w:tcPr>
          <w:p w:rsidR="00E05B2A" w:rsidRPr="002B5EE9" w:rsidRDefault="00E05B2A" w:rsidP="00E05B2A">
            <w:pPr>
              <w:jc w:val="center"/>
              <w:rPr>
                <w:rFonts w:ascii="Times New Roman" w:hAnsi="Times New Roman"/>
              </w:rPr>
            </w:pPr>
            <w:r w:rsidRPr="002B5EE9">
              <w:rPr>
                <w:rFonts w:ascii="Times New Roman" w:hAnsi="Times New Roman"/>
              </w:rPr>
              <w:t>78</w:t>
            </w:r>
          </w:p>
        </w:tc>
        <w:tc>
          <w:tcPr>
            <w:tcW w:w="7014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 w:rsidRPr="002B5EE9">
              <w:rPr>
                <w:rFonts w:ascii="Times New Roman" w:hAnsi="Times New Roman"/>
              </w:rPr>
              <w:t>Мифы древней Греции. Подвиги Геракла (с первого по пятый).</w:t>
            </w:r>
          </w:p>
        </w:tc>
        <w:tc>
          <w:tcPr>
            <w:tcW w:w="1525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05B2A" w:rsidRPr="002B5EE9" w:rsidTr="00E05B2A">
        <w:tc>
          <w:tcPr>
            <w:tcW w:w="1032" w:type="dxa"/>
          </w:tcPr>
          <w:p w:rsidR="00E05B2A" w:rsidRPr="002B5EE9" w:rsidRDefault="00E05B2A" w:rsidP="00E05B2A">
            <w:pPr>
              <w:jc w:val="center"/>
              <w:rPr>
                <w:rFonts w:ascii="Times New Roman" w:hAnsi="Times New Roman"/>
              </w:rPr>
            </w:pPr>
            <w:r w:rsidRPr="002B5EE9">
              <w:rPr>
                <w:rFonts w:ascii="Times New Roman" w:hAnsi="Times New Roman"/>
              </w:rPr>
              <w:t>79</w:t>
            </w:r>
          </w:p>
        </w:tc>
        <w:tc>
          <w:tcPr>
            <w:tcW w:w="7014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 w:rsidRPr="002B5EE9">
              <w:rPr>
                <w:rFonts w:ascii="Times New Roman" w:hAnsi="Times New Roman"/>
              </w:rPr>
              <w:t>Мифы древней Греции. Подвиги Геракла «Скотный двор царя Авгия», «Яблоки Гесперид».</w:t>
            </w:r>
          </w:p>
        </w:tc>
        <w:tc>
          <w:tcPr>
            <w:tcW w:w="1525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05B2A" w:rsidRPr="002B5EE9" w:rsidTr="00E05B2A">
        <w:tc>
          <w:tcPr>
            <w:tcW w:w="1032" w:type="dxa"/>
          </w:tcPr>
          <w:p w:rsidR="00E05B2A" w:rsidRPr="002B5EE9" w:rsidRDefault="00E05B2A" w:rsidP="00E05B2A">
            <w:pPr>
              <w:jc w:val="center"/>
              <w:rPr>
                <w:rFonts w:ascii="Times New Roman" w:hAnsi="Times New Roman"/>
              </w:rPr>
            </w:pPr>
            <w:r w:rsidRPr="002B5EE9">
              <w:rPr>
                <w:rFonts w:ascii="Times New Roman" w:hAnsi="Times New Roman"/>
              </w:rPr>
              <w:t>80</w:t>
            </w:r>
          </w:p>
        </w:tc>
        <w:tc>
          <w:tcPr>
            <w:tcW w:w="7014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 w:rsidRPr="002B5EE9">
              <w:rPr>
                <w:rFonts w:ascii="Times New Roman" w:hAnsi="Times New Roman"/>
              </w:rPr>
              <w:t xml:space="preserve">Сказания о поэтах-певцах в греческой мифологии. «Легенда об </w:t>
            </w:r>
            <w:proofErr w:type="spellStart"/>
            <w:r w:rsidRPr="002B5EE9">
              <w:rPr>
                <w:rFonts w:ascii="Times New Roman" w:hAnsi="Times New Roman"/>
              </w:rPr>
              <w:t>Арионе</w:t>
            </w:r>
            <w:proofErr w:type="spellEnd"/>
            <w:r w:rsidRPr="002B5EE9">
              <w:rPr>
                <w:rFonts w:ascii="Times New Roman" w:hAnsi="Times New Roman"/>
              </w:rPr>
              <w:t>»</w:t>
            </w:r>
          </w:p>
        </w:tc>
        <w:tc>
          <w:tcPr>
            <w:tcW w:w="1525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05B2A" w:rsidRPr="002B5EE9" w:rsidTr="00E05B2A">
        <w:tc>
          <w:tcPr>
            <w:tcW w:w="1032" w:type="dxa"/>
          </w:tcPr>
          <w:p w:rsidR="00E05B2A" w:rsidRPr="002B5EE9" w:rsidRDefault="00E05B2A" w:rsidP="00E05B2A">
            <w:pPr>
              <w:jc w:val="center"/>
              <w:rPr>
                <w:rFonts w:ascii="Times New Roman" w:hAnsi="Times New Roman"/>
              </w:rPr>
            </w:pPr>
            <w:r w:rsidRPr="002B5EE9">
              <w:rPr>
                <w:rFonts w:ascii="Times New Roman" w:hAnsi="Times New Roman"/>
              </w:rPr>
              <w:t>81</w:t>
            </w:r>
          </w:p>
        </w:tc>
        <w:tc>
          <w:tcPr>
            <w:tcW w:w="7014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proofErr w:type="spellStart"/>
            <w:proofErr w:type="gramStart"/>
            <w:r w:rsidRPr="002B5EE9">
              <w:rPr>
                <w:rFonts w:ascii="Times New Roman" w:hAnsi="Times New Roman"/>
              </w:rPr>
              <w:t>р</w:t>
            </w:r>
            <w:proofErr w:type="spellEnd"/>
            <w:proofErr w:type="gramEnd"/>
            <w:r w:rsidRPr="002B5EE9">
              <w:rPr>
                <w:rFonts w:ascii="Times New Roman" w:hAnsi="Times New Roman"/>
              </w:rPr>
              <w:t>/</w:t>
            </w:r>
            <w:proofErr w:type="spellStart"/>
            <w:r w:rsidRPr="002B5EE9">
              <w:rPr>
                <w:rFonts w:ascii="Times New Roman" w:hAnsi="Times New Roman"/>
              </w:rPr>
              <w:t>р</w:t>
            </w:r>
            <w:proofErr w:type="spellEnd"/>
            <w:r w:rsidRPr="002B5EE9">
              <w:rPr>
                <w:rFonts w:ascii="Times New Roman" w:hAnsi="Times New Roman"/>
              </w:rPr>
              <w:t xml:space="preserve"> Художественный пересказ «Легенды об </w:t>
            </w:r>
            <w:proofErr w:type="spellStart"/>
            <w:r w:rsidRPr="002B5EE9">
              <w:rPr>
                <w:rFonts w:ascii="Times New Roman" w:hAnsi="Times New Roman"/>
              </w:rPr>
              <w:t>Арионе</w:t>
            </w:r>
            <w:proofErr w:type="spellEnd"/>
            <w:r w:rsidRPr="002B5EE9">
              <w:rPr>
                <w:rFonts w:ascii="Times New Roman" w:hAnsi="Times New Roman"/>
              </w:rPr>
              <w:t xml:space="preserve">» </w:t>
            </w:r>
          </w:p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</w:p>
        </w:tc>
        <w:tc>
          <w:tcPr>
            <w:tcW w:w="1525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05B2A" w:rsidRPr="002B5EE9" w:rsidTr="00E05B2A">
        <w:tc>
          <w:tcPr>
            <w:tcW w:w="1032" w:type="dxa"/>
          </w:tcPr>
          <w:p w:rsidR="00E05B2A" w:rsidRPr="002B5EE9" w:rsidRDefault="00E05B2A" w:rsidP="00E05B2A">
            <w:pPr>
              <w:jc w:val="center"/>
              <w:rPr>
                <w:rFonts w:ascii="Times New Roman" w:hAnsi="Times New Roman"/>
              </w:rPr>
            </w:pPr>
            <w:r w:rsidRPr="002B5EE9">
              <w:rPr>
                <w:rFonts w:ascii="Times New Roman" w:hAnsi="Times New Roman"/>
              </w:rPr>
              <w:t>82</w:t>
            </w:r>
          </w:p>
        </w:tc>
        <w:tc>
          <w:tcPr>
            <w:tcW w:w="7014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 w:rsidRPr="002B5EE9">
              <w:rPr>
                <w:rFonts w:ascii="Times New Roman" w:hAnsi="Times New Roman"/>
              </w:rPr>
              <w:t>Гомер и его героические поэмы «Илиада» и «Одиссея»</w:t>
            </w:r>
          </w:p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</w:p>
        </w:tc>
        <w:tc>
          <w:tcPr>
            <w:tcW w:w="1525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05B2A" w:rsidRPr="002B5EE9" w:rsidTr="00E05B2A">
        <w:tc>
          <w:tcPr>
            <w:tcW w:w="1032" w:type="dxa"/>
          </w:tcPr>
          <w:p w:rsidR="00E05B2A" w:rsidRPr="002B5EE9" w:rsidRDefault="00E05B2A" w:rsidP="00E05B2A">
            <w:pPr>
              <w:jc w:val="center"/>
              <w:rPr>
                <w:rFonts w:ascii="Times New Roman" w:hAnsi="Times New Roman"/>
              </w:rPr>
            </w:pPr>
            <w:r w:rsidRPr="002B5EE9">
              <w:rPr>
                <w:rFonts w:ascii="Times New Roman" w:hAnsi="Times New Roman"/>
              </w:rPr>
              <w:t>83</w:t>
            </w:r>
          </w:p>
        </w:tc>
        <w:tc>
          <w:tcPr>
            <w:tcW w:w="7014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 w:rsidRPr="002B5EE9">
              <w:rPr>
                <w:rFonts w:ascii="Times New Roman" w:hAnsi="Times New Roman"/>
              </w:rPr>
              <w:t xml:space="preserve"> Мигель де Сервантес Сааведра. Роман «Дон Кихот»</w:t>
            </w:r>
            <w:proofErr w:type="gramStart"/>
            <w:r>
              <w:rPr>
                <w:rFonts w:ascii="Times New Roman" w:hAnsi="Times New Roman"/>
              </w:rPr>
              <w:t>.О</w:t>
            </w:r>
            <w:proofErr w:type="gramEnd"/>
            <w:r>
              <w:rPr>
                <w:rFonts w:ascii="Times New Roman" w:hAnsi="Times New Roman"/>
              </w:rPr>
              <w:t>браз печального рыцаря.</w:t>
            </w:r>
          </w:p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</w:p>
        </w:tc>
        <w:tc>
          <w:tcPr>
            <w:tcW w:w="1525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05B2A" w:rsidRPr="002B5EE9" w:rsidTr="00E05B2A">
        <w:tc>
          <w:tcPr>
            <w:tcW w:w="1032" w:type="dxa"/>
          </w:tcPr>
          <w:p w:rsidR="00E05B2A" w:rsidRPr="002B5EE9" w:rsidRDefault="00E05B2A" w:rsidP="00E05B2A">
            <w:pPr>
              <w:jc w:val="center"/>
              <w:rPr>
                <w:rFonts w:ascii="Times New Roman" w:hAnsi="Times New Roman"/>
              </w:rPr>
            </w:pPr>
            <w:r w:rsidRPr="002B5EE9">
              <w:rPr>
                <w:rFonts w:ascii="Times New Roman" w:hAnsi="Times New Roman"/>
              </w:rPr>
              <w:t>84</w:t>
            </w:r>
          </w:p>
        </w:tc>
        <w:tc>
          <w:tcPr>
            <w:tcW w:w="7014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 w:rsidRPr="002B5EE9">
              <w:rPr>
                <w:rFonts w:ascii="Times New Roman" w:hAnsi="Times New Roman"/>
              </w:rPr>
              <w:t xml:space="preserve">И.Ф. Шиллер. Баллада «Перчатка». </w:t>
            </w:r>
            <w:r w:rsidRPr="00182DCC">
              <w:rPr>
                <w:rFonts w:ascii="Times New Roman" w:hAnsi="Times New Roman"/>
              </w:rPr>
              <w:t xml:space="preserve"> Проблема благородства, </w:t>
            </w:r>
            <w:r w:rsidRPr="00182DCC">
              <w:rPr>
                <w:rFonts w:ascii="Times New Roman" w:hAnsi="Times New Roman"/>
              </w:rPr>
              <w:lastRenderedPageBreak/>
              <w:t>достоинства и чести в балладе Шиллера.</w:t>
            </w:r>
          </w:p>
        </w:tc>
        <w:tc>
          <w:tcPr>
            <w:tcW w:w="1525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</w:tr>
      <w:tr w:rsidR="00E05B2A" w:rsidRPr="002B5EE9" w:rsidTr="00E05B2A">
        <w:tc>
          <w:tcPr>
            <w:tcW w:w="1032" w:type="dxa"/>
          </w:tcPr>
          <w:p w:rsidR="00E05B2A" w:rsidRPr="002B5EE9" w:rsidRDefault="00E05B2A" w:rsidP="00E05B2A">
            <w:pPr>
              <w:jc w:val="center"/>
              <w:rPr>
                <w:rFonts w:ascii="Times New Roman" w:hAnsi="Times New Roman"/>
              </w:rPr>
            </w:pPr>
            <w:r w:rsidRPr="002B5EE9">
              <w:rPr>
                <w:rFonts w:ascii="Times New Roman" w:hAnsi="Times New Roman"/>
              </w:rPr>
              <w:lastRenderedPageBreak/>
              <w:t>85</w:t>
            </w:r>
          </w:p>
        </w:tc>
        <w:tc>
          <w:tcPr>
            <w:tcW w:w="7014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proofErr w:type="spellStart"/>
            <w:proofErr w:type="gramStart"/>
            <w:r w:rsidRPr="002B5EE9">
              <w:rPr>
                <w:rFonts w:ascii="Times New Roman" w:hAnsi="Times New Roman"/>
              </w:rPr>
              <w:t>р</w:t>
            </w:r>
            <w:proofErr w:type="spellEnd"/>
            <w:proofErr w:type="gramEnd"/>
            <w:r w:rsidRPr="002B5EE9">
              <w:rPr>
                <w:rFonts w:ascii="Times New Roman" w:hAnsi="Times New Roman"/>
              </w:rPr>
              <w:t>/</w:t>
            </w:r>
            <w:proofErr w:type="spellStart"/>
            <w:r w:rsidRPr="002B5EE9">
              <w:rPr>
                <w:rFonts w:ascii="Times New Roman" w:hAnsi="Times New Roman"/>
              </w:rPr>
              <w:t>р</w:t>
            </w:r>
            <w:proofErr w:type="spellEnd"/>
            <w:r w:rsidRPr="002B5EE9">
              <w:rPr>
                <w:rFonts w:ascii="Times New Roman" w:hAnsi="Times New Roman"/>
              </w:rPr>
              <w:t xml:space="preserve"> Проблема благородства, достоинства и чести в балладе Шиллера.</w:t>
            </w:r>
          </w:p>
        </w:tc>
        <w:tc>
          <w:tcPr>
            <w:tcW w:w="1525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05B2A" w:rsidRPr="002B5EE9" w:rsidTr="00E05B2A">
        <w:tc>
          <w:tcPr>
            <w:tcW w:w="1032" w:type="dxa"/>
          </w:tcPr>
          <w:p w:rsidR="00E05B2A" w:rsidRPr="002B5EE9" w:rsidRDefault="00E05B2A" w:rsidP="00E05B2A">
            <w:pPr>
              <w:jc w:val="center"/>
              <w:rPr>
                <w:rFonts w:ascii="Times New Roman" w:hAnsi="Times New Roman"/>
              </w:rPr>
            </w:pPr>
            <w:r w:rsidRPr="002B5EE9">
              <w:rPr>
                <w:rFonts w:ascii="Times New Roman" w:hAnsi="Times New Roman"/>
              </w:rPr>
              <w:t>86</w:t>
            </w:r>
          </w:p>
        </w:tc>
        <w:tc>
          <w:tcPr>
            <w:tcW w:w="7014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 w:rsidRPr="002B5EE9">
              <w:rPr>
                <w:rFonts w:ascii="Times New Roman" w:hAnsi="Times New Roman"/>
              </w:rPr>
              <w:t>П.Мериме. Новелла «</w:t>
            </w:r>
            <w:proofErr w:type="spellStart"/>
            <w:r w:rsidRPr="002B5EE9">
              <w:rPr>
                <w:rFonts w:ascii="Times New Roman" w:hAnsi="Times New Roman"/>
              </w:rPr>
              <w:t>Маттео</w:t>
            </w:r>
            <w:proofErr w:type="spellEnd"/>
            <w:r w:rsidRPr="002B5EE9">
              <w:rPr>
                <w:rFonts w:ascii="Times New Roman" w:hAnsi="Times New Roman"/>
              </w:rPr>
              <w:t xml:space="preserve"> Фальконе</w:t>
            </w:r>
            <w:proofErr w:type="gramStart"/>
            <w:r w:rsidRPr="002B5EE9">
              <w:rPr>
                <w:rFonts w:ascii="Times New Roman" w:hAnsi="Times New Roman"/>
              </w:rPr>
              <w:t>»</w:t>
            </w:r>
            <w:r w:rsidRPr="00182DCC">
              <w:rPr>
                <w:rFonts w:ascii="Times New Roman" w:hAnsi="Times New Roman"/>
              </w:rPr>
              <w:t>И</w:t>
            </w:r>
            <w:proofErr w:type="gramEnd"/>
            <w:r w:rsidRPr="00182DCC">
              <w:rPr>
                <w:rFonts w:ascii="Times New Roman" w:hAnsi="Times New Roman"/>
              </w:rPr>
              <w:t>зображение дикой при</w:t>
            </w:r>
            <w:r w:rsidRPr="00182DCC">
              <w:rPr>
                <w:rFonts w:ascii="Times New Roman" w:hAnsi="Times New Roman"/>
              </w:rPr>
              <w:softHyphen/>
              <w:t>роды</w:t>
            </w:r>
            <w:r>
              <w:rPr>
                <w:rFonts w:ascii="Times New Roman" w:hAnsi="Times New Roman"/>
              </w:rPr>
              <w:t>.</w:t>
            </w:r>
          </w:p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</w:p>
        </w:tc>
        <w:tc>
          <w:tcPr>
            <w:tcW w:w="1525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05B2A" w:rsidRPr="002B5EE9" w:rsidTr="00E05B2A">
        <w:tc>
          <w:tcPr>
            <w:tcW w:w="1032" w:type="dxa"/>
          </w:tcPr>
          <w:p w:rsidR="00E05B2A" w:rsidRPr="002B5EE9" w:rsidRDefault="00E05B2A" w:rsidP="00E05B2A">
            <w:pPr>
              <w:jc w:val="center"/>
              <w:rPr>
                <w:rFonts w:ascii="Times New Roman" w:hAnsi="Times New Roman"/>
              </w:rPr>
            </w:pPr>
            <w:r w:rsidRPr="002B5EE9">
              <w:rPr>
                <w:rFonts w:ascii="Times New Roman" w:hAnsi="Times New Roman"/>
              </w:rPr>
              <w:t>87</w:t>
            </w:r>
          </w:p>
        </w:tc>
        <w:tc>
          <w:tcPr>
            <w:tcW w:w="7014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proofErr w:type="spellStart"/>
            <w:proofErr w:type="gramStart"/>
            <w:r w:rsidRPr="002B5EE9">
              <w:rPr>
                <w:rFonts w:ascii="Times New Roman" w:hAnsi="Times New Roman"/>
              </w:rPr>
              <w:t>р</w:t>
            </w:r>
            <w:proofErr w:type="spellEnd"/>
            <w:proofErr w:type="gramEnd"/>
            <w:r w:rsidRPr="002B5EE9">
              <w:rPr>
                <w:rFonts w:ascii="Times New Roman" w:hAnsi="Times New Roman"/>
              </w:rPr>
              <w:t>/</w:t>
            </w:r>
            <w:proofErr w:type="spellStart"/>
            <w:r w:rsidRPr="002B5EE9">
              <w:rPr>
                <w:rFonts w:ascii="Times New Roman" w:hAnsi="Times New Roman"/>
              </w:rPr>
              <w:t>р</w:t>
            </w:r>
            <w:proofErr w:type="spellEnd"/>
            <w:r w:rsidRPr="002B5EE9">
              <w:rPr>
                <w:rFonts w:ascii="Times New Roman" w:hAnsi="Times New Roman"/>
              </w:rPr>
              <w:t xml:space="preserve"> Пересказ новеллы.</w:t>
            </w:r>
          </w:p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</w:p>
        </w:tc>
        <w:tc>
          <w:tcPr>
            <w:tcW w:w="1525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05B2A" w:rsidRPr="002B5EE9" w:rsidTr="00E05B2A">
        <w:tc>
          <w:tcPr>
            <w:tcW w:w="1032" w:type="dxa"/>
          </w:tcPr>
          <w:p w:rsidR="00E05B2A" w:rsidRPr="002B5EE9" w:rsidRDefault="00E05B2A" w:rsidP="00E05B2A">
            <w:pPr>
              <w:jc w:val="center"/>
              <w:rPr>
                <w:rFonts w:ascii="Times New Roman" w:hAnsi="Times New Roman"/>
              </w:rPr>
            </w:pPr>
            <w:r w:rsidRPr="002B5EE9">
              <w:rPr>
                <w:rFonts w:ascii="Times New Roman" w:hAnsi="Times New Roman"/>
              </w:rPr>
              <w:t>88</w:t>
            </w:r>
          </w:p>
        </w:tc>
        <w:tc>
          <w:tcPr>
            <w:tcW w:w="7014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proofErr w:type="spellStart"/>
            <w:r w:rsidRPr="002B5EE9">
              <w:rPr>
                <w:rFonts w:ascii="Times New Roman" w:hAnsi="Times New Roman"/>
              </w:rPr>
              <w:t>Антуан</w:t>
            </w:r>
            <w:proofErr w:type="spellEnd"/>
            <w:r w:rsidRPr="002B5EE9">
              <w:rPr>
                <w:rFonts w:ascii="Times New Roman" w:hAnsi="Times New Roman"/>
              </w:rPr>
              <w:t xml:space="preserve"> де Сент-Экзюпери. Страницы жизни. Фантастическая сказка «Маленький принц».</w:t>
            </w:r>
          </w:p>
        </w:tc>
        <w:tc>
          <w:tcPr>
            <w:tcW w:w="1525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05B2A" w:rsidRPr="002B5EE9" w:rsidTr="00E05B2A">
        <w:tc>
          <w:tcPr>
            <w:tcW w:w="1032" w:type="dxa"/>
          </w:tcPr>
          <w:p w:rsidR="00E05B2A" w:rsidRPr="002B5EE9" w:rsidRDefault="00E05B2A" w:rsidP="00E05B2A">
            <w:pPr>
              <w:jc w:val="center"/>
              <w:rPr>
                <w:rFonts w:ascii="Times New Roman" w:hAnsi="Times New Roman"/>
              </w:rPr>
            </w:pPr>
            <w:r w:rsidRPr="002B5EE9">
              <w:rPr>
                <w:rFonts w:ascii="Times New Roman" w:hAnsi="Times New Roman"/>
              </w:rPr>
              <w:t>89</w:t>
            </w:r>
          </w:p>
        </w:tc>
        <w:tc>
          <w:tcPr>
            <w:tcW w:w="7014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proofErr w:type="spellStart"/>
            <w:r w:rsidRPr="002B5EE9">
              <w:rPr>
                <w:rFonts w:ascii="Times New Roman" w:hAnsi="Times New Roman"/>
              </w:rPr>
              <w:t>Антуан</w:t>
            </w:r>
            <w:proofErr w:type="spellEnd"/>
            <w:r w:rsidRPr="002B5EE9">
              <w:rPr>
                <w:rFonts w:ascii="Times New Roman" w:hAnsi="Times New Roman"/>
              </w:rPr>
              <w:t xml:space="preserve"> де Сент-Экзюпери «Маленький принц». «Зорко одно лишь сердце: главное глазами не увидишь»</w:t>
            </w:r>
          </w:p>
        </w:tc>
        <w:tc>
          <w:tcPr>
            <w:tcW w:w="1525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05B2A" w:rsidRPr="002B5EE9" w:rsidTr="00E05B2A">
        <w:tc>
          <w:tcPr>
            <w:tcW w:w="1032" w:type="dxa"/>
          </w:tcPr>
          <w:p w:rsidR="00E05B2A" w:rsidRPr="002B5EE9" w:rsidRDefault="00E05B2A" w:rsidP="00E05B2A">
            <w:pPr>
              <w:jc w:val="center"/>
              <w:rPr>
                <w:rFonts w:ascii="Times New Roman" w:hAnsi="Times New Roman"/>
              </w:rPr>
            </w:pPr>
            <w:r w:rsidRPr="002B5EE9">
              <w:rPr>
                <w:rFonts w:ascii="Times New Roman" w:hAnsi="Times New Roman"/>
              </w:rPr>
              <w:t>90</w:t>
            </w:r>
          </w:p>
        </w:tc>
        <w:tc>
          <w:tcPr>
            <w:tcW w:w="7014" w:type="dxa"/>
          </w:tcPr>
          <w:p w:rsidR="00E05B2A" w:rsidRPr="00A62B01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 w:rsidRPr="002B5EE9">
              <w:rPr>
                <w:rFonts w:ascii="Times New Roman" w:hAnsi="Times New Roman"/>
              </w:rPr>
              <w:t>в/</w:t>
            </w:r>
            <w:proofErr w:type="spellStart"/>
            <w:r w:rsidRPr="002B5EE9">
              <w:rPr>
                <w:rFonts w:ascii="Times New Roman" w:hAnsi="Times New Roman"/>
              </w:rPr>
              <w:t>чМ</w:t>
            </w:r>
            <w:proofErr w:type="gramStart"/>
            <w:r w:rsidRPr="002B5EE9">
              <w:rPr>
                <w:rFonts w:ascii="Times New Roman" w:hAnsi="Times New Roman"/>
              </w:rPr>
              <w:t>.Т</w:t>
            </w:r>
            <w:proofErr w:type="gramEnd"/>
            <w:r w:rsidRPr="002B5EE9">
              <w:rPr>
                <w:rFonts w:ascii="Times New Roman" w:hAnsi="Times New Roman"/>
              </w:rPr>
              <w:t>вен</w:t>
            </w:r>
            <w:proofErr w:type="spellEnd"/>
            <w:r w:rsidRPr="002B5EE9">
              <w:rPr>
                <w:rFonts w:ascii="Times New Roman" w:hAnsi="Times New Roman"/>
              </w:rPr>
              <w:t xml:space="preserve">. Роман «Приключения </w:t>
            </w:r>
            <w:proofErr w:type="spellStart"/>
            <w:r w:rsidRPr="002B5EE9">
              <w:rPr>
                <w:rFonts w:ascii="Times New Roman" w:hAnsi="Times New Roman"/>
              </w:rPr>
              <w:t>Гекльберри</w:t>
            </w:r>
            <w:proofErr w:type="spellEnd"/>
            <w:r w:rsidRPr="002B5EE9">
              <w:rPr>
                <w:rFonts w:ascii="Times New Roman" w:hAnsi="Times New Roman"/>
              </w:rPr>
              <w:t xml:space="preserve"> Финна</w:t>
            </w:r>
            <w:proofErr w:type="gramStart"/>
            <w:r w:rsidRPr="002B5EE9">
              <w:rPr>
                <w:rFonts w:ascii="Times New Roman" w:hAnsi="Times New Roman"/>
              </w:rPr>
              <w:t>»</w:t>
            </w:r>
            <w:r w:rsidRPr="00DE3A12">
              <w:rPr>
                <w:rFonts w:ascii="Times New Roman" w:hAnsi="Times New Roman"/>
              </w:rPr>
              <w:t>С</w:t>
            </w:r>
            <w:proofErr w:type="gramEnd"/>
            <w:r w:rsidRPr="00DE3A12">
              <w:rPr>
                <w:rFonts w:ascii="Times New Roman" w:hAnsi="Times New Roman"/>
              </w:rPr>
              <w:t>ходство и различие характеров Тома и Гека, их поведение в критических ситуациях. Юмор в произведении</w:t>
            </w:r>
          </w:p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</w:p>
        </w:tc>
        <w:tc>
          <w:tcPr>
            <w:tcW w:w="1525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05B2A" w:rsidTr="00E05B2A">
        <w:tc>
          <w:tcPr>
            <w:tcW w:w="1032" w:type="dxa"/>
          </w:tcPr>
          <w:p w:rsidR="00E05B2A" w:rsidRPr="002B5EE9" w:rsidRDefault="00E05B2A" w:rsidP="00E05B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91-92</w:t>
            </w:r>
          </w:p>
        </w:tc>
        <w:tc>
          <w:tcPr>
            <w:tcW w:w="7014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Повторение </w:t>
            </w:r>
            <w:proofErr w:type="gramStart"/>
            <w:r>
              <w:rPr>
                <w:rFonts w:ascii="Times New Roman" w:hAnsi="Times New Roman"/>
              </w:rPr>
              <w:t>изученного</w:t>
            </w:r>
            <w:proofErr w:type="gramEnd"/>
            <w:r>
              <w:rPr>
                <w:rFonts w:ascii="Times New Roman" w:hAnsi="Times New Roman"/>
              </w:rPr>
              <w:t xml:space="preserve"> за год</w:t>
            </w:r>
          </w:p>
        </w:tc>
        <w:tc>
          <w:tcPr>
            <w:tcW w:w="1525" w:type="dxa"/>
          </w:tcPr>
          <w:p w:rsidR="00E05B2A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E05B2A" w:rsidRPr="002B5EE9" w:rsidTr="00E05B2A">
        <w:tc>
          <w:tcPr>
            <w:tcW w:w="1032" w:type="dxa"/>
          </w:tcPr>
          <w:p w:rsidR="00E05B2A" w:rsidRPr="002B5EE9" w:rsidRDefault="00E05B2A" w:rsidP="00E05B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</w:t>
            </w:r>
          </w:p>
        </w:tc>
        <w:tc>
          <w:tcPr>
            <w:tcW w:w="7014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 w:rsidRPr="002B5EE9">
              <w:rPr>
                <w:rFonts w:ascii="Times New Roman" w:hAnsi="Times New Roman"/>
              </w:rPr>
              <w:t>Литературная викторина по произведениям, изученным в 6-м классе.</w:t>
            </w:r>
          </w:p>
        </w:tc>
        <w:tc>
          <w:tcPr>
            <w:tcW w:w="1525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05B2A" w:rsidRPr="002B5EE9" w:rsidTr="00E05B2A">
        <w:tc>
          <w:tcPr>
            <w:tcW w:w="1032" w:type="dxa"/>
          </w:tcPr>
          <w:p w:rsidR="00E05B2A" w:rsidRDefault="00E05B2A" w:rsidP="00E05B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93-94</w:t>
            </w:r>
          </w:p>
        </w:tc>
        <w:tc>
          <w:tcPr>
            <w:tcW w:w="7014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 итоговой контрольной работе</w:t>
            </w:r>
          </w:p>
        </w:tc>
        <w:tc>
          <w:tcPr>
            <w:tcW w:w="1525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E05B2A" w:rsidTr="00E05B2A">
        <w:tc>
          <w:tcPr>
            <w:tcW w:w="1032" w:type="dxa"/>
          </w:tcPr>
          <w:p w:rsidR="00E05B2A" w:rsidRDefault="00E05B2A" w:rsidP="00E05B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95-97</w:t>
            </w:r>
          </w:p>
        </w:tc>
        <w:tc>
          <w:tcPr>
            <w:tcW w:w="7014" w:type="dxa"/>
          </w:tcPr>
          <w:p w:rsidR="00E05B2A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Итоговая контрольная работа. Анализ работы.</w:t>
            </w:r>
          </w:p>
        </w:tc>
        <w:tc>
          <w:tcPr>
            <w:tcW w:w="1525" w:type="dxa"/>
          </w:tcPr>
          <w:p w:rsidR="00E05B2A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E05B2A" w:rsidRPr="002B5EE9" w:rsidTr="00E05B2A">
        <w:tc>
          <w:tcPr>
            <w:tcW w:w="1032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98-102</w:t>
            </w:r>
          </w:p>
        </w:tc>
        <w:tc>
          <w:tcPr>
            <w:tcW w:w="7014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 w:rsidRPr="002B5EE9">
              <w:rPr>
                <w:rFonts w:ascii="Times New Roman" w:hAnsi="Times New Roman"/>
              </w:rPr>
              <w:t>Резервные уроки</w:t>
            </w:r>
          </w:p>
        </w:tc>
        <w:tc>
          <w:tcPr>
            <w:tcW w:w="1525" w:type="dxa"/>
          </w:tcPr>
          <w:p w:rsidR="00E05B2A" w:rsidRPr="002B5EE9" w:rsidRDefault="00E05B2A" w:rsidP="00E05B2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</w:tbl>
    <w:p w:rsidR="00E05B2A" w:rsidRDefault="00E05B2A" w:rsidP="00E05B2A">
      <w:pPr>
        <w:pStyle w:val="10"/>
        <w:keepNext/>
        <w:keepLines/>
        <w:shd w:val="clear" w:color="auto" w:fill="auto"/>
        <w:spacing w:after="306" w:line="270" w:lineRule="exact"/>
        <w:ind w:left="2320" w:firstLine="0"/>
        <w:jc w:val="center"/>
        <w:rPr>
          <w:sz w:val="24"/>
          <w:szCs w:val="24"/>
        </w:rPr>
      </w:pPr>
    </w:p>
    <w:p w:rsidR="00E05B2A" w:rsidRDefault="00E05B2A" w:rsidP="00E05B2A">
      <w:pPr>
        <w:pStyle w:val="10"/>
        <w:keepNext/>
        <w:keepLines/>
        <w:shd w:val="clear" w:color="auto" w:fill="auto"/>
        <w:spacing w:after="306" w:line="270" w:lineRule="exact"/>
        <w:ind w:left="2320" w:firstLine="0"/>
        <w:jc w:val="center"/>
        <w:rPr>
          <w:sz w:val="24"/>
          <w:szCs w:val="24"/>
        </w:rPr>
      </w:pPr>
      <w:r>
        <w:rPr>
          <w:sz w:val="24"/>
          <w:szCs w:val="24"/>
        </w:rPr>
        <w:t>7 класс</w:t>
      </w:r>
    </w:p>
    <w:tbl>
      <w:tblPr>
        <w:tblW w:w="15190" w:type="dxa"/>
        <w:tblInd w:w="-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959"/>
        <w:gridCol w:w="29"/>
        <w:gridCol w:w="5828"/>
        <w:gridCol w:w="1377"/>
        <w:gridCol w:w="1529"/>
        <w:gridCol w:w="10"/>
        <w:gridCol w:w="5458"/>
      </w:tblGrid>
      <w:tr w:rsidR="00E05B2A" w:rsidTr="00E05B2A">
        <w:trPr>
          <w:gridAfter w:val="1"/>
          <w:wAfter w:w="5458" w:type="dxa"/>
          <w:trHeight w:val="145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№  урока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Тема урока</w:t>
            </w:r>
          </w:p>
        </w:tc>
        <w:tc>
          <w:tcPr>
            <w:tcW w:w="2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lang w:eastAsia="en-US"/>
              </w:rPr>
              <w:t>Количество часов</w:t>
            </w:r>
          </w:p>
        </w:tc>
      </w:tr>
      <w:tr w:rsidR="00E05B2A" w:rsidTr="00E05B2A">
        <w:trPr>
          <w:gridAfter w:val="1"/>
          <w:wAfter w:w="5458" w:type="dxa"/>
          <w:trHeight w:val="145"/>
        </w:trPr>
        <w:tc>
          <w:tcPr>
            <w:tcW w:w="97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                               ВВЕДЕНИЕ  (1час)</w:t>
            </w:r>
          </w:p>
        </w:tc>
      </w:tr>
      <w:tr w:rsidR="00E05B2A" w:rsidTr="00E05B2A">
        <w:trPr>
          <w:gridAfter w:val="1"/>
          <w:wAfter w:w="5458" w:type="dxa"/>
          <w:trHeight w:val="145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1.</w:t>
            </w:r>
          </w:p>
        </w:tc>
        <w:tc>
          <w:tcPr>
            <w:tcW w:w="7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Изображение человека как важнейшая идейно-нравственная проблема литературы.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E05B2A" w:rsidTr="00E05B2A">
        <w:trPr>
          <w:gridAfter w:val="1"/>
          <w:wAfter w:w="5458" w:type="dxa"/>
          <w:trHeight w:val="145"/>
        </w:trPr>
        <w:tc>
          <w:tcPr>
            <w:tcW w:w="97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                   УСТНОЕ НАРОДНОЕ ТВОРЧЕСТВО </w:t>
            </w:r>
            <w:proofErr w:type="gramStart"/>
            <w:r>
              <w:rPr>
                <w:rFonts w:ascii="Times New Roman" w:hAnsi="Times New Roman"/>
                <w:b/>
                <w:bCs/>
              </w:rPr>
              <w:t xml:space="preserve">( </w:t>
            </w:r>
            <w:proofErr w:type="gramEnd"/>
            <w:r>
              <w:rPr>
                <w:rFonts w:ascii="Times New Roman" w:hAnsi="Times New Roman"/>
                <w:b/>
                <w:bCs/>
              </w:rPr>
              <w:t>6 часов)</w:t>
            </w:r>
          </w:p>
        </w:tc>
      </w:tr>
      <w:tr w:rsidR="00E05B2A" w:rsidTr="00E05B2A">
        <w:trPr>
          <w:gridAfter w:val="1"/>
          <w:wAfter w:w="5458" w:type="dxa"/>
          <w:trHeight w:val="455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2.</w:t>
            </w:r>
          </w:p>
        </w:tc>
        <w:tc>
          <w:tcPr>
            <w:tcW w:w="7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Предания. </w:t>
            </w:r>
            <w:r>
              <w:rPr>
                <w:rFonts w:ascii="Times New Roman" w:hAnsi="Times New Roman"/>
                <w:b/>
                <w:bCs/>
              </w:rPr>
              <w:t>«Воцарение Ивана Грозного».</w:t>
            </w:r>
            <w:r>
              <w:rPr>
                <w:rFonts w:ascii="Times New Roman" w:hAnsi="Times New Roman"/>
              </w:rPr>
              <w:t xml:space="preserve"> Поэтическая автобиография народа.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E05B2A" w:rsidTr="00E05B2A">
        <w:trPr>
          <w:gridAfter w:val="1"/>
          <w:wAfter w:w="5458" w:type="dxa"/>
          <w:trHeight w:val="808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3.</w:t>
            </w:r>
          </w:p>
        </w:tc>
        <w:tc>
          <w:tcPr>
            <w:tcW w:w="7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Предания. </w:t>
            </w:r>
            <w:r>
              <w:rPr>
                <w:rFonts w:ascii="Times New Roman" w:hAnsi="Times New Roman"/>
                <w:b/>
                <w:bCs/>
              </w:rPr>
              <w:t>«Сороки-ведьмы», «Петр и плотник»</w:t>
            </w:r>
            <w:r>
              <w:rPr>
                <w:rFonts w:ascii="Times New Roman" w:hAnsi="Times New Roman"/>
              </w:rPr>
              <w:t xml:space="preserve">     Устное рецензирование выразительного чтения.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E05B2A" w:rsidTr="00E05B2A">
        <w:trPr>
          <w:gridAfter w:val="1"/>
          <w:wAfter w:w="5458" w:type="dxa"/>
          <w:trHeight w:val="145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4.</w:t>
            </w:r>
          </w:p>
        </w:tc>
        <w:tc>
          <w:tcPr>
            <w:tcW w:w="7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Народная мудрость пословиц и поговорок. Афористичные жанры фольклора. Проект «Пословицы и поговорки в рисунках обучающихся» 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E05B2A" w:rsidTr="00E05B2A">
        <w:trPr>
          <w:gridAfter w:val="1"/>
          <w:wAfter w:w="5458" w:type="dxa"/>
          <w:trHeight w:val="145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5.</w:t>
            </w:r>
          </w:p>
        </w:tc>
        <w:tc>
          <w:tcPr>
            <w:tcW w:w="7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Эпос народов мира. Былины.</w:t>
            </w:r>
            <w:r>
              <w:rPr>
                <w:rFonts w:ascii="Times New Roman" w:hAnsi="Times New Roman"/>
                <w:b/>
                <w:bCs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Вольга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и Микула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Селянинович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E05B2A" w:rsidTr="00E05B2A">
        <w:trPr>
          <w:gridAfter w:val="1"/>
          <w:wAfter w:w="5458" w:type="dxa"/>
          <w:trHeight w:val="145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6.</w:t>
            </w:r>
          </w:p>
        </w:tc>
        <w:tc>
          <w:tcPr>
            <w:tcW w:w="7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Киевский цикл былин. Новгородский цикл былин</w:t>
            </w:r>
            <w:r>
              <w:rPr>
                <w:rFonts w:ascii="Times New Roman" w:hAnsi="Times New Roman"/>
                <w:b/>
                <w:bCs/>
              </w:rPr>
              <w:t>. Былина «Садко»</w:t>
            </w:r>
            <w:proofErr w:type="gramStart"/>
            <w:r>
              <w:rPr>
                <w:rFonts w:ascii="Times New Roman" w:hAnsi="Times New Roman"/>
                <w:b/>
                <w:bCs/>
                <w:color w:val="007A37"/>
              </w:rPr>
              <w:t>.</w:t>
            </w:r>
            <w:r>
              <w:rPr>
                <w:rFonts w:ascii="Times New Roman" w:hAnsi="Times New Roman"/>
              </w:rPr>
              <w:t>О</w:t>
            </w:r>
            <w:proofErr w:type="gramEnd"/>
            <w:r>
              <w:rPr>
                <w:rFonts w:ascii="Times New Roman" w:hAnsi="Times New Roman"/>
              </w:rPr>
              <w:t>бщечеловеческое и национальное в искусстве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E05B2A" w:rsidTr="00E05B2A">
        <w:trPr>
          <w:gridAfter w:val="1"/>
          <w:wAfter w:w="5458" w:type="dxa"/>
          <w:trHeight w:val="145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7.</w:t>
            </w:r>
          </w:p>
        </w:tc>
        <w:tc>
          <w:tcPr>
            <w:tcW w:w="7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Французский и карело-финский мифологический эпос. Проект «Персонажи героического и мифологического эпоса в фольклоре народов мира»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E05B2A" w:rsidTr="00E05B2A">
        <w:trPr>
          <w:gridAfter w:val="1"/>
          <w:wAfter w:w="5458" w:type="dxa"/>
          <w:trHeight w:val="145"/>
        </w:trPr>
        <w:tc>
          <w:tcPr>
            <w:tcW w:w="97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                          ИЗ ДРЕВНЕРУССКОЙ ЛИТЕРАТУРЫ </w:t>
            </w:r>
            <w:proofErr w:type="gramStart"/>
            <w:r>
              <w:rPr>
                <w:rFonts w:ascii="Times New Roman" w:hAnsi="Times New Roman"/>
                <w:b/>
                <w:bCs/>
              </w:rPr>
              <w:t xml:space="preserve">( </w:t>
            </w:r>
            <w:proofErr w:type="gramEnd"/>
            <w:r>
              <w:rPr>
                <w:rFonts w:ascii="Times New Roman" w:hAnsi="Times New Roman"/>
                <w:b/>
                <w:bCs/>
              </w:rPr>
              <w:t>2 часа)</w:t>
            </w:r>
          </w:p>
        </w:tc>
      </w:tr>
      <w:tr w:rsidR="00E05B2A" w:rsidTr="00E05B2A">
        <w:trPr>
          <w:gridAfter w:val="1"/>
          <w:wAfter w:w="5458" w:type="dxa"/>
          <w:trHeight w:val="145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lang w:eastAsia="en-US"/>
              </w:rPr>
              <w:t>8.</w:t>
            </w:r>
          </w:p>
        </w:tc>
        <w:tc>
          <w:tcPr>
            <w:tcW w:w="7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bCs/>
              </w:rPr>
              <w:t>"Поучение" Владимира Мономаха</w:t>
            </w:r>
            <w:r>
              <w:rPr>
                <w:rFonts w:ascii="Times New Roman" w:hAnsi="Times New Roman"/>
              </w:rPr>
              <w:t>. Нравственные заветы Древней Руси</w:t>
            </w:r>
            <w:r>
              <w:rPr>
                <w:rFonts w:ascii="Times New Roman" w:hAnsi="Times New Roman"/>
                <w:color w:val="00B050"/>
              </w:rPr>
              <w:t xml:space="preserve">. </w:t>
            </w:r>
            <w:r>
              <w:rPr>
                <w:rFonts w:ascii="Times New Roman" w:hAnsi="Times New Roman"/>
              </w:rPr>
              <w:t>Учимся писать поучения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E05B2A" w:rsidTr="00E05B2A">
        <w:trPr>
          <w:gridAfter w:val="1"/>
          <w:wAfter w:w="5458" w:type="dxa"/>
          <w:trHeight w:val="145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lang w:eastAsia="en-US"/>
              </w:rPr>
              <w:t>9.</w:t>
            </w:r>
          </w:p>
        </w:tc>
        <w:tc>
          <w:tcPr>
            <w:tcW w:w="7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bCs/>
              </w:rPr>
              <w:t xml:space="preserve">"Повесть о Петре и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Февронии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Муромских".</w:t>
            </w:r>
            <w:r>
              <w:rPr>
                <w:rFonts w:ascii="Times New Roman" w:hAnsi="Times New Roman"/>
              </w:rPr>
              <w:t xml:space="preserve"> Гимн любви и верности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E05B2A" w:rsidTr="00E05B2A">
        <w:trPr>
          <w:gridAfter w:val="1"/>
          <w:wAfter w:w="5458" w:type="dxa"/>
          <w:trHeight w:val="145"/>
        </w:trPr>
        <w:tc>
          <w:tcPr>
            <w:tcW w:w="97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                  ИЗ РУССКОЙ ЛИТЕРАТУРЫ XVIII ВЕКА </w:t>
            </w:r>
            <w:proofErr w:type="gramStart"/>
            <w:r>
              <w:rPr>
                <w:rFonts w:ascii="Times New Roman" w:hAnsi="Times New Roman"/>
                <w:b/>
                <w:bCs/>
              </w:rPr>
              <w:t xml:space="preserve">( </w:t>
            </w:r>
            <w:proofErr w:type="gramEnd"/>
            <w:r>
              <w:rPr>
                <w:rFonts w:ascii="Times New Roman" w:hAnsi="Times New Roman"/>
                <w:b/>
                <w:bCs/>
              </w:rPr>
              <w:t>2 часа)</w:t>
            </w:r>
          </w:p>
        </w:tc>
      </w:tr>
      <w:tr w:rsidR="00E05B2A" w:rsidTr="00E05B2A">
        <w:trPr>
          <w:gridAfter w:val="1"/>
          <w:wAfter w:w="5458" w:type="dxa"/>
          <w:trHeight w:val="145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lang w:eastAsia="en-US"/>
              </w:rPr>
              <w:t>10.</w:t>
            </w:r>
          </w:p>
        </w:tc>
        <w:tc>
          <w:tcPr>
            <w:tcW w:w="7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bCs/>
              </w:rPr>
              <w:t>М.В.Ломоносов.</w:t>
            </w:r>
            <w:r>
              <w:rPr>
                <w:rFonts w:ascii="Times New Roman" w:hAnsi="Times New Roman"/>
              </w:rPr>
              <w:t xml:space="preserve"> Ода «К статуе Петра Великого», "Ода на день восшествия на всероссийский престол Ея Величества Государыни Императрицы </w:t>
            </w:r>
            <w:proofErr w:type="spellStart"/>
            <w:r>
              <w:rPr>
                <w:rFonts w:ascii="Times New Roman" w:hAnsi="Times New Roman"/>
              </w:rPr>
              <w:t>Елисаветы</w:t>
            </w:r>
            <w:proofErr w:type="spellEnd"/>
            <w:r>
              <w:rPr>
                <w:rFonts w:ascii="Times New Roman" w:hAnsi="Times New Roman"/>
              </w:rPr>
              <w:t xml:space="preserve"> Петровны 1747 года"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E05B2A" w:rsidTr="00E05B2A">
        <w:trPr>
          <w:gridAfter w:val="1"/>
          <w:wAfter w:w="5458" w:type="dxa"/>
          <w:trHeight w:val="145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lang w:eastAsia="en-US"/>
              </w:rPr>
              <w:t>11.</w:t>
            </w:r>
          </w:p>
        </w:tc>
        <w:tc>
          <w:tcPr>
            <w:tcW w:w="7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bCs/>
              </w:rPr>
              <w:t>Г.Р.Державин</w:t>
            </w:r>
            <w:r>
              <w:rPr>
                <w:rFonts w:ascii="Times New Roman" w:hAnsi="Times New Roman"/>
              </w:rPr>
              <w:t>. Стихотворения-размышления о смысле жизни, о судьбе.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E05B2A" w:rsidTr="00E05B2A">
        <w:trPr>
          <w:gridAfter w:val="1"/>
          <w:wAfter w:w="5458" w:type="dxa"/>
          <w:trHeight w:val="145"/>
        </w:trPr>
        <w:tc>
          <w:tcPr>
            <w:tcW w:w="97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 xml:space="preserve">                        ИЗ РУССКОЙ ЛИТЕРАТУРЫ XIX ВЕКА </w:t>
            </w:r>
            <w:proofErr w:type="gramStart"/>
            <w:r>
              <w:rPr>
                <w:rFonts w:ascii="Times New Roman" w:hAnsi="Times New Roman"/>
                <w:b/>
                <w:bCs/>
              </w:rPr>
              <w:t xml:space="preserve">( </w:t>
            </w:r>
            <w:proofErr w:type="gramEnd"/>
            <w:r>
              <w:rPr>
                <w:rFonts w:ascii="Times New Roman" w:hAnsi="Times New Roman"/>
                <w:b/>
                <w:bCs/>
              </w:rPr>
              <w:t>25 часов)</w:t>
            </w:r>
          </w:p>
        </w:tc>
      </w:tr>
      <w:tr w:rsidR="00E05B2A" w:rsidTr="00E05B2A">
        <w:trPr>
          <w:gridAfter w:val="1"/>
          <w:wAfter w:w="5458" w:type="dxa"/>
          <w:trHeight w:val="145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lang w:eastAsia="en-US"/>
              </w:rPr>
              <w:t>12</w:t>
            </w:r>
          </w:p>
        </w:tc>
        <w:tc>
          <w:tcPr>
            <w:tcW w:w="7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bCs/>
              </w:rPr>
              <w:t>А.С.Пушкин</w:t>
            </w:r>
            <w:r>
              <w:rPr>
                <w:rFonts w:ascii="Times New Roman" w:hAnsi="Times New Roman"/>
              </w:rPr>
              <w:t>. Литературный портрет поэта. «Медный всадник»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 xml:space="preserve">оэма «Полтава» (отрывок). Сопоставительный анализ портретов </w:t>
            </w:r>
            <w:proofErr w:type="spellStart"/>
            <w:r>
              <w:rPr>
                <w:rFonts w:ascii="Times New Roman" w:hAnsi="Times New Roman"/>
              </w:rPr>
              <w:t>Петра</w:t>
            </w:r>
            <w:proofErr w:type="gramStart"/>
            <w:r>
              <w:rPr>
                <w:rFonts w:ascii="Times New Roman" w:hAnsi="Times New Roman"/>
              </w:rPr>
              <w:t>I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hAnsi="Times New Roman"/>
              </w:rPr>
              <w:t>КарлаXII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E05B2A" w:rsidTr="00E05B2A">
        <w:trPr>
          <w:gridAfter w:val="1"/>
          <w:wAfter w:w="5458" w:type="dxa"/>
          <w:trHeight w:val="145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13.</w:t>
            </w:r>
          </w:p>
        </w:tc>
        <w:tc>
          <w:tcPr>
            <w:tcW w:w="7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А.С.Пушкин «Песнь о вещем Олеге» и её летописный источник. Смысл сопоставления Олега и волхва Проект «Моё любимое стихотворение»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E05B2A" w:rsidTr="00E05B2A">
        <w:trPr>
          <w:gridAfter w:val="1"/>
          <w:wAfter w:w="5458" w:type="dxa"/>
          <w:trHeight w:val="1408"/>
        </w:trPr>
        <w:tc>
          <w:tcPr>
            <w:tcW w:w="9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14.</w:t>
            </w:r>
          </w:p>
        </w:tc>
        <w:tc>
          <w:tcPr>
            <w:tcW w:w="72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А.С.Пушкин. Драма "Борис Годунов"</w:t>
            </w:r>
            <w:proofErr w:type="gramStart"/>
            <w:r>
              <w:rPr>
                <w:rFonts w:ascii="Times New Roman" w:hAnsi="Times New Roman"/>
              </w:rPr>
              <w:t xml:space="preserve"> .</w:t>
            </w:r>
            <w:proofErr w:type="gramEnd"/>
            <w:r>
              <w:rPr>
                <w:rFonts w:ascii="Times New Roman" w:hAnsi="Times New Roman"/>
              </w:rPr>
              <w:t xml:space="preserve"> Образ летописца. Цикл «Повести Белкина» («Станционный смотритель») </w:t>
            </w:r>
          </w:p>
        </w:tc>
        <w:tc>
          <w:tcPr>
            <w:tcW w:w="15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E05B2A" w:rsidTr="00E05B2A">
        <w:trPr>
          <w:gridAfter w:val="1"/>
          <w:wAfter w:w="5458" w:type="dxa"/>
          <w:trHeight w:val="276"/>
        </w:trPr>
        <w:tc>
          <w:tcPr>
            <w:tcW w:w="9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5B2A" w:rsidRDefault="00E05B2A" w:rsidP="00E05B2A">
            <w:pPr>
              <w:snapToGrid w:val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5B2A" w:rsidRDefault="00E05B2A" w:rsidP="00E05B2A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5B2A" w:rsidRDefault="00E05B2A" w:rsidP="00E05B2A">
            <w:pPr>
              <w:snapToGrid w:val="0"/>
              <w:rPr>
                <w:rFonts w:ascii="Times New Roman" w:hAnsi="Times New Roman"/>
                <w:lang w:eastAsia="en-US"/>
              </w:rPr>
            </w:pPr>
          </w:p>
        </w:tc>
      </w:tr>
      <w:tr w:rsidR="00E05B2A" w:rsidTr="00E05B2A">
        <w:trPr>
          <w:gridAfter w:val="1"/>
          <w:wAfter w:w="5458" w:type="dxa"/>
          <w:trHeight w:val="145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eastAsia="en-US"/>
              </w:rPr>
              <w:t>15-16</w:t>
            </w:r>
          </w:p>
        </w:tc>
        <w:tc>
          <w:tcPr>
            <w:tcW w:w="7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 xml:space="preserve"> Сочинение по творчеству А. С. Пушкина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lang w:eastAsia="en-US"/>
              </w:rPr>
              <w:t>2</w:t>
            </w:r>
          </w:p>
        </w:tc>
      </w:tr>
      <w:tr w:rsidR="00E05B2A" w:rsidTr="00E05B2A">
        <w:trPr>
          <w:gridAfter w:val="1"/>
          <w:wAfter w:w="5458" w:type="dxa"/>
          <w:trHeight w:val="145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lang w:eastAsia="en-US"/>
              </w:rPr>
              <w:t>17.</w:t>
            </w:r>
          </w:p>
        </w:tc>
        <w:tc>
          <w:tcPr>
            <w:tcW w:w="7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bCs/>
              </w:rPr>
              <w:t>М.Ю.Лермонтов</w:t>
            </w:r>
            <w:r>
              <w:rPr>
                <w:rFonts w:ascii="Times New Roman" w:hAnsi="Times New Roman"/>
              </w:rPr>
              <w:t xml:space="preserve"> «</w:t>
            </w:r>
            <w:proofErr w:type="gramStart"/>
            <w:r>
              <w:rPr>
                <w:rFonts w:ascii="Times New Roman" w:hAnsi="Times New Roman"/>
              </w:rPr>
              <w:t>Песня про царя</w:t>
            </w:r>
            <w:proofErr w:type="gramEnd"/>
            <w:r>
              <w:rPr>
                <w:rFonts w:ascii="Times New Roman" w:hAnsi="Times New Roman"/>
              </w:rPr>
              <w:t xml:space="preserve"> Ивана Васильевича…». Поэма об историческом прошлом Руси. 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E05B2A" w:rsidTr="00E05B2A">
        <w:trPr>
          <w:gridAfter w:val="1"/>
          <w:wAfter w:w="5458" w:type="dxa"/>
          <w:trHeight w:val="145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lang w:eastAsia="en-US"/>
              </w:rPr>
              <w:t>18.</w:t>
            </w:r>
          </w:p>
        </w:tc>
        <w:tc>
          <w:tcPr>
            <w:tcW w:w="7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М.Ю.Лермонтов</w:t>
            </w:r>
            <w:r>
              <w:rPr>
                <w:rFonts w:ascii="Times New Roman" w:hAnsi="Times New Roman"/>
              </w:rPr>
              <w:t>. Стихотворения "Молитва", "Когда волнуется желтеющая нива…". Проблема гармонии человека и природы</w:t>
            </w:r>
          </w:p>
          <w:p w:rsidR="00E05B2A" w:rsidRDefault="00E05B2A" w:rsidP="00E05B2A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Проект «Моё любимое стихотворение»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E05B2A" w:rsidTr="00E05B2A">
        <w:trPr>
          <w:gridAfter w:val="1"/>
          <w:wAfter w:w="5458" w:type="dxa"/>
          <w:trHeight w:val="145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lang w:eastAsia="en-US"/>
              </w:rPr>
              <w:t>19.</w:t>
            </w:r>
          </w:p>
        </w:tc>
        <w:tc>
          <w:tcPr>
            <w:tcW w:w="7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bCs/>
              </w:rPr>
              <w:t>Н.В.Гоголь</w:t>
            </w:r>
            <w:r>
              <w:rPr>
                <w:rFonts w:ascii="Times New Roman" w:hAnsi="Times New Roman"/>
              </w:rPr>
              <w:t xml:space="preserve">. Повесть «Тарас </w:t>
            </w:r>
            <w:proofErr w:type="spellStart"/>
            <w:r>
              <w:rPr>
                <w:rFonts w:ascii="Times New Roman" w:hAnsi="Times New Roman"/>
              </w:rPr>
              <w:t>Бульба</w:t>
            </w:r>
            <w:proofErr w:type="spellEnd"/>
            <w:r>
              <w:rPr>
                <w:rFonts w:ascii="Times New Roman" w:hAnsi="Times New Roman"/>
              </w:rPr>
              <w:t>». Основные проблемы повести: прославление боевого товарищества и осуждение предательства. Патриотический пафос повести.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E05B2A" w:rsidTr="00E05B2A">
        <w:trPr>
          <w:gridAfter w:val="1"/>
          <w:wAfter w:w="5458" w:type="dxa"/>
          <w:trHeight w:val="145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20.</w:t>
            </w:r>
          </w:p>
        </w:tc>
        <w:tc>
          <w:tcPr>
            <w:tcW w:w="7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Героизм и самоотверженность Тараса </w:t>
            </w:r>
            <w:proofErr w:type="spellStart"/>
            <w:r>
              <w:rPr>
                <w:rFonts w:ascii="Times New Roman" w:hAnsi="Times New Roman"/>
              </w:rPr>
              <w:t>Бульбы</w:t>
            </w:r>
            <w:proofErr w:type="spellEnd"/>
            <w:r>
              <w:rPr>
                <w:rFonts w:ascii="Times New Roman" w:hAnsi="Times New Roman"/>
              </w:rPr>
              <w:t xml:space="preserve"> и товарищей-запорожцев в борьбе за освобождение родной земли. 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E05B2A" w:rsidTr="00E05B2A">
        <w:tblPrEx>
          <w:tblCellMar>
            <w:left w:w="108" w:type="dxa"/>
            <w:right w:w="108" w:type="dxa"/>
          </w:tblCellMar>
        </w:tblPrEx>
        <w:trPr>
          <w:trHeight w:val="145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21.</w:t>
            </w:r>
          </w:p>
        </w:tc>
        <w:tc>
          <w:tcPr>
            <w:tcW w:w="7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Противопоставление Остапа </w:t>
            </w:r>
            <w:proofErr w:type="spellStart"/>
            <w:r>
              <w:rPr>
                <w:rFonts w:ascii="Times New Roman" w:hAnsi="Times New Roman"/>
              </w:rPr>
              <w:t>Андрию</w:t>
            </w:r>
            <w:proofErr w:type="spellEnd"/>
            <w:r>
              <w:rPr>
                <w:rFonts w:ascii="Times New Roman" w:hAnsi="Times New Roman"/>
              </w:rPr>
              <w:t xml:space="preserve"> в повести.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5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snapToGrid w:val="0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E05B2A" w:rsidTr="00E05B2A">
        <w:trPr>
          <w:gridAfter w:val="1"/>
          <w:wAfter w:w="5458" w:type="dxa"/>
          <w:trHeight w:val="145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eastAsia="en-US"/>
              </w:rPr>
              <w:t>22-23</w:t>
            </w:r>
          </w:p>
        </w:tc>
        <w:tc>
          <w:tcPr>
            <w:tcW w:w="7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 xml:space="preserve">Сочинение по повести Н.В.Гоголя «Тарас </w:t>
            </w:r>
            <w:proofErr w:type="spellStart"/>
            <w:r>
              <w:rPr>
                <w:rFonts w:ascii="Times New Roman" w:hAnsi="Times New Roman"/>
                <w:b/>
              </w:rPr>
              <w:t>Бульба</w:t>
            </w:r>
            <w:proofErr w:type="spellEnd"/>
            <w:r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lang w:eastAsia="en-US"/>
              </w:rPr>
              <w:t>2</w:t>
            </w:r>
          </w:p>
        </w:tc>
      </w:tr>
      <w:tr w:rsidR="00E05B2A" w:rsidTr="00E05B2A">
        <w:trPr>
          <w:gridAfter w:val="1"/>
          <w:wAfter w:w="5458" w:type="dxa"/>
          <w:trHeight w:val="145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lang w:eastAsia="en-US"/>
              </w:rPr>
              <w:t>24.</w:t>
            </w:r>
          </w:p>
        </w:tc>
        <w:tc>
          <w:tcPr>
            <w:tcW w:w="7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bCs/>
              </w:rPr>
              <w:t>И.С.Тургенев</w:t>
            </w:r>
            <w:r>
              <w:rPr>
                <w:rFonts w:ascii="Times New Roman" w:hAnsi="Times New Roman"/>
              </w:rPr>
              <w:t xml:space="preserve">. Рассказ «Бирюк». Изображение быта крестьян, авторские раздумья о жизни народа. 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E05B2A" w:rsidTr="00E05B2A">
        <w:trPr>
          <w:gridAfter w:val="1"/>
          <w:wAfter w:w="5458" w:type="dxa"/>
          <w:trHeight w:val="145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lang w:eastAsia="en-US"/>
              </w:rPr>
              <w:t>25.</w:t>
            </w:r>
          </w:p>
        </w:tc>
        <w:tc>
          <w:tcPr>
            <w:tcW w:w="7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shd w:val="clear" w:color="auto" w:fill="FFFFFF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Стихотворения в прозе. 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«Русский язык». </w:t>
            </w:r>
            <w:r>
              <w:rPr>
                <w:rFonts w:ascii="Times New Roman" w:hAnsi="Times New Roman"/>
              </w:rPr>
              <w:t xml:space="preserve">Тургенев о богатстве и красоте русского языка. 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«Близнецы», «Два богача». </w:t>
            </w:r>
            <w:r>
              <w:rPr>
                <w:rFonts w:ascii="Times New Roman" w:hAnsi="Times New Roman"/>
              </w:rPr>
              <w:t xml:space="preserve">Нравственность и </w:t>
            </w:r>
            <w:proofErr w:type="gramStart"/>
            <w:r>
              <w:rPr>
                <w:rFonts w:ascii="Times New Roman" w:hAnsi="Times New Roman"/>
              </w:rPr>
              <w:t>человеческие</w:t>
            </w:r>
            <w:proofErr w:type="gramEnd"/>
            <w:r>
              <w:rPr>
                <w:rFonts w:ascii="Times New Roman" w:hAnsi="Times New Roman"/>
              </w:rPr>
              <w:t xml:space="preserve"> взаимоотношении                                                                       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E05B2A" w:rsidTr="00E05B2A">
        <w:trPr>
          <w:gridAfter w:val="1"/>
          <w:wAfter w:w="5458" w:type="dxa"/>
          <w:trHeight w:val="145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lang w:eastAsia="en-US"/>
              </w:rPr>
              <w:t>26.</w:t>
            </w:r>
          </w:p>
        </w:tc>
        <w:tc>
          <w:tcPr>
            <w:tcW w:w="7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bCs/>
              </w:rPr>
              <w:t>Н.А.Некрасов</w:t>
            </w:r>
            <w:r>
              <w:rPr>
                <w:rFonts w:ascii="Times New Roman" w:hAnsi="Times New Roman"/>
              </w:rPr>
              <w:t xml:space="preserve">. Поэма «Русские женщины» («Княгиня Трубецкая»). Художественные особенности поэмы            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E05B2A" w:rsidTr="00E05B2A">
        <w:trPr>
          <w:gridAfter w:val="1"/>
          <w:wAfter w:w="5458" w:type="dxa"/>
          <w:trHeight w:val="145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27.</w:t>
            </w:r>
          </w:p>
        </w:tc>
        <w:tc>
          <w:tcPr>
            <w:tcW w:w="7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Стихотворение «Размышления у парадного подъезда». Боль Н.А.Некрасова за судьбу народа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E05B2A" w:rsidTr="00E05B2A">
        <w:trPr>
          <w:gridAfter w:val="1"/>
          <w:wAfter w:w="5458" w:type="dxa"/>
          <w:trHeight w:val="145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lang w:eastAsia="en-US"/>
              </w:rPr>
              <w:t>28</w:t>
            </w:r>
          </w:p>
        </w:tc>
        <w:tc>
          <w:tcPr>
            <w:tcW w:w="7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bCs/>
              </w:rPr>
              <w:t>А.К.Толстой.</w:t>
            </w:r>
            <w:r>
              <w:rPr>
                <w:rFonts w:ascii="Times New Roman" w:hAnsi="Times New Roman"/>
              </w:rPr>
              <w:t xml:space="preserve"> Литературный портрет писателя. «Василий Шибанов» и «Князь Михайло Репнин» как исторические баллады.                                                 Проект </w:t>
            </w:r>
            <w:r>
              <w:rPr>
                <w:rFonts w:ascii="Times New Roman" w:hAnsi="Times New Roman"/>
                <w:i/>
                <w:iCs/>
              </w:rPr>
              <w:t>«Литературные места Тюменской области»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E05B2A" w:rsidTr="00E05B2A">
        <w:trPr>
          <w:gridAfter w:val="1"/>
          <w:wAfter w:w="5458" w:type="dxa"/>
          <w:trHeight w:val="145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lang w:eastAsia="en-US"/>
              </w:rPr>
              <w:t>29</w:t>
            </w:r>
          </w:p>
        </w:tc>
        <w:tc>
          <w:tcPr>
            <w:tcW w:w="7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М.Е.Салтыков-Щедрин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/>
              </w:rPr>
              <w:t xml:space="preserve"> Литературный портрет писателя. «Повесть о том, как мужик двух генералов прокормил». «Дикий помещик».                                      Проект «Нравственные пороки общества в произведениях»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E05B2A" w:rsidTr="00E05B2A">
        <w:trPr>
          <w:gridAfter w:val="1"/>
          <w:wAfter w:w="5458" w:type="dxa"/>
          <w:trHeight w:val="145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30</w:t>
            </w:r>
          </w:p>
        </w:tc>
        <w:tc>
          <w:tcPr>
            <w:tcW w:w="7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Литературный ринг «Проблемы и герои произведений Н.Гоголя, И. Тургенева, Н.Некрасова, М. Салтыкова-Щедрина»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E05B2A" w:rsidTr="00E05B2A">
        <w:trPr>
          <w:gridAfter w:val="1"/>
          <w:wAfter w:w="5458" w:type="dxa"/>
          <w:trHeight w:val="145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lang w:eastAsia="en-US"/>
              </w:rPr>
              <w:t>31</w:t>
            </w:r>
          </w:p>
        </w:tc>
        <w:tc>
          <w:tcPr>
            <w:tcW w:w="7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bCs/>
              </w:rPr>
              <w:t>Л.Н. Толстой.</w:t>
            </w:r>
            <w:r>
              <w:rPr>
                <w:rFonts w:ascii="Times New Roman" w:hAnsi="Times New Roman"/>
              </w:rPr>
              <w:t xml:space="preserve"> Главы из повести «Детство». «Классы», «Наталья </w:t>
            </w:r>
            <w:proofErr w:type="spellStart"/>
            <w:r>
              <w:rPr>
                <w:rFonts w:ascii="Times New Roman" w:hAnsi="Times New Roman"/>
              </w:rPr>
              <w:t>Саввишна</w:t>
            </w:r>
            <w:proofErr w:type="spellEnd"/>
            <w:r>
              <w:rPr>
                <w:rFonts w:ascii="Times New Roman" w:hAnsi="Times New Roman"/>
              </w:rPr>
              <w:t>». Взаимоотношения детей и взрослых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. 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E05B2A" w:rsidTr="00E05B2A">
        <w:trPr>
          <w:gridAfter w:val="1"/>
          <w:wAfter w:w="5458" w:type="dxa"/>
          <w:trHeight w:val="145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lang w:eastAsia="en-US"/>
              </w:rPr>
              <w:t>32</w:t>
            </w:r>
          </w:p>
        </w:tc>
        <w:tc>
          <w:tcPr>
            <w:tcW w:w="7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bCs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Maman</w:t>
            </w:r>
            <w:proofErr w:type="spellEnd"/>
            <w:r>
              <w:rPr>
                <w:rFonts w:ascii="Times New Roman" w:hAnsi="Times New Roman"/>
              </w:rPr>
              <w:t>». Анализ собственных поступков героя в повести «Детство» Л.Н.Толстого.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E05B2A" w:rsidTr="00E05B2A">
        <w:trPr>
          <w:gridAfter w:val="1"/>
          <w:wAfter w:w="5458" w:type="dxa"/>
          <w:trHeight w:val="145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lang w:eastAsia="en-US"/>
              </w:rPr>
              <w:t>33</w:t>
            </w:r>
          </w:p>
        </w:tc>
        <w:tc>
          <w:tcPr>
            <w:tcW w:w="7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bCs/>
              </w:rPr>
              <w:t>А.П.Чехов.</w:t>
            </w:r>
            <w:r>
              <w:rPr>
                <w:rFonts w:ascii="Times New Roman" w:hAnsi="Times New Roman"/>
              </w:rPr>
              <w:t xml:space="preserve"> Литературный портрет писателя. Живая картина нравов в рассказе «Хамелеон»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E05B2A" w:rsidTr="00E05B2A">
        <w:trPr>
          <w:gridAfter w:val="1"/>
          <w:wAfter w:w="5458" w:type="dxa"/>
          <w:trHeight w:val="145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34</w:t>
            </w:r>
          </w:p>
        </w:tc>
        <w:tc>
          <w:tcPr>
            <w:tcW w:w="7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Многогранность комического в рассказе А.П.Чехова «Злоумышленник»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E05B2A" w:rsidTr="00E05B2A">
        <w:trPr>
          <w:gridAfter w:val="1"/>
          <w:wAfter w:w="5458" w:type="dxa"/>
          <w:trHeight w:val="145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35</w:t>
            </w:r>
          </w:p>
        </w:tc>
        <w:tc>
          <w:tcPr>
            <w:tcW w:w="7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Стихотворения о родной природе «Край ты мой, родимый край…» Проект «Проба пера»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E05B2A" w:rsidTr="00E05B2A">
        <w:trPr>
          <w:gridAfter w:val="1"/>
          <w:wAfter w:w="5458" w:type="dxa"/>
          <w:trHeight w:val="145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lang w:eastAsia="en-US"/>
              </w:rPr>
              <w:t>36</w:t>
            </w:r>
          </w:p>
        </w:tc>
        <w:tc>
          <w:tcPr>
            <w:tcW w:w="7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Р.Р.Подготовка к домашнему </w:t>
            </w:r>
            <w:r>
              <w:rPr>
                <w:rFonts w:ascii="Times New Roman" w:hAnsi="Times New Roman"/>
                <w:b/>
              </w:rPr>
              <w:t>сочинению по лирике В.А.Жуковского, А.К.Толстого, И.А.Бунина.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E05B2A" w:rsidTr="00E05B2A">
        <w:trPr>
          <w:gridAfter w:val="1"/>
          <w:wAfter w:w="5458" w:type="dxa"/>
          <w:trHeight w:val="145"/>
        </w:trPr>
        <w:tc>
          <w:tcPr>
            <w:tcW w:w="97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               ИЗ РУССКОЙ ЛИТЕРАТУРЫ XX ВЕКА (22 часа)</w:t>
            </w:r>
          </w:p>
        </w:tc>
      </w:tr>
      <w:tr w:rsidR="00E05B2A" w:rsidTr="00E05B2A">
        <w:trPr>
          <w:gridAfter w:val="1"/>
          <w:wAfter w:w="5458" w:type="dxa"/>
          <w:trHeight w:val="1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37</w:t>
            </w:r>
          </w:p>
        </w:tc>
        <w:tc>
          <w:tcPr>
            <w:tcW w:w="7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И.А.Бунин. </w:t>
            </w:r>
            <w:r>
              <w:rPr>
                <w:rFonts w:ascii="Times New Roman" w:hAnsi="Times New Roman"/>
              </w:rPr>
              <w:t xml:space="preserve">Воспитание детей в рассказе «Цифры» Проект </w:t>
            </w:r>
            <w:r>
              <w:rPr>
                <w:rFonts w:ascii="Times New Roman" w:hAnsi="Times New Roman"/>
                <w:i/>
                <w:iCs/>
              </w:rPr>
              <w:t>«Литературные места России»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E05B2A" w:rsidTr="00E05B2A">
        <w:trPr>
          <w:gridAfter w:val="1"/>
          <w:wAfter w:w="5458" w:type="dxa"/>
          <w:trHeight w:val="48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38</w:t>
            </w:r>
          </w:p>
        </w:tc>
        <w:tc>
          <w:tcPr>
            <w:tcW w:w="7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Душевное богатство простого крестьянина в рассказе И.А.Бунина «Лапти»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E05B2A" w:rsidTr="00E05B2A">
        <w:trPr>
          <w:gridAfter w:val="1"/>
          <w:wAfter w:w="5458" w:type="dxa"/>
          <w:trHeight w:val="1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lang w:eastAsia="en-US"/>
              </w:rPr>
              <w:t>39</w:t>
            </w:r>
          </w:p>
        </w:tc>
        <w:tc>
          <w:tcPr>
            <w:tcW w:w="7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bCs/>
              </w:rPr>
              <w:t>М.Горький</w:t>
            </w:r>
            <w:r>
              <w:rPr>
                <w:rFonts w:ascii="Times New Roman" w:hAnsi="Times New Roman"/>
              </w:rPr>
              <w:t>. Литературный портрет писателя. Автобиографический характер повести «Детство»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E05B2A" w:rsidTr="00E05B2A">
        <w:trPr>
          <w:gridAfter w:val="1"/>
          <w:wAfter w:w="5458" w:type="dxa"/>
          <w:trHeight w:val="1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40</w:t>
            </w:r>
          </w:p>
        </w:tc>
        <w:tc>
          <w:tcPr>
            <w:tcW w:w="7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Обучение анализу эпизода из повести М. Горького «Детство». Портрет как средство характеристики героя. 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E05B2A" w:rsidTr="00E05B2A">
        <w:trPr>
          <w:gridAfter w:val="1"/>
          <w:wAfter w:w="5458" w:type="dxa"/>
          <w:trHeight w:val="1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41</w:t>
            </w:r>
          </w:p>
        </w:tc>
        <w:tc>
          <w:tcPr>
            <w:tcW w:w="7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Романтический рассказ М.Горького «Старуха </w:t>
            </w:r>
            <w:proofErr w:type="spellStart"/>
            <w:r>
              <w:rPr>
                <w:rFonts w:ascii="Times New Roman" w:hAnsi="Times New Roman"/>
              </w:rPr>
              <w:t>Изергиль</w:t>
            </w:r>
            <w:proofErr w:type="spellEnd"/>
            <w:r>
              <w:rPr>
                <w:rFonts w:ascii="Times New Roman" w:hAnsi="Times New Roman"/>
              </w:rPr>
              <w:t xml:space="preserve">» («Легенда о </w:t>
            </w:r>
            <w:proofErr w:type="spellStart"/>
            <w:r>
              <w:rPr>
                <w:rFonts w:ascii="Times New Roman" w:hAnsi="Times New Roman"/>
              </w:rPr>
              <w:t>Данко</w:t>
            </w:r>
            <w:proofErr w:type="spellEnd"/>
            <w:r>
              <w:rPr>
                <w:rFonts w:ascii="Times New Roman" w:hAnsi="Times New Roman"/>
              </w:rPr>
              <w:t xml:space="preserve">»). Подвиг во имя людей. 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E05B2A" w:rsidTr="00E05B2A">
        <w:trPr>
          <w:gridAfter w:val="1"/>
          <w:wAfter w:w="5458" w:type="dxa"/>
          <w:trHeight w:val="1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lang w:eastAsia="en-US"/>
              </w:rPr>
              <w:t>42</w:t>
            </w:r>
          </w:p>
        </w:tc>
        <w:tc>
          <w:tcPr>
            <w:tcW w:w="7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bCs/>
              </w:rPr>
              <w:t>В.В.Маяковский</w:t>
            </w:r>
            <w:r>
              <w:rPr>
                <w:rFonts w:ascii="Times New Roman" w:hAnsi="Times New Roman"/>
              </w:rPr>
              <w:t xml:space="preserve">. Литературный портрет поэта. Мысль автора о роли поэзии в жизни человека и общества в стихотворении «Необычайное приключение…». 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E05B2A" w:rsidTr="00E05B2A">
        <w:trPr>
          <w:gridAfter w:val="1"/>
          <w:wAfter w:w="5458" w:type="dxa"/>
          <w:trHeight w:val="1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43</w:t>
            </w:r>
          </w:p>
        </w:tc>
        <w:tc>
          <w:tcPr>
            <w:tcW w:w="7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Два взгляда на мир в стихотворении В.В.Маяковского «Хорошее отношение к лошадям»</w:t>
            </w:r>
          </w:p>
          <w:p w:rsidR="00E05B2A" w:rsidRDefault="00E05B2A" w:rsidP="00E05B2A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Проект </w:t>
            </w:r>
            <w:r>
              <w:rPr>
                <w:rFonts w:ascii="Times New Roman" w:hAnsi="Times New Roman"/>
                <w:i/>
                <w:iCs/>
              </w:rPr>
              <w:t>«Мои любимые животные»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E05B2A" w:rsidTr="00E05B2A">
        <w:trPr>
          <w:gridAfter w:val="1"/>
          <w:wAfter w:w="5458" w:type="dxa"/>
          <w:trHeight w:val="1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lang w:eastAsia="en-US"/>
              </w:rPr>
              <w:t>44</w:t>
            </w:r>
          </w:p>
        </w:tc>
        <w:tc>
          <w:tcPr>
            <w:tcW w:w="7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Л.Н.Андреев.</w:t>
            </w:r>
            <w:r>
              <w:rPr>
                <w:rFonts w:ascii="Times New Roman" w:hAnsi="Times New Roman"/>
              </w:rPr>
              <w:t xml:space="preserve"> Литературный портрет писателя. Чувство сострадания к братьям нашим меньшим, бессердечие героев в рассказе «</w:t>
            </w:r>
            <w:proofErr w:type="gramStart"/>
            <w:r>
              <w:rPr>
                <w:rFonts w:ascii="Times New Roman" w:hAnsi="Times New Roman"/>
              </w:rPr>
              <w:t>Кусака</w:t>
            </w:r>
            <w:proofErr w:type="gramEnd"/>
            <w:r>
              <w:rPr>
                <w:rFonts w:ascii="Times New Roman" w:hAnsi="Times New Roman"/>
              </w:rPr>
              <w:t>».</w:t>
            </w:r>
          </w:p>
          <w:p w:rsidR="00E05B2A" w:rsidRDefault="00E05B2A" w:rsidP="00E05B2A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</w:rPr>
              <w:t xml:space="preserve"> Подготовка к </w:t>
            </w:r>
            <w:r>
              <w:rPr>
                <w:rFonts w:ascii="Times New Roman" w:hAnsi="Times New Roman"/>
                <w:b/>
                <w:bCs/>
              </w:rPr>
              <w:t xml:space="preserve">домашнему </w:t>
            </w:r>
            <w:r>
              <w:rPr>
                <w:rFonts w:ascii="Times New Roman" w:hAnsi="Times New Roman"/>
                <w:b/>
              </w:rPr>
              <w:t>сочинению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E05B2A" w:rsidTr="00E05B2A">
        <w:trPr>
          <w:gridAfter w:val="1"/>
          <w:wAfter w:w="5458" w:type="dxa"/>
          <w:trHeight w:val="1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lang w:eastAsia="en-US"/>
              </w:rPr>
              <w:t>45</w:t>
            </w:r>
          </w:p>
        </w:tc>
        <w:tc>
          <w:tcPr>
            <w:tcW w:w="7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bCs/>
              </w:rPr>
              <w:t>А.П.Платонов.</w:t>
            </w:r>
            <w:r>
              <w:rPr>
                <w:rFonts w:ascii="Times New Roman" w:hAnsi="Times New Roman"/>
              </w:rPr>
              <w:t xml:space="preserve"> Литературный портрет писателя. Главный герой рассказа «Юшка»                                      Проект</w:t>
            </w:r>
            <w:r>
              <w:rPr>
                <w:rFonts w:ascii="Times New Roman" w:hAnsi="Times New Roman"/>
                <w:b/>
                <w:bCs/>
                <w:color w:val="0070C0"/>
              </w:rPr>
              <w:t xml:space="preserve"> </w:t>
            </w:r>
            <w:r>
              <w:rPr>
                <w:rFonts w:ascii="Times New Roman" w:hAnsi="Times New Roman"/>
              </w:rPr>
              <w:t>«Милосердие и сострадание»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E05B2A" w:rsidTr="00E05B2A">
        <w:trPr>
          <w:gridAfter w:val="1"/>
          <w:wAfter w:w="5458" w:type="dxa"/>
          <w:trHeight w:val="1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46-47</w:t>
            </w:r>
          </w:p>
        </w:tc>
        <w:tc>
          <w:tcPr>
            <w:tcW w:w="7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Р.Р. Творческая работа по произведениям писателей XX века «Нужны ли в мире сочувствие и сострадание?»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E05B2A" w:rsidTr="00E05B2A">
        <w:trPr>
          <w:gridAfter w:val="1"/>
          <w:wAfter w:w="5458" w:type="dxa"/>
          <w:trHeight w:val="1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lang w:eastAsia="en-US"/>
              </w:rPr>
              <w:t>48</w:t>
            </w:r>
          </w:p>
        </w:tc>
        <w:tc>
          <w:tcPr>
            <w:tcW w:w="7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bCs/>
              </w:rPr>
              <w:t>Б.Л.Пастернак</w:t>
            </w:r>
            <w:r>
              <w:rPr>
                <w:rFonts w:ascii="Times New Roman" w:hAnsi="Times New Roman"/>
              </w:rPr>
              <w:t xml:space="preserve">. Литературный портрет. Картины природы, преображённые поэтическим зрением поэта.                      Проект </w:t>
            </w:r>
            <w:r>
              <w:rPr>
                <w:rFonts w:ascii="Times New Roman" w:hAnsi="Times New Roman"/>
                <w:i/>
                <w:iCs/>
              </w:rPr>
              <w:t>«Моё любимое стихотворение»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E05B2A" w:rsidTr="00E05B2A">
        <w:trPr>
          <w:gridAfter w:val="1"/>
          <w:wAfter w:w="5458" w:type="dxa"/>
          <w:trHeight w:val="1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49</w:t>
            </w:r>
          </w:p>
        </w:tc>
        <w:tc>
          <w:tcPr>
            <w:tcW w:w="7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Героизм, патриотизм грозных лет войны в стихотворениях </w:t>
            </w:r>
            <w:r>
              <w:rPr>
                <w:rFonts w:ascii="Times New Roman" w:hAnsi="Times New Roman"/>
                <w:b/>
                <w:bCs/>
              </w:rPr>
              <w:t>А.А.Ахматовой, К.М.Симонова, А.А.Суркова, А.Т.Твардовского, Н.С.Тихонова</w:t>
            </w:r>
            <w:r>
              <w:rPr>
                <w:rFonts w:ascii="Times New Roman" w:hAnsi="Times New Roman"/>
              </w:rPr>
              <w:t xml:space="preserve"> Проект </w:t>
            </w:r>
            <w:r>
              <w:rPr>
                <w:rFonts w:ascii="Times New Roman" w:hAnsi="Times New Roman"/>
                <w:i/>
                <w:iCs/>
              </w:rPr>
              <w:t>«История страны - история семьи»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E05B2A" w:rsidTr="00E05B2A">
        <w:trPr>
          <w:gridAfter w:val="1"/>
          <w:wAfter w:w="5458" w:type="dxa"/>
          <w:trHeight w:val="1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lang w:eastAsia="en-US"/>
              </w:rPr>
              <w:t>50</w:t>
            </w:r>
          </w:p>
        </w:tc>
        <w:tc>
          <w:tcPr>
            <w:tcW w:w="7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bCs/>
              </w:rPr>
              <w:t>Ф.А.Абрамов.</w:t>
            </w:r>
            <w:r>
              <w:rPr>
                <w:rFonts w:ascii="Times New Roman" w:hAnsi="Times New Roman"/>
              </w:rPr>
              <w:t xml:space="preserve"> Литературный портрет писателя. Эстетические и нравственно-экологические проблемы в рассказе «О чём плачут лошади».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E05B2A" w:rsidTr="00E05B2A">
        <w:trPr>
          <w:gridAfter w:val="1"/>
          <w:wAfter w:w="5458" w:type="dxa"/>
          <w:trHeight w:val="1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lang w:eastAsia="en-US"/>
              </w:rPr>
              <w:t>51</w:t>
            </w:r>
          </w:p>
        </w:tc>
        <w:tc>
          <w:tcPr>
            <w:tcW w:w="7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bCs/>
              </w:rPr>
              <w:t>Е.И.Носов.</w:t>
            </w:r>
            <w:r>
              <w:rPr>
                <w:rFonts w:ascii="Times New Roman" w:hAnsi="Times New Roman"/>
              </w:rPr>
              <w:t xml:space="preserve"> Литературный портрет писателя. Сила внутренней духовной красоты человека, протест против равнодушия в рассказах «Кукла», «Живое пламя»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E05B2A" w:rsidTr="00E05B2A">
        <w:trPr>
          <w:gridAfter w:val="1"/>
          <w:wAfter w:w="5458" w:type="dxa"/>
          <w:trHeight w:val="1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lang w:eastAsia="en-US"/>
              </w:rPr>
              <w:t>52</w:t>
            </w:r>
          </w:p>
        </w:tc>
        <w:tc>
          <w:tcPr>
            <w:tcW w:w="7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bCs/>
              </w:rPr>
              <w:t>Ю.П.Казаков.</w:t>
            </w:r>
            <w:r>
              <w:rPr>
                <w:rFonts w:ascii="Times New Roman" w:hAnsi="Times New Roman"/>
              </w:rPr>
              <w:t xml:space="preserve"> Литературный портрет писателя. Взаимоотношение детей, взаимопомощь и взаимовыручка в рассказе «Тихое утро».                          Проект «Я и мои друзья»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E05B2A" w:rsidTr="00E05B2A">
        <w:trPr>
          <w:gridAfter w:val="1"/>
          <w:wAfter w:w="5458" w:type="dxa"/>
          <w:trHeight w:val="1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53-54</w:t>
            </w:r>
          </w:p>
        </w:tc>
        <w:tc>
          <w:tcPr>
            <w:tcW w:w="7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Урок-концерт. Родина, родная природа, собственное восприятие окружающего в стихотворениях русских поэтов XX века. Проект «Моё любимое стихотворение о родной природе»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E05B2A" w:rsidTr="00E05B2A">
        <w:trPr>
          <w:gridAfter w:val="1"/>
          <w:wAfter w:w="5458" w:type="dxa"/>
          <w:trHeight w:val="1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lang w:eastAsia="en-US"/>
              </w:rPr>
              <w:t>55</w:t>
            </w:r>
          </w:p>
        </w:tc>
        <w:tc>
          <w:tcPr>
            <w:tcW w:w="7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А.Т.Твардовский.</w:t>
            </w:r>
            <w:r>
              <w:rPr>
                <w:rFonts w:ascii="Times New Roman" w:hAnsi="Times New Roman"/>
              </w:rPr>
              <w:t xml:space="preserve"> Литературный портрет. Особенности лирики поэта.</w:t>
            </w:r>
          </w:p>
          <w:p w:rsidR="00E05B2A" w:rsidRDefault="00E05B2A" w:rsidP="00E05B2A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Проект </w:t>
            </w:r>
            <w:r>
              <w:rPr>
                <w:rFonts w:ascii="Times New Roman" w:hAnsi="Times New Roman"/>
                <w:i/>
                <w:iCs/>
              </w:rPr>
              <w:t>«Литературные места России»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E05B2A" w:rsidTr="00E05B2A">
        <w:trPr>
          <w:gridAfter w:val="1"/>
          <w:wAfter w:w="5458" w:type="dxa"/>
          <w:trHeight w:val="1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lang w:eastAsia="en-US"/>
              </w:rPr>
              <w:t>56</w:t>
            </w:r>
          </w:p>
        </w:tc>
        <w:tc>
          <w:tcPr>
            <w:tcW w:w="7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bCs/>
              </w:rPr>
              <w:t>Д.С.Лихачёв.</w:t>
            </w:r>
            <w:r>
              <w:rPr>
                <w:rFonts w:ascii="Times New Roman" w:hAnsi="Times New Roman"/>
              </w:rPr>
              <w:t xml:space="preserve"> Духовное напутствие молодёжи в главах книги «Земля родная»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E05B2A" w:rsidTr="00E05B2A">
        <w:trPr>
          <w:gridAfter w:val="1"/>
          <w:wAfter w:w="5458" w:type="dxa"/>
          <w:trHeight w:val="1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lang w:eastAsia="en-US"/>
              </w:rPr>
              <w:t>57</w:t>
            </w:r>
          </w:p>
        </w:tc>
        <w:tc>
          <w:tcPr>
            <w:tcW w:w="7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М.Зощенко</w:t>
            </w:r>
            <w:r>
              <w:rPr>
                <w:rFonts w:ascii="Times New Roman" w:hAnsi="Times New Roman"/>
              </w:rPr>
              <w:t>. Литературный портрет писателя. Смешное и грустное в рассказе «Беда»</w:t>
            </w:r>
          </w:p>
          <w:p w:rsidR="00E05B2A" w:rsidRDefault="00E05B2A" w:rsidP="00E05B2A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Проект </w:t>
            </w:r>
            <w:r>
              <w:rPr>
                <w:rFonts w:ascii="Times New Roman" w:hAnsi="Times New Roman"/>
                <w:i/>
                <w:iCs/>
              </w:rPr>
              <w:t>«Литературные места России»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E05B2A" w:rsidTr="00E05B2A">
        <w:trPr>
          <w:gridAfter w:val="1"/>
          <w:wAfter w:w="5458" w:type="dxa"/>
          <w:trHeight w:val="145"/>
        </w:trPr>
        <w:tc>
          <w:tcPr>
            <w:tcW w:w="97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        ПЕСНИ НА СЛОВА РУССКИХ ПОЭТОВ XX ВЕКА</w:t>
            </w:r>
          </w:p>
          <w:p w:rsidR="00E05B2A" w:rsidRDefault="00E05B2A" w:rsidP="00E05B2A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               ИЗ ЛИТЕРАТУРЫ НАРОДОВ РОССИИ </w:t>
            </w:r>
            <w:proofErr w:type="gramStart"/>
            <w:r>
              <w:rPr>
                <w:rFonts w:ascii="Times New Roman" w:hAnsi="Times New Roman"/>
                <w:b/>
                <w:bCs/>
              </w:rPr>
              <w:t xml:space="preserve">( </w:t>
            </w:r>
            <w:proofErr w:type="gramEnd"/>
            <w:r>
              <w:rPr>
                <w:rFonts w:ascii="Times New Roman" w:hAnsi="Times New Roman"/>
                <w:b/>
                <w:bCs/>
              </w:rPr>
              <w:t>1 час)</w:t>
            </w:r>
          </w:p>
        </w:tc>
      </w:tr>
      <w:tr w:rsidR="00E05B2A" w:rsidTr="00E05B2A">
        <w:trPr>
          <w:gridAfter w:val="1"/>
          <w:wAfter w:w="5458" w:type="dxa"/>
          <w:trHeight w:val="1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58</w:t>
            </w:r>
          </w:p>
        </w:tc>
        <w:tc>
          <w:tcPr>
            <w:tcW w:w="7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Музыка и поэзия. Творчество </w:t>
            </w:r>
            <w:r>
              <w:rPr>
                <w:rFonts w:ascii="Times New Roman" w:hAnsi="Times New Roman"/>
                <w:b/>
                <w:bCs/>
              </w:rPr>
              <w:t xml:space="preserve">И. Гофф, Б. Окуджавы, А. Вертинского. </w:t>
            </w:r>
            <w:r>
              <w:rPr>
                <w:rFonts w:ascii="Times New Roman" w:hAnsi="Times New Roman"/>
              </w:rPr>
              <w:t>Лирические размышления о жизни.</w:t>
            </w:r>
          </w:p>
          <w:p w:rsidR="00E05B2A" w:rsidRDefault="00E05B2A" w:rsidP="00E05B2A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bCs/>
              </w:rPr>
              <w:t>Р.Гамзатов.</w:t>
            </w:r>
            <w:r>
              <w:rPr>
                <w:rFonts w:ascii="Times New Roman" w:hAnsi="Times New Roman"/>
              </w:rPr>
              <w:t xml:space="preserve"> Возвращение к истокам, основам жизни в стихах поэта.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E05B2A" w:rsidTr="00E05B2A">
        <w:trPr>
          <w:gridAfter w:val="1"/>
          <w:wAfter w:w="5458" w:type="dxa"/>
          <w:trHeight w:val="145"/>
        </w:trPr>
        <w:tc>
          <w:tcPr>
            <w:tcW w:w="97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                 ИЗ ЗАРУБЕЖНОЙ ЛИТЕРАТУРЫ </w:t>
            </w:r>
            <w:proofErr w:type="gramStart"/>
            <w:r>
              <w:rPr>
                <w:rFonts w:ascii="Times New Roman" w:hAnsi="Times New Roman"/>
                <w:b/>
                <w:bCs/>
              </w:rPr>
              <w:t xml:space="preserve">( </w:t>
            </w:r>
            <w:proofErr w:type="gramEnd"/>
            <w:r>
              <w:rPr>
                <w:rFonts w:ascii="Times New Roman" w:hAnsi="Times New Roman"/>
                <w:b/>
                <w:bCs/>
              </w:rPr>
              <w:t>7 часов)</w:t>
            </w:r>
          </w:p>
        </w:tc>
      </w:tr>
      <w:tr w:rsidR="00E05B2A" w:rsidTr="00E05B2A">
        <w:trPr>
          <w:gridAfter w:val="1"/>
          <w:wAfter w:w="5458" w:type="dxa"/>
          <w:trHeight w:val="145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59</w:t>
            </w:r>
          </w:p>
        </w:tc>
        <w:tc>
          <w:tcPr>
            <w:tcW w:w="7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bCs/>
              </w:rPr>
              <w:t>Роберт Бёрнс</w:t>
            </w:r>
            <w:r>
              <w:rPr>
                <w:rFonts w:ascii="Times New Roman" w:hAnsi="Times New Roman"/>
              </w:rPr>
              <w:t xml:space="preserve"> «Честная бедность». Представление народа о справедливости и честности. </w:t>
            </w:r>
            <w:r>
              <w:rPr>
                <w:rFonts w:ascii="Times New Roman" w:hAnsi="Times New Roman"/>
                <w:b/>
                <w:bCs/>
              </w:rPr>
              <w:t>Дж.Г.Байрон</w:t>
            </w:r>
            <w:r>
              <w:rPr>
                <w:rFonts w:ascii="Times New Roman" w:hAnsi="Times New Roman"/>
              </w:rPr>
              <w:t>. Ощущение трагического разлада героя с жизнью в стихотворении «Ты кончил жизни путь, герой!..»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E05B2A" w:rsidTr="00E05B2A">
        <w:trPr>
          <w:gridAfter w:val="1"/>
          <w:wAfter w:w="5458" w:type="dxa"/>
          <w:trHeight w:val="145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60</w:t>
            </w:r>
          </w:p>
        </w:tc>
        <w:tc>
          <w:tcPr>
            <w:tcW w:w="7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Японские </w:t>
            </w:r>
            <w:proofErr w:type="spellStart"/>
            <w:r>
              <w:rPr>
                <w:rFonts w:ascii="Times New Roman" w:hAnsi="Times New Roman"/>
              </w:rPr>
              <w:t>хокку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хайку</w:t>
            </w:r>
            <w:proofErr w:type="spellEnd"/>
            <w:r>
              <w:rPr>
                <w:rFonts w:ascii="Times New Roman" w:hAnsi="Times New Roman"/>
              </w:rPr>
              <w:t xml:space="preserve">). Особенности жанра Проект </w:t>
            </w:r>
            <w:r>
              <w:rPr>
                <w:rFonts w:ascii="Times New Roman" w:hAnsi="Times New Roman"/>
                <w:i/>
                <w:iCs/>
              </w:rPr>
              <w:t>«Проба пера»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E05B2A" w:rsidTr="00E05B2A">
        <w:trPr>
          <w:gridAfter w:val="1"/>
          <w:wAfter w:w="5458" w:type="dxa"/>
          <w:trHeight w:val="145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61</w:t>
            </w:r>
          </w:p>
        </w:tc>
        <w:tc>
          <w:tcPr>
            <w:tcW w:w="7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Сила любви и преданности в рассказе </w:t>
            </w:r>
            <w:r>
              <w:rPr>
                <w:rFonts w:ascii="Times New Roman" w:hAnsi="Times New Roman"/>
                <w:b/>
                <w:bCs/>
              </w:rPr>
              <w:t>О.Генри</w:t>
            </w:r>
            <w:r>
              <w:rPr>
                <w:rFonts w:ascii="Times New Roman" w:hAnsi="Times New Roman"/>
              </w:rPr>
              <w:t xml:space="preserve"> «Дары волхвов»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E05B2A" w:rsidTr="00E05B2A">
        <w:trPr>
          <w:gridAfter w:val="1"/>
          <w:wAfter w:w="5458" w:type="dxa"/>
          <w:trHeight w:val="47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62</w:t>
            </w:r>
          </w:p>
        </w:tc>
        <w:tc>
          <w:tcPr>
            <w:tcW w:w="7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Зарубежная фантастика.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Р.Д.Брэдбери</w:t>
            </w:r>
            <w:proofErr w:type="spellEnd"/>
            <w:r>
              <w:rPr>
                <w:rFonts w:ascii="Times New Roman" w:hAnsi="Times New Roman"/>
              </w:rPr>
              <w:t xml:space="preserve"> «Каникулы». 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E05B2A" w:rsidTr="00E05B2A">
        <w:trPr>
          <w:gridAfter w:val="1"/>
          <w:wAfter w:w="5458" w:type="dxa"/>
          <w:trHeight w:val="647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63</w:t>
            </w:r>
          </w:p>
        </w:tc>
        <w:tc>
          <w:tcPr>
            <w:tcW w:w="7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Отечественная фантастика</w:t>
            </w:r>
            <w:r>
              <w:rPr>
                <w:rFonts w:ascii="Times New Roman" w:hAnsi="Times New Roman"/>
                <w:b/>
                <w:bCs/>
                <w:color w:val="007A37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bCs/>
                <w:color w:val="007A37"/>
              </w:rPr>
              <w:t>Вн.чт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color w:val="007A37"/>
              </w:rPr>
              <w:t>№10</w:t>
            </w:r>
            <w:r>
              <w:rPr>
                <w:rFonts w:ascii="Times New Roman" w:hAnsi="Times New Roman"/>
                <w:b/>
                <w:bCs/>
              </w:rPr>
              <w:t>А</w:t>
            </w:r>
            <w:proofErr w:type="gramStart"/>
            <w:r>
              <w:rPr>
                <w:rFonts w:ascii="Times New Roman" w:hAnsi="Times New Roman"/>
                <w:b/>
                <w:bCs/>
              </w:rPr>
              <w:t>.Б</w:t>
            </w:r>
            <w:proofErr w:type="gramEnd"/>
            <w:r>
              <w:rPr>
                <w:rFonts w:ascii="Times New Roman" w:hAnsi="Times New Roman"/>
                <w:b/>
                <w:bCs/>
              </w:rPr>
              <w:t>еляев</w:t>
            </w:r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Ариэль</w:t>
            </w:r>
            <w:proofErr w:type="spellEnd"/>
            <w:r>
              <w:rPr>
                <w:rFonts w:ascii="Times New Roman" w:hAnsi="Times New Roman"/>
              </w:rPr>
              <w:t>». Лиризм прозы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E05B2A" w:rsidTr="00E05B2A">
        <w:trPr>
          <w:gridAfter w:val="1"/>
          <w:wAfter w:w="5458" w:type="dxa"/>
          <w:trHeight w:val="695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64-65</w:t>
            </w:r>
          </w:p>
        </w:tc>
        <w:tc>
          <w:tcPr>
            <w:tcW w:w="7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Обобщение изученного «Путешествие по стране </w:t>
            </w:r>
            <w:proofErr w:type="spellStart"/>
            <w:r>
              <w:rPr>
                <w:rFonts w:ascii="Times New Roman" w:hAnsi="Times New Roman"/>
              </w:rPr>
              <w:t>Литературии</w:t>
            </w:r>
            <w:proofErr w:type="spellEnd"/>
            <w:r>
              <w:rPr>
                <w:rFonts w:ascii="Times New Roman" w:hAnsi="Times New Roman"/>
              </w:rPr>
              <w:t xml:space="preserve"> 7 класса». Рекомендации на лето.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E05B2A" w:rsidTr="00E05B2A">
        <w:trPr>
          <w:gridAfter w:val="1"/>
          <w:wAfter w:w="5458" w:type="dxa"/>
          <w:trHeight w:val="695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66-68</w:t>
            </w:r>
          </w:p>
        </w:tc>
        <w:tc>
          <w:tcPr>
            <w:tcW w:w="7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Резервные уроки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B2A" w:rsidRDefault="00E05B2A" w:rsidP="00E05B2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</w:tbl>
    <w:p w:rsidR="00E05B2A" w:rsidRDefault="00E05B2A" w:rsidP="00E05B2A">
      <w:pPr>
        <w:pStyle w:val="10"/>
        <w:keepNext/>
        <w:keepLines/>
        <w:shd w:val="clear" w:color="auto" w:fill="auto"/>
        <w:spacing w:after="306" w:line="270" w:lineRule="exact"/>
        <w:ind w:left="2320" w:firstLine="0"/>
        <w:jc w:val="center"/>
        <w:rPr>
          <w:sz w:val="24"/>
          <w:szCs w:val="24"/>
        </w:rPr>
      </w:pPr>
    </w:p>
    <w:p w:rsidR="00E05B2A" w:rsidRDefault="00E05B2A" w:rsidP="00E05B2A">
      <w:pPr>
        <w:pStyle w:val="10"/>
        <w:keepNext/>
        <w:keepLines/>
        <w:shd w:val="clear" w:color="auto" w:fill="auto"/>
        <w:spacing w:after="306" w:line="270" w:lineRule="exact"/>
        <w:ind w:left="2320" w:firstLine="0"/>
        <w:jc w:val="center"/>
        <w:rPr>
          <w:sz w:val="24"/>
          <w:szCs w:val="24"/>
        </w:rPr>
      </w:pPr>
      <w:r>
        <w:rPr>
          <w:sz w:val="24"/>
          <w:szCs w:val="24"/>
        </w:rPr>
        <w:t>8 класс</w:t>
      </w:r>
    </w:p>
    <w:tbl>
      <w:tblPr>
        <w:tblStyle w:val="19"/>
        <w:tblpPr w:leftFromText="180" w:rightFromText="180" w:vertAnchor="text" w:horzAnchor="margin" w:tblpY="543"/>
        <w:tblW w:w="9747" w:type="dxa"/>
        <w:tblLayout w:type="fixed"/>
        <w:tblLook w:val="04A0"/>
      </w:tblPr>
      <w:tblGrid>
        <w:gridCol w:w="850"/>
        <w:gridCol w:w="7338"/>
        <w:gridCol w:w="1559"/>
      </w:tblGrid>
      <w:tr w:rsidR="00E05B2A" w:rsidRPr="0003793C" w:rsidTr="00E05B2A">
        <w:tc>
          <w:tcPr>
            <w:tcW w:w="850" w:type="dxa"/>
          </w:tcPr>
          <w:p w:rsidR="00E05B2A" w:rsidRPr="0003793C" w:rsidRDefault="00E05B2A" w:rsidP="00E05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05B2A" w:rsidRPr="0003793C" w:rsidRDefault="00E05B2A" w:rsidP="00E05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7338" w:type="dxa"/>
          </w:tcPr>
          <w:p w:rsidR="00E05B2A" w:rsidRPr="0003793C" w:rsidRDefault="00E05B2A" w:rsidP="00E05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559" w:type="dxa"/>
          </w:tcPr>
          <w:p w:rsidR="00E05B2A" w:rsidRPr="0003793C" w:rsidRDefault="00E05B2A" w:rsidP="00E05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E05B2A" w:rsidRPr="0003793C" w:rsidTr="00E05B2A">
        <w:tc>
          <w:tcPr>
            <w:tcW w:w="850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38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Введение. Литература и история.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 час)</w:t>
            </w:r>
          </w:p>
        </w:tc>
        <w:tc>
          <w:tcPr>
            <w:tcW w:w="1559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5B2A" w:rsidRPr="0003793C" w:rsidTr="00E05B2A">
        <w:tc>
          <w:tcPr>
            <w:tcW w:w="9747" w:type="dxa"/>
            <w:gridSpan w:val="3"/>
          </w:tcPr>
          <w:p w:rsidR="00E05B2A" w:rsidRPr="007B6412" w:rsidRDefault="00E05B2A" w:rsidP="00E05B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4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Устное народное творчество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B6412">
              <w:rPr>
                <w:rFonts w:ascii="Times New Roman" w:hAnsi="Times New Roman" w:cs="Times New Roman"/>
                <w:b/>
                <w:sz w:val="24"/>
                <w:szCs w:val="24"/>
              </w:rPr>
              <w:t>(2 часа)</w:t>
            </w:r>
          </w:p>
        </w:tc>
      </w:tr>
      <w:tr w:rsidR="00E05B2A" w:rsidRPr="0003793C" w:rsidTr="00E05B2A">
        <w:tc>
          <w:tcPr>
            <w:tcW w:w="850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7338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 xml:space="preserve">Отражение жизни народа в народных песнях. Частушка как малый песенный жанр. </w:t>
            </w:r>
          </w:p>
        </w:tc>
        <w:tc>
          <w:tcPr>
            <w:tcW w:w="1559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5B2A" w:rsidRPr="0003793C" w:rsidTr="00E05B2A">
        <w:tc>
          <w:tcPr>
            <w:tcW w:w="850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38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Предания как жанр русской народной прозы.</w:t>
            </w:r>
          </w:p>
        </w:tc>
        <w:tc>
          <w:tcPr>
            <w:tcW w:w="1559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5B2A" w:rsidRPr="0003793C" w:rsidTr="00E05B2A">
        <w:tc>
          <w:tcPr>
            <w:tcW w:w="8188" w:type="dxa"/>
            <w:gridSpan w:val="2"/>
          </w:tcPr>
          <w:p w:rsidR="00E05B2A" w:rsidRPr="007B6412" w:rsidRDefault="00E05B2A" w:rsidP="00E05B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4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Из древнерусской литературы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(2 часа)</w:t>
            </w:r>
          </w:p>
        </w:tc>
        <w:tc>
          <w:tcPr>
            <w:tcW w:w="1559" w:type="dxa"/>
          </w:tcPr>
          <w:p w:rsidR="00E05B2A" w:rsidRPr="007B6412" w:rsidRDefault="00E05B2A" w:rsidP="00E05B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B2A" w:rsidRPr="0003793C" w:rsidTr="00E05B2A">
        <w:tc>
          <w:tcPr>
            <w:tcW w:w="850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338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 xml:space="preserve">Житийная литература как особый жанр древнерусской литературы. </w:t>
            </w:r>
          </w:p>
        </w:tc>
        <w:tc>
          <w:tcPr>
            <w:tcW w:w="1559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5B2A" w:rsidRPr="0003793C" w:rsidTr="00E05B2A">
        <w:tc>
          <w:tcPr>
            <w:tcW w:w="850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338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 xml:space="preserve">«Шемякин суд» как сатирическое произведение 17 века. </w:t>
            </w:r>
          </w:p>
        </w:tc>
        <w:tc>
          <w:tcPr>
            <w:tcW w:w="1559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5B2A" w:rsidRPr="0003793C" w:rsidTr="00E05B2A">
        <w:tc>
          <w:tcPr>
            <w:tcW w:w="9747" w:type="dxa"/>
            <w:gridSpan w:val="3"/>
          </w:tcPr>
          <w:p w:rsidR="00E05B2A" w:rsidRPr="007B6412" w:rsidRDefault="00E05B2A" w:rsidP="00E05B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4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Pr="007B6412">
              <w:rPr>
                <w:rFonts w:ascii="Times New Roman" w:hAnsi="Times New Roman" w:cs="Times New Roman"/>
                <w:b/>
                <w:sz w:val="24"/>
                <w:szCs w:val="24"/>
              </w:rPr>
              <w:t>Из русской литературы 18 века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(3 часа)</w:t>
            </w:r>
          </w:p>
        </w:tc>
      </w:tr>
      <w:tr w:rsidR="00E05B2A" w:rsidRPr="0003793C" w:rsidTr="00E05B2A">
        <w:tc>
          <w:tcPr>
            <w:tcW w:w="850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338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И.Фонвизин. «Недоросль».</w:t>
            </w: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 xml:space="preserve"> Сатирическая направленность комедии. Проблема воспитания истинного гражданина</w:t>
            </w:r>
          </w:p>
        </w:tc>
        <w:tc>
          <w:tcPr>
            <w:tcW w:w="1559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5B2A" w:rsidRPr="0003793C" w:rsidTr="00E05B2A">
        <w:tc>
          <w:tcPr>
            <w:tcW w:w="850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338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 xml:space="preserve">Анализ эпизода комедии Д.И.Фонвизина «Недоросль» </w:t>
            </w:r>
          </w:p>
        </w:tc>
        <w:tc>
          <w:tcPr>
            <w:tcW w:w="1559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5B2A" w:rsidRPr="0003793C" w:rsidTr="00E05B2A">
        <w:tc>
          <w:tcPr>
            <w:tcW w:w="850" w:type="dxa"/>
          </w:tcPr>
          <w:p w:rsidR="00E05B2A" w:rsidRPr="00E62AFC" w:rsidRDefault="00E05B2A" w:rsidP="00E05B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AFC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7338" w:type="dxa"/>
          </w:tcPr>
          <w:p w:rsidR="00E05B2A" w:rsidRPr="00E62AFC" w:rsidRDefault="00E05B2A" w:rsidP="00E05B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AFC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домашнему сочинению «Человек и история в фольклоре, древнерусской литературе и литературе 18 века»</w:t>
            </w:r>
          </w:p>
        </w:tc>
        <w:tc>
          <w:tcPr>
            <w:tcW w:w="1559" w:type="dxa"/>
          </w:tcPr>
          <w:p w:rsidR="00E05B2A" w:rsidRPr="00E62AFC" w:rsidRDefault="00E05B2A" w:rsidP="00E05B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AF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05B2A" w:rsidRPr="0003793C" w:rsidTr="00E05B2A">
        <w:tc>
          <w:tcPr>
            <w:tcW w:w="9747" w:type="dxa"/>
            <w:gridSpan w:val="3"/>
          </w:tcPr>
          <w:p w:rsidR="00E05B2A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7B6412">
              <w:rPr>
                <w:rFonts w:ascii="Times New Roman" w:hAnsi="Times New Roman" w:cs="Times New Roman"/>
                <w:b/>
                <w:sz w:val="24"/>
                <w:szCs w:val="24"/>
              </w:rPr>
              <w:t>Из русской литературы 19 века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(31 час)</w:t>
            </w:r>
          </w:p>
        </w:tc>
      </w:tr>
      <w:tr w:rsidR="00E05B2A" w:rsidRPr="0003793C" w:rsidTr="00E05B2A">
        <w:tc>
          <w:tcPr>
            <w:tcW w:w="850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338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И.А.Крылов. </w:t>
            </w: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Мораль басен. Сатирическое изображение человеческих и общественных пороков.</w:t>
            </w:r>
          </w:p>
        </w:tc>
        <w:tc>
          <w:tcPr>
            <w:tcW w:w="1559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5B2A" w:rsidRPr="0003793C" w:rsidTr="00E05B2A">
        <w:tc>
          <w:tcPr>
            <w:tcW w:w="850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338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И.А.Крылов – поэт и мудрец. Многогранность личности баснописца.</w:t>
            </w:r>
          </w:p>
        </w:tc>
        <w:tc>
          <w:tcPr>
            <w:tcW w:w="1559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5B2A" w:rsidRPr="0003793C" w:rsidTr="00E05B2A">
        <w:tc>
          <w:tcPr>
            <w:tcW w:w="850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338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К.Ф.Рылеев.</w:t>
            </w: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 xml:space="preserve"> Дума «Смерь Ермака» и ее связь с русской историей.</w:t>
            </w:r>
          </w:p>
        </w:tc>
        <w:tc>
          <w:tcPr>
            <w:tcW w:w="1559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5B2A" w:rsidRPr="0003793C" w:rsidTr="00E05B2A">
        <w:tc>
          <w:tcPr>
            <w:tcW w:w="850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338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 xml:space="preserve">А.С.Пушкин. Слово о поэте. Его отношение к истории и исторической теме в литературе. </w:t>
            </w:r>
          </w:p>
        </w:tc>
        <w:tc>
          <w:tcPr>
            <w:tcW w:w="1559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5B2A" w:rsidRPr="0003793C" w:rsidTr="00E05B2A">
        <w:tc>
          <w:tcPr>
            <w:tcW w:w="850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338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 xml:space="preserve">А.С.Пушкин и история. Историческая тема в творчестве Пушкина. </w:t>
            </w:r>
          </w:p>
        </w:tc>
        <w:tc>
          <w:tcPr>
            <w:tcW w:w="1559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5B2A" w:rsidRPr="0003793C" w:rsidTr="00E05B2A">
        <w:tc>
          <w:tcPr>
            <w:tcW w:w="850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338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А.С.Пушкин. «История Пугачева»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Историческая эпоха в вымышленном повествовании.</w:t>
            </w:r>
          </w:p>
        </w:tc>
        <w:tc>
          <w:tcPr>
            <w:tcW w:w="1559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5B2A" w:rsidRPr="0003793C" w:rsidTr="00E05B2A">
        <w:tc>
          <w:tcPr>
            <w:tcW w:w="850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338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А.С.Пушкин «Капитанская дочка»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 xml:space="preserve"> Герои и их исторические прототипы.</w:t>
            </w:r>
          </w:p>
        </w:tc>
        <w:tc>
          <w:tcPr>
            <w:tcW w:w="1559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5B2A" w:rsidRPr="0003793C" w:rsidTr="00E05B2A">
        <w:tc>
          <w:tcPr>
            <w:tcW w:w="850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338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Гринев: жизненный путь героя. Нравственная оценка его личности. Гринев и Швабрин. Гринев и Савельич.</w:t>
            </w:r>
          </w:p>
        </w:tc>
        <w:tc>
          <w:tcPr>
            <w:tcW w:w="1559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5B2A" w:rsidRPr="0003793C" w:rsidTr="00E05B2A">
        <w:tc>
          <w:tcPr>
            <w:tcW w:w="850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338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Семья капитана Миронова. Маша Миронова – нравственный идеал Пушкина.</w:t>
            </w:r>
          </w:p>
        </w:tc>
        <w:tc>
          <w:tcPr>
            <w:tcW w:w="1559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5B2A" w:rsidRPr="0003793C" w:rsidTr="00E05B2A">
        <w:tc>
          <w:tcPr>
            <w:tcW w:w="850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338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Пугачев и народное восстание в романе и в историческом труде Пушкина.</w:t>
            </w:r>
          </w:p>
        </w:tc>
        <w:tc>
          <w:tcPr>
            <w:tcW w:w="1559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5B2A" w:rsidRPr="0003793C" w:rsidTr="00E05B2A">
        <w:tc>
          <w:tcPr>
            <w:tcW w:w="850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338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 xml:space="preserve">Гуманизм и историзм А.С.Пушкина в романе «Капитанская дочка». </w:t>
            </w:r>
          </w:p>
        </w:tc>
        <w:tc>
          <w:tcPr>
            <w:tcW w:w="1559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5B2A" w:rsidRPr="0003793C" w:rsidTr="00E05B2A">
        <w:tc>
          <w:tcPr>
            <w:tcW w:w="850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7338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Лирика Пушкина.</w:t>
            </w:r>
          </w:p>
        </w:tc>
        <w:tc>
          <w:tcPr>
            <w:tcW w:w="1559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5B2A" w:rsidRPr="0003793C" w:rsidTr="00E05B2A">
        <w:tc>
          <w:tcPr>
            <w:tcW w:w="850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338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творчеству Пушкина</w:t>
            </w:r>
          </w:p>
        </w:tc>
        <w:tc>
          <w:tcPr>
            <w:tcW w:w="1559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5B2A" w:rsidRPr="0003793C" w:rsidTr="00E05B2A">
        <w:tc>
          <w:tcPr>
            <w:tcW w:w="850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338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М.Ю. Лермонтов.</w:t>
            </w: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 xml:space="preserve"> Воплощение исторической темы в творчестве М.Ю.Лермон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това.</w:t>
            </w:r>
          </w:p>
        </w:tc>
        <w:tc>
          <w:tcPr>
            <w:tcW w:w="1559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5B2A" w:rsidRPr="0003793C" w:rsidTr="00E05B2A">
        <w:tc>
          <w:tcPr>
            <w:tcW w:w="850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338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М.Ю. Лермонтов. «Мцыри». Мцыри как романтический герой.</w:t>
            </w:r>
          </w:p>
        </w:tc>
        <w:tc>
          <w:tcPr>
            <w:tcW w:w="1559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5B2A" w:rsidRPr="0003793C" w:rsidTr="00E05B2A">
        <w:tc>
          <w:tcPr>
            <w:tcW w:w="850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338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композиции поэмы «Мцыри». Роль описаний природ в поэме. </w:t>
            </w:r>
          </w:p>
        </w:tc>
        <w:tc>
          <w:tcPr>
            <w:tcW w:w="1559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5B2A" w:rsidRPr="0003793C" w:rsidTr="00E05B2A">
        <w:tc>
          <w:tcPr>
            <w:tcW w:w="850" w:type="dxa"/>
          </w:tcPr>
          <w:p w:rsidR="00E05B2A" w:rsidRPr="00E62AFC" w:rsidRDefault="00E05B2A" w:rsidP="00E05B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AFC">
              <w:rPr>
                <w:rFonts w:ascii="Times New Roman" w:hAnsi="Times New Roman" w:cs="Times New Roman"/>
                <w:b/>
                <w:sz w:val="24"/>
                <w:szCs w:val="24"/>
              </w:rPr>
              <w:t>25-26</w:t>
            </w:r>
          </w:p>
        </w:tc>
        <w:tc>
          <w:tcPr>
            <w:tcW w:w="7338" w:type="dxa"/>
          </w:tcPr>
          <w:p w:rsidR="00E05B2A" w:rsidRPr="00E62AFC" w:rsidRDefault="00E05B2A" w:rsidP="00E05B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AFC">
              <w:rPr>
                <w:rFonts w:ascii="Times New Roman" w:hAnsi="Times New Roman" w:cs="Times New Roman"/>
                <w:b/>
                <w:sz w:val="24"/>
                <w:szCs w:val="24"/>
              </w:rPr>
              <w:t>Сочинение  по поэме М.Ю. Лермонтова «Мцыри».</w:t>
            </w:r>
          </w:p>
        </w:tc>
        <w:tc>
          <w:tcPr>
            <w:tcW w:w="1559" w:type="dxa"/>
          </w:tcPr>
          <w:p w:rsidR="00E05B2A" w:rsidRPr="00E62AFC" w:rsidRDefault="00E05B2A" w:rsidP="00E05B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AF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E05B2A" w:rsidRPr="0003793C" w:rsidTr="00E05B2A">
        <w:tc>
          <w:tcPr>
            <w:tcW w:w="850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38" w:type="dxa"/>
          </w:tcPr>
          <w:p w:rsidR="00E05B2A" w:rsidRPr="0003793C" w:rsidRDefault="00E05B2A" w:rsidP="00E05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Н.В.Гоголь. О</w:t>
            </w: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тношение к истории, исторической теме в художественном творчестве.</w:t>
            </w:r>
          </w:p>
        </w:tc>
        <w:tc>
          <w:tcPr>
            <w:tcW w:w="1559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5B2A" w:rsidRPr="0003793C" w:rsidTr="00E05B2A">
        <w:tc>
          <w:tcPr>
            <w:tcW w:w="850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38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Н.В.Гоголь. «Ревизор» как социальная  комедия «со злостью и солью». История создания комед</w:t>
            </w:r>
            <w:proofErr w:type="gramStart"/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ии и ее</w:t>
            </w:r>
            <w:proofErr w:type="gramEnd"/>
            <w:r w:rsidRPr="0003793C">
              <w:rPr>
                <w:rFonts w:ascii="Times New Roman" w:hAnsi="Times New Roman" w:cs="Times New Roman"/>
                <w:sz w:val="24"/>
                <w:szCs w:val="24"/>
              </w:rPr>
              <w:t xml:space="preserve"> первой постановки.</w:t>
            </w:r>
          </w:p>
        </w:tc>
        <w:tc>
          <w:tcPr>
            <w:tcW w:w="1559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5B2A" w:rsidRPr="0003793C" w:rsidTr="00E05B2A">
        <w:tc>
          <w:tcPr>
            <w:tcW w:w="850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38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Разоблачение пороков чиновничества в пьесе. Приемы сатирического изображения чиновников.</w:t>
            </w:r>
          </w:p>
        </w:tc>
        <w:tc>
          <w:tcPr>
            <w:tcW w:w="1559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5B2A" w:rsidRPr="0003793C" w:rsidTr="00E05B2A">
        <w:tc>
          <w:tcPr>
            <w:tcW w:w="850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338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Хлестаковщина</w:t>
            </w:r>
            <w:proofErr w:type="gramEnd"/>
            <w:r w:rsidRPr="0003793C">
              <w:rPr>
                <w:rFonts w:ascii="Times New Roman" w:hAnsi="Times New Roman" w:cs="Times New Roman"/>
                <w:sz w:val="24"/>
                <w:szCs w:val="24"/>
              </w:rPr>
              <w:t xml:space="preserve"> как нравственное явление</w:t>
            </w:r>
          </w:p>
        </w:tc>
        <w:tc>
          <w:tcPr>
            <w:tcW w:w="1559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5B2A" w:rsidRPr="0003793C" w:rsidTr="00E05B2A">
        <w:tc>
          <w:tcPr>
            <w:tcW w:w="850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38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Особенности композиционной структуры комедии. Подготовка к домашнему сочинению</w:t>
            </w:r>
          </w:p>
        </w:tc>
        <w:tc>
          <w:tcPr>
            <w:tcW w:w="1559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5B2A" w:rsidRPr="0003793C" w:rsidTr="00E05B2A">
        <w:tc>
          <w:tcPr>
            <w:tcW w:w="850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38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 xml:space="preserve">Н.В.Гоголь «Шинель». Образ «маленького человека» в литературе </w:t>
            </w:r>
          </w:p>
        </w:tc>
        <w:tc>
          <w:tcPr>
            <w:tcW w:w="1559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5B2A" w:rsidRPr="0003793C" w:rsidTr="00E05B2A">
        <w:tc>
          <w:tcPr>
            <w:tcW w:w="850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38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Мечта и реальность в повести «Шинель». Образ Петербурга. Роль фантастики в повести.</w:t>
            </w:r>
          </w:p>
        </w:tc>
        <w:tc>
          <w:tcPr>
            <w:tcW w:w="1559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5B2A" w:rsidRPr="0003793C" w:rsidTr="00E05B2A">
        <w:tc>
          <w:tcPr>
            <w:tcW w:w="850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38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М.Е.Салтыков – Щедрин.</w:t>
            </w: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 xml:space="preserve"> «И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стория одного города».</w:t>
            </w: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Художественно-политическая сатира на общественные порядки. </w:t>
            </w:r>
          </w:p>
        </w:tc>
        <w:tc>
          <w:tcPr>
            <w:tcW w:w="1559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5B2A" w:rsidRPr="0003793C" w:rsidTr="00E05B2A">
        <w:tc>
          <w:tcPr>
            <w:tcW w:w="850" w:type="dxa"/>
          </w:tcPr>
          <w:p w:rsidR="00E05B2A" w:rsidRPr="00E62AFC" w:rsidRDefault="00E05B2A" w:rsidP="00E05B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AFC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7338" w:type="dxa"/>
          </w:tcPr>
          <w:p w:rsidR="00E05B2A" w:rsidRPr="00E62AFC" w:rsidRDefault="00E05B2A" w:rsidP="00E05B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AFC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 анализу эпизода из романа «История одного города». Подготовка к домашнему сочинению.</w:t>
            </w:r>
          </w:p>
        </w:tc>
        <w:tc>
          <w:tcPr>
            <w:tcW w:w="1559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5B2A" w:rsidRPr="0003793C" w:rsidTr="00E05B2A">
        <w:tc>
          <w:tcPr>
            <w:tcW w:w="850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338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Н.С.Лесков. </w:t>
            </w: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 xml:space="preserve"> Нравственные проблемы рассказа «Старый гений».</w:t>
            </w:r>
          </w:p>
        </w:tc>
        <w:tc>
          <w:tcPr>
            <w:tcW w:w="1559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5B2A" w:rsidRPr="0003793C" w:rsidTr="00E05B2A">
        <w:tc>
          <w:tcPr>
            <w:tcW w:w="850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338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Л.Н.Толстой.</w:t>
            </w: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Социально-нравственные проблемы в рассказе «После бала». Образ рассказчика. Главные герои. </w:t>
            </w:r>
          </w:p>
        </w:tc>
        <w:tc>
          <w:tcPr>
            <w:tcW w:w="1559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5B2A" w:rsidRPr="0003793C" w:rsidTr="00E05B2A">
        <w:tc>
          <w:tcPr>
            <w:tcW w:w="850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338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Мастерство Л.Н.Толстого в рассказе «После бала». Особенности композиции. Психологизм рассказа.</w:t>
            </w:r>
          </w:p>
        </w:tc>
        <w:tc>
          <w:tcPr>
            <w:tcW w:w="1559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5B2A" w:rsidRPr="0003793C" w:rsidTr="00E05B2A">
        <w:tc>
          <w:tcPr>
            <w:tcW w:w="9747" w:type="dxa"/>
            <w:gridSpan w:val="3"/>
          </w:tcPr>
          <w:p w:rsidR="00E05B2A" w:rsidRPr="00AE564D" w:rsidRDefault="00E05B2A" w:rsidP="00E05B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E564D">
              <w:rPr>
                <w:rFonts w:ascii="Times New Roman" w:hAnsi="Times New Roman" w:cs="Times New Roman"/>
                <w:b/>
                <w:sz w:val="24"/>
                <w:szCs w:val="24"/>
              </w:rPr>
              <w:t>Поэзия родной природы в русской литературе 19 века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часа)</w:t>
            </w:r>
          </w:p>
        </w:tc>
      </w:tr>
      <w:tr w:rsidR="00E05B2A" w:rsidRPr="0003793C" w:rsidTr="00E05B2A">
        <w:tc>
          <w:tcPr>
            <w:tcW w:w="850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39-40</w:t>
            </w:r>
          </w:p>
        </w:tc>
        <w:tc>
          <w:tcPr>
            <w:tcW w:w="7338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 xml:space="preserve">Поэзия родной природы в творчестве А.С.Пушкина, М.Ю. Лермонтова, Ф.И.Тютчева, А.А.Фета, </w:t>
            </w:r>
            <w:proofErr w:type="spellStart"/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А.Н.Майкова</w:t>
            </w:r>
            <w:proofErr w:type="spellEnd"/>
          </w:p>
        </w:tc>
        <w:tc>
          <w:tcPr>
            <w:tcW w:w="1559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5B2A" w:rsidRPr="0003793C" w:rsidTr="00E05B2A">
        <w:tc>
          <w:tcPr>
            <w:tcW w:w="850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338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А.П.Чехов.</w:t>
            </w: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 xml:space="preserve"> Рассказ «О любви» (из трилогии) как история об упущенном счастье. Психологизм рассказа.</w:t>
            </w:r>
          </w:p>
        </w:tc>
        <w:tc>
          <w:tcPr>
            <w:tcW w:w="1559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5B2A" w:rsidRPr="0003793C" w:rsidTr="00E05B2A">
        <w:trPr>
          <w:trHeight w:val="138"/>
        </w:trPr>
        <w:tc>
          <w:tcPr>
            <w:tcW w:w="9747" w:type="dxa"/>
            <w:gridSpan w:val="3"/>
          </w:tcPr>
          <w:p w:rsidR="00E05B2A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Pr="003F0B9C">
              <w:rPr>
                <w:rFonts w:ascii="Times New Roman" w:hAnsi="Times New Roman" w:cs="Times New Roman"/>
                <w:b/>
                <w:sz w:val="24"/>
                <w:szCs w:val="24"/>
              </w:rPr>
              <w:t>Из литературы 20 века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9часов)</w:t>
            </w:r>
          </w:p>
        </w:tc>
      </w:tr>
      <w:tr w:rsidR="00E05B2A" w:rsidRPr="0003793C" w:rsidTr="00E05B2A">
        <w:tc>
          <w:tcPr>
            <w:tcW w:w="850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338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 xml:space="preserve">И.А.Бунин. Слово о писателе. Проблема рассказа «Кавказ». Мастерство </w:t>
            </w:r>
            <w:proofErr w:type="spellStart"/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И.А.Бунина-прозаика</w:t>
            </w:r>
            <w:proofErr w:type="spellEnd"/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5B2A" w:rsidRPr="0003793C" w:rsidTr="00E05B2A">
        <w:tc>
          <w:tcPr>
            <w:tcW w:w="850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338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 xml:space="preserve">А.И.Куприн. Слово о писателе. Нравственные проблемы рассказа «Куст сирени». </w:t>
            </w:r>
          </w:p>
        </w:tc>
        <w:tc>
          <w:tcPr>
            <w:tcW w:w="1559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5B2A" w:rsidRPr="0003793C" w:rsidTr="00E05B2A">
        <w:tc>
          <w:tcPr>
            <w:tcW w:w="850" w:type="dxa"/>
          </w:tcPr>
          <w:p w:rsidR="00E05B2A" w:rsidRPr="00E62AFC" w:rsidRDefault="00E05B2A" w:rsidP="00E05B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AFC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-45</w:t>
            </w:r>
          </w:p>
        </w:tc>
        <w:tc>
          <w:tcPr>
            <w:tcW w:w="7338" w:type="dxa"/>
          </w:tcPr>
          <w:p w:rsidR="00E05B2A" w:rsidRPr="00E62AFC" w:rsidRDefault="00E05B2A" w:rsidP="00E05B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AFC">
              <w:rPr>
                <w:rFonts w:ascii="Times New Roman" w:hAnsi="Times New Roman" w:cs="Times New Roman"/>
                <w:b/>
                <w:sz w:val="24"/>
                <w:szCs w:val="24"/>
              </w:rPr>
              <w:t>Урок-диспут «Что значит быть счастливым?» Подготовка к домашнему сочинению по рассказам Н.С.Лескова, Л.Н.Толстого, А.П.Чехова, И.А.Бунина, А.И.Куприна</w:t>
            </w:r>
          </w:p>
        </w:tc>
        <w:tc>
          <w:tcPr>
            <w:tcW w:w="1559" w:type="dxa"/>
          </w:tcPr>
          <w:p w:rsidR="00E05B2A" w:rsidRPr="00E62AFC" w:rsidRDefault="00E05B2A" w:rsidP="00E05B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E05B2A" w:rsidRPr="0003793C" w:rsidTr="00E05B2A">
        <w:tc>
          <w:tcPr>
            <w:tcW w:w="850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38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А.А.Блок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3793C">
              <w:rPr>
                <w:rFonts w:ascii="Times New Roman" w:hAnsi="Times New Roman" w:cs="Times New Roman"/>
                <w:sz w:val="24"/>
                <w:szCs w:val="24"/>
              </w:rPr>
              <w:t xml:space="preserve"> Историческая тема в его творчестве. «Россия». Образ Росси и ее истории.</w:t>
            </w:r>
          </w:p>
        </w:tc>
        <w:tc>
          <w:tcPr>
            <w:tcW w:w="1559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5B2A" w:rsidRPr="0003793C" w:rsidTr="00E05B2A">
        <w:tc>
          <w:tcPr>
            <w:tcW w:w="850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38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 xml:space="preserve">С.А.Есенин. Слово о поэте. «Пугачев» - поэма на историческую тему. </w:t>
            </w:r>
          </w:p>
        </w:tc>
        <w:tc>
          <w:tcPr>
            <w:tcW w:w="1559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5B2A" w:rsidRPr="0003793C" w:rsidTr="00E05B2A">
        <w:tc>
          <w:tcPr>
            <w:tcW w:w="850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8-49</w:t>
            </w:r>
          </w:p>
        </w:tc>
        <w:tc>
          <w:tcPr>
            <w:tcW w:w="7338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Урок – конференция. Образ Пугачева в фольклоре, произведения А.С.Пушкина</w:t>
            </w:r>
          </w:p>
        </w:tc>
        <w:tc>
          <w:tcPr>
            <w:tcW w:w="1559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05B2A" w:rsidRPr="0003793C" w:rsidTr="00E05B2A">
        <w:tc>
          <w:tcPr>
            <w:tcW w:w="850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338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И.С.Шмелев.</w:t>
            </w: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 xml:space="preserve"> «Как я стал писателем» - воспоминания на пути к творчеству.</w:t>
            </w:r>
          </w:p>
        </w:tc>
        <w:tc>
          <w:tcPr>
            <w:tcW w:w="1559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5B2A" w:rsidRPr="0003793C" w:rsidTr="00E05B2A">
        <w:tc>
          <w:tcPr>
            <w:tcW w:w="9747" w:type="dxa"/>
            <w:gridSpan w:val="3"/>
          </w:tcPr>
          <w:p w:rsidR="00E05B2A" w:rsidRPr="003F0B9C" w:rsidRDefault="00E05B2A" w:rsidP="00E05B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3F0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Писатели улыбаются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(5часов)</w:t>
            </w:r>
          </w:p>
        </w:tc>
      </w:tr>
      <w:tr w:rsidR="00E05B2A" w:rsidRPr="0003793C" w:rsidTr="00E05B2A">
        <w:tc>
          <w:tcPr>
            <w:tcW w:w="850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38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Журнал «</w:t>
            </w:r>
            <w:proofErr w:type="spellStart"/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Сатирикон</w:t>
            </w:r>
            <w:proofErr w:type="spellEnd"/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». «Всеобщая история», обработанная «</w:t>
            </w:r>
            <w:proofErr w:type="spellStart"/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Сатириконом</w:t>
            </w:r>
            <w:proofErr w:type="spellEnd"/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 xml:space="preserve">(отрывки). </w:t>
            </w:r>
          </w:p>
        </w:tc>
        <w:tc>
          <w:tcPr>
            <w:tcW w:w="1559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5B2A" w:rsidRPr="0003793C" w:rsidTr="00E05B2A">
        <w:tc>
          <w:tcPr>
            <w:tcW w:w="850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38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М.А.Осоргин.</w:t>
            </w: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 xml:space="preserve"> Сочетание реальности и фантастики в рассказе «Пенсне»</w:t>
            </w:r>
          </w:p>
        </w:tc>
        <w:tc>
          <w:tcPr>
            <w:tcW w:w="1559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5B2A" w:rsidRPr="0003793C" w:rsidTr="00E05B2A">
        <w:tc>
          <w:tcPr>
            <w:tcW w:w="850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38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А.Т.Твардовский. Слово о поэте. Поэма «Василий Теркин». Картины фронтовой жизни в поэме</w:t>
            </w:r>
          </w:p>
        </w:tc>
        <w:tc>
          <w:tcPr>
            <w:tcW w:w="1559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5B2A" w:rsidRPr="0003793C" w:rsidTr="00E05B2A">
        <w:tc>
          <w:tcPr>
            <w:tcW w:w="850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38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Василий Теркин – защитник родной страны. Новаторский характер образа Василия Теркина.</w:t>
            </w:r>
          </w:p>
        </w:tc>
        <w:tc>
          <w:tcPr>
            <w:tcW w:w="1559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5B2A" w:rsidRPr="0003793C" w:rsidTr="00E05B2A">
        <w:tc>
          <w:tcPr>
            <w:tcW w:w="850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38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Композиция и язык поэмы «Василий Теркин»</w:t>
            </w:r>
          </w:p>
        </w:tc>
        <w:tc>
          <w:tcPr>
            <w:tcW w:w="1559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5B2A" w:rsidRPr="0003793C" w:rsidTr="00E05B2A">
        <w:tc>
          <w:tcPr>
            <w:tcW w:w="8188" w:type="dxa"/>
            <w:gridSpan w:val="2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r w:rsidRPr="003F0B9C">
              <w:rPr>
                <w:rFonts w:ascii="Times New Roman" w:hAnsi="Times New Roman" w:cs="Times New Roman"/>
                <w:b/>
                <w:sz w:val="24"/>
                <w:szCs w:val="24"/>
              </w:rPr>
              <w:t>Стихи и песни о ВОВ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(3 часа)</w:t>
            </w:r>
          </w:p>
        </w:tc>
        <w:tc>
          <w:tcPr>
            <w:tcW w:w="1559" w:type="dxa"/>
          </w:tcPr>
          <w:p w:rsidR="00E05B2A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B2A" w:rsidRPr="0003793C" w:rsidTr="00E05B2A">
        <w:tc>
          <w:tcPr>
            <w:tcW w:w="850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56-57</w:t>
            </w:r>
          </w:p>
        </w:tc>
        <w:tc>
          <w:tcPr>
            <w:tcW w:w="7338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Урок-концерт. Стихи  песни о Великой Отечественной войне</w:t>
            </w:r>
          </w:p>
        </w:tc>
        <w:tc>
          <w:tcPr>
            <w:tcW w:w="1559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05B2A" w:rsidRPr="0003793C" w:rsidTr="00E05B2A">
        <w:tc>
          <w:tcPr>
            <w:tcW w:w="850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38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В.П.Аста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фьев. Слово о писателе. Проблематика </w:t>
            </w: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 xml:space="preserve"> рассказа «Фотография, на которой меня нет»</w:t>
            </w:r>
          </w:p>
        </w:tc>
        <w:tc>
          <w:tcPr>
            <w:tcW w:w="1559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5B2A" w:rsidRPr="0003793C" w:rsidTr="00E05B2A">
        <w:tc>
          <w:tcPr>
            <w:tcW w:w="9747" w:type="dxa"/>
            <w:gridSpan w:val="3"/>
          </w:tcPr>
          <w:p w:rsidR="00E05B2A" w:rsidRDefault="00E05B2A" w:rsidP="00E05B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3F0B9C">
              <w:rPr>
                <w:rFonts w:ascii="Times New Roman" w:hAnsi="Times New Roman" w:cs="Times New Roman"/>
                <w:b/>
                <w:sz w:val="24"/>
                <w:szCs w:val="24"/>
              </w:rPr>
              <w:t>Русские поэты 20 века о Родине, родной природе и о себе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(3 часа)</w:t>
            </w:r>
          </w:p>
        </w:tc>
      </w:tr>
      <w:tr w:rsidR="00E05B2A" w:rsidRPr="0003793C" w:rsidTr="00E05B2A">
        <w:tc>
          <w:tcPr>
            <w:tcW w:w="850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59-60</w:t>
            </w:r>
          </w:p>
        </w:tc>
        <w:tc>
          <w:tcPr>
            <w:tcW w:w="7338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 xml:space="preserve">Русские поэты о Родине, родной природе. </w:t>
            </w:r>
          </w:p>
        </w:tc>
        <w:tc>
          <w:tcPr>
            <w:tcW w:w="1559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05B2A" w:rsidRPr="0003793C" w:rsidTr="00E05B2A">
        <w:tc>
          <w:tcPr>
            <w:tcW w:w="9747" w:type="dxa"/>
            <w:gridSpan w:val="3"/>
          </w:tcPr>
          <w:p w:rsidR="00E05B2A" w:rsidRPr="00D84C6C" w:rsidRDefault="00E05B2A" w:rsidP="00E05B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C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Мне трудно без России (1</w:t>
            </w:r>
            <w:r w:rsidRPr="00D84C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D84C6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05B2A" w:rsidRPr="0003793C" w:rsidTr="00E05B2A">
        <w:tc>
          <w:tcPr>
            <w:tcW w:w="850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338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Поэты русского зарубежья об оставленной ими Родине.</w:t>
            </w:r>
          </w:p>
        </w:tc>
        <w:tc>
          <w:tcPr>
            <w:tcW w:w="1559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5B2A" w:rsidRPr="0003793C" w:rsidTr="00E05B2A">
        <w:tc>
          <w:tcPr>
            <w:tcW w:w="9747" w:type="dxa"/>
            <w:gridSpan w:val="3"/>
          </w:tcPr>
          <w:p w:rsidR="00E05B2A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r w:rsidRPr="00D84C6C">
              <w:rPr>
                <w:rFonts w:ascii="Times New Roman" w:hAnsi="Times New Roman" w:cs="Times New Roman"/>
                <w:b/>
                <w:sz w:val="24"/>
                <w:szCs w:val="24"/>
              </w:rPr>
              <w:t>Из зарубежной литературы (7 часов)</w:t>
            </w:r>
          </w:p>
        </w:tc>
      </w:tr>
      <w:tr w:rsidR="00E05B2A" w:rsidRPr="0003793C" w:rsidTr="00E05B2A">
        <w:tc>
          <w:tcPr>
            <w:tcW w:w="850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338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У.Шекспир.</w:t>
            </w: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 xml:space="preserve"> «Ромео и </w:t>
            </w:r>
            <w:proofErr w:type="spellStart"/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Джулетта</w:t>
            </w:r>
            <w:proofErr w:type="spellEnd"/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». Поединок семейной вражды и любви</w:t>
            </w:r>
          </w:p>
        </w:tc>
        <w:tc>
          <w:tcPr>
            <w:tcW w:w="1559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5B2A" w:rsidRPr="0003793C" w:rsidTr="00E05B2A">
        <w:tc>
          <w:tcPr>
            <w:tcW w:w="850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338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Сонеты У.Шекспира. Воспевание поэтом любви и дружбы.</w:t>
            </w:r>
          </w:p>
        </w:tc>
        <w:tc>
          <w:tcPr>
            <w:tcW w:w="1559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5B2A" w:rsidRPr="0003793C" w:rsidTr="00E05B2A">
        <w:tc>
          <w:tcPr>
            <w:tcW w:w="850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38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 xml:space="preserve">Ж.-Б. Мольер. «Мещанин во дворянстве». Сатира на дворянство и невежественных буржуа. </w:t>
            </w:r>
          </w:p>
        </w:tc>
        <w:tc>
          <w:tcPr>
            <w:tcW w:w="1559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5B2A" w:rsidRPr="0003793C" w:rsidTr="00E05B2A">
        <w:tc>
          <w:tcPr>
            <w:tcW w:w="850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38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Ж.-Б. Мольер. «Мещанин во дворянстве». Сатира на дворянство и невежественных буржуа.</w:t>
            </w:r>
          </w:p>
        </w:tc>
        <w:tc>
          <w:tcPr>
            <w:tcW w:w="1559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5B2A" w:rsidRPr="0003793C" w:rsidTr="00E05B2A">
        <w:tc>
          <w:tcPr>
            <w:tcW w:w="850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338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В.Скотт. Слово о писателе. «Айвенго» как исторический роман</w:t>
            </w:r>
          </w:p>
        </w:tc>
        <w:tc>
          <w:tcPr>
            <w:tcW w:w="1559" w:type="dxa"/>
          </w:tcPr>
          <w:p w:rsidR="00E05B2A" w:rsidRPr="0003793C" w:rsidRDefault="00E05B2A" w:rsidP="00E0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5B2A" w:rsidRPr="0003793C" w:rsidTr="00E05B2A">
        <w:tc>
          <w:tcPr>
            <w:tcW w:w="850" w:type="dxa"/>
          </w:tcPr>
          <w:p w:rsidR="00E05B2A" w:rsidRPr="00221FE9" w:rsidRDefault="00E05B2A" w:rsidP="00E05B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FE9">
              <w:rPr>
                <w:rFonts w:ascii="Times New Roman" w:hAnsi="Times New Roman" w:cs="Times New Roman"/>
                <w:b/>
                <w:sz w:val="24"/>
                <w:szCs w:val="24"/>
              </w:rPr>
              <w:t>67-68</w:t>
            </w:r>
          </w:p>
        </w:tc>
        <w:tc>
          <w:tcPr>
            <w:tcW w:w="7338" w:type="dxa"/>
          </w:tcPr>
          <w:p w:rsidR="00E05B2A" w:rsidRPr="00221FE9" w:rsidRDefault="00E05B2A" w:rsidP="00E05B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F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Сочинение «Литература и история в произведениях, изученных в 8 классе» </w:t>
            </w:r>
          </w:p>
        </w:tc>
        <w:tc>
          <w:tcPr>
            <w:tcW w:w="1559" w:type="dxa"/>
          </w:tcPr>
          <w:p w:rsidR="00E05B2A" w:rsidRPr="00221FE9" w:rsidRDefault="00E05B2A" w:rsidP="00E05B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FE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E05B2A" w:rsidRDefault="00E05B2A" w:rsidP="00E05B2A">
      <w:pPr>
        <w:rPr>
          <w:b/>
          <w:sz w:val="28"/>
          <w:szCs w:val="28"/>
        </w:rPr>
      </w:pPr>
    </w:p>
    <w:p w:rsidR="00A52A84" w:rsidRDefault="00A52A84" w:rsidP="00E05B2A">
      <w:pPr>
        <w:jc w:val="center"/>
        <w:rPr>
          <w:rFonts w:ascii="Times New Roman" w:hAnsi="Times New Roman" w:cs="Times New Roman"/>
          <w:b/>
        </w:rPr>
      </w:pPr>
    </w:p>
    <w:p w:rsidR="00A52A84" w:rsidRDefault="00A52A84" w:rsidP="00E05B2A">
      <w:pPr>
        <w:jc w:val="center"/>
        <w:rPr>
          <w:rFonts w:ascii="Times New Roman" w:hAnsi="Times New Roman" w:cs="Times New Roman"/>
          <w:b/>
        </w:rPr>
      </w:pPr>
    </w:p>
    <w:p w:rsidR="00A52A84" w:rsidRDefault="00A52A84" w:rsidP="00E05B2A">
      <w:pPr>
        <w:jc w:val="center"/>
        <w:rPr>
          <w:rFonts w:ascii="Times New Roman" w:hAnsi="Times New Roman" w:cs="Times New Roman"/>
          <w:b/>
        </w:rPr>
      </w:pPr>
    </w:p>
    <w:p w:rsidR="00A52A84" w:rsidRDefault="00A52A84" w:rsidP="00E05B2A">
      <w:pPr>
        <w:jc w:val="center"/>
        <w:rPr>
          <w:rFonts w:ascii="Times New Roman" w:hAnsi="Times New Roman" w:cs="Times New Roman"/>
          <w:b/>
        </w:rPr>
      </w:pPr>
    </w:p>
    <w:p w:rsidR="00A52A84" w:rsidRDefault="00A52A84" w:rsidP="00E05B2A">
      <w:pPr>
        <w:jc w:val="center"/>
        <w:rPr>
          <w:rFonts w:ascii="Times New Roman" w:hAnsi="Times New Roman" w:cs="Times New Roman"/>
          <w:b/>
        </w:rPr>
      </w:pPr>
    </w:p>
    <w:p w:rsidR="00A52A84" w:rsidRDefault="00A52A84" w:rsidP="00E05B2A">
      <w:pPr>
        <w:jc w:val="center"/>
        <w:rPr>
          <w:rFonts w:ascii="Times New Roman" w:hAnsi="Times New Roman" w:cs="Times New Roman"/>
          <w:b/>
        </w:rPr>
      </w:pPr>
    </w:p>
    <w:p w:rsidR="00A52A84" w:rsidRDefault="00A52A84" w:rsidP="00E05B2A">
      <w:pPr>
        <w:jc w:val="center"/>
        <w:rPr>
          <w:rFonts w:ascii="Times New Roman" w:hAnsi="Times New Roman" w:cs="Times New Roman"/>
          <w:b/>
        </w:rPr>
      </w:pPr>
    </w:p>
    <w:p w:rsidR="00A52A84" w:rsidRDefault="00A52A84" w:rsidP="00E05B2A">
      <w:pPr>
        <w:jc w:val="center"/>
        <w:rPr>
          <w:rFonts w:ascii="Times New Roman" w:hAnsi="Times New Roman" w:cs="Times New Roman"/>
          <w:b/>
        </w:rPr>
      </w:pPr>
    </w:p>
    <w:p w:rsidR="00A52A84" w:rsidRDefault="00A52A84" w:rsidP="00E05B2A">
      <w:pPr>
        <w:jc w:val="center"/>
        <w:rPr>
          <w:rFonts w:ascii="Times New Roman" w:hAnsi="Times New Roman" w:cs="Times New Roman"/>
          <w:b/>
        </w:rPr>
      </w:pPr>
    </w:p>
    <w:p w:rsidR="00A52A84" w:rsidRDefault="00A52A84" w:rsidP="00E05B2A">
      <w:pPr>
        <w:jc w:val="center"/>
        <w:rPr>
          <w:rFonts w:ascii="Times New Roman" w:hAnsi="Times New Roman" w:cs="Times New Roman"/>
          <w:b/>
        </w:rPr>
      </w:pPr>
    </w:p>
    <w:p w:rsidR="00A52A84" w:rsidRDefault="00A52A84" w:rsidP="00E05B2A">
      <w:pPr>
        <w:jc w:val="center"/>
        <w:rPr>
          <w:rFonts w:ascii="Times New Roman" w:hAnsi="Times New Roman" w:cs="Times New Roman"/>
          <w:b/>
        </w:rPr>
      </w:pPr>
    </w:p>
    <w:p w:rsidR="00A52A84" w:rsidRDefault="00A52A84" w:rsidP="00E05B2A">
      <w:pPr>
        <w:jc w:val="center"/>
        <w:rPr>
          <w:rFonts w:ascii="Times New Roman" w:hAnsi="Times New Roman" w:cs="Times New Roman"/>
          <w:b/>
        </w:rPr>
      </w:pPr>
    </w:p>
    <w:p w:rsidR="00A52A84" w:rsidRDefault="00A52A84" w:rsidP="00E05B2A">
      <w:pPr>
        <w:jc w:val="center"/>
        <w:rPr>
          <w:rFonts w:ascii="Times New Roman" w:hAnsi="Times New Roman" w:cs="Times New Roman"/>
          <w:b/>
        </w:rPr>
      </w:pPr>
    </w:p>
    <w:p w:rsidR="00A52A84" w:rsidRDefault="00A52A84" w:rsidP="00E05B2A">
      <w:pPr>
        <w:jc w:val="center"/>
        <w:rPr>
          <w:rFonts w:ascii="Times New Roman" w:hAnsi="Times New Roman" w:cs="Times New Roman"/>
          <w:b/>
        </w:rPr>
      </w:pPr>
    </w:p>
    <w:p w:rsidR="00A52A84" w:rsidRDefault="00A52A84" w:rsidP="00E05B2A">
      <w:pPr>
        <w:jc w:val="center"/>
        <w:rPr>
          <w:rFonts w:ascii="Times New Roman" w:hAnsi="Times New Roman" w:cs="Times New Roman"/>
          <w:b/>
        </w:rPr>
      </w:pPr>
    </w:p>
    <w:p w:rsidR="00A52A84" w:rsidRDefault="00A52A84" w:rsidP="00E05B2A">
      <w:pPr>
        <w:jc w:val="center"/>
        <w:rPr>
          <w:rFonts w:ascii="Times New Roman" w:hAnsi="Times New Roman" w:cs="Times New Roman"/>
          <w:b/>
        </w:rPr>
      </w:pPr>
    </w:p>
    <w:p w:rsidR="00A52A84" w:rsidRDefault="00A52A84" w:rsidP="00E05B2A">
      <w:pPr>
        <w:jc w:val="center"/>
        <w:rPr>
          <w:rFonts w:ascii="Times New Roman" w:hAnsi="Times New Roman" w:cs="Times New Roman"/>
          <w:b/>
        </w:rPr>
      </w:pPr>
    </w:p>
    <w:p w:rsidR="00A52A84" w:rsidRDefault="00A52A84" w:rsidP="00E05B2A">
      <w:pPr>
        <w:jc w:val="center"/>
        <w:rPr>
          <w:rFonts w:ascii="Times New Roman" w:hAnsi="Times New Roman" w:cs="Times New Roman"/>
          <w:b/>
        </w:rPr>
      </w:pPr>
    </w:p>
    <w:p w:rsidR="00A52A84" w:rsidRDefault="00A52A84" w:rsidP="00E05B2A">
      <w:pPr>
        <w:jc w:val="center"/>
        <w:rPr>
          <w:rFonts w:ascii="Times New Roman" w:hAnsi="Times New Roman" w:cs="Times New Roman"/>
          <w:b/>
        </w:rPr>
      </w:pPr>
    </w:p>
    <w:p w:rsidR="00A52A84" w:rsidRDefault="00A52A84" w:rsidP="00E05B2A">
      <w:pPr>
        <w:jc w:val="center"/>
        <w:rPr>
          <w:rFonts w:ascii="Times New Roman" w:hAnsi="Times New Roman" w:cs="Times New Roman"/>
          <w:b/>
        </w:rPr>
      </w:pPr>
    </w:p>
    <w:p w:rsidR="00A52A84" w:rsidRDefault="00A52A84" w:rsidP="00E05B2A">
      <w:pPr>
        <w:jc w:val="center"/>
        <w:rPr>
          <w:rFonts w:ascii="Times New Roman" w:hAnsi="Times New Roman" w:cs="Times New Roman"/>
          <w:b/>
        </w:rPr>
      </w:pPr>
    </w:p>
    <w:p w:rsidR="00A52A84" w:rsidRDefault="00A52A84" w:rsidP="00E05B2A">
      <w:pPr>
        <w:jc w:val="center"/>
        <w:rPr>
          <w:rFonts w:ascii="Times New Roman" w:hAnsi="Times New Roman" w:cs="Times New Roman"/>
          <w:b/>
        </w:rPr>
      </w:pPr>
    </w:p>
    <w:p w:rsidR="00A52A84" w:rsidRDefault="00A52A84" w:rsidP="00E05B2A">
      <w:pPr>
        <w:jc w:val="center"/>
        <w:rPr>
          <w:rFonts w:ascii="Times New Roman" w:hAnsi="Times New Roman" w:cs="Times New Roman"/>
          <w:b/>
        </w:rPr>
      </w:pPr>
    </w:p>
    <w:p w:rsidR="00A52A84" w:rsidRDefault="00A52A84" w:rsidP="00E05B2A">
      <w:pPr>
        <w:jc w:val="center"/>
        <w:rPr>
          <w:rFonts w:ascii="Times New Roman" w:hAnsi="Times New Roman" w:cs="Times New Roman"/>
          <w:b/>
        </w:rPr>
      </w:pPr>
    </w:p>
    <w:p w:rsidR="00A52A84" w:rsidRDefault="00A52A84" w:rsidP="00E05B2A">
      <w:pPr>
        <w:jc w:val="center"/>
        <w:rPr>
          <w:rFonts w:ascii="Times New Roman" w:hAnsi="Times New Roman" w:cs="Times New Roman"/>
          <w:b/>
        </w:rPr>
      </w:pPr>
    </w:p>
    <w:p w:rsidR="00A52A84" w:rsidRDefault="00A52A84" w:rsidP="00E05B2A">
      <w:pPr>
        <w:jc w:val="center"/>
        <w:rPr>
          <w:rFonts w:ascii="Times New Roman" w:hAnsi="Times New Roman" w:cs="Times New Roman"/>
          <w:b/>
        </w:rPr>
      </w:pPr>
    </w:p>
    <w:p w:rsidR="00A52A84" w:rsidRDefault="00A52A84" w:rsidP="00E05B2A">
      <w:pPr>
        <w:jc w:val="center"/>
        <w:rPr>
          <w:rFonts w:ascii="Times New Roman" w:hAnsi="Times New Roman" w:cs="Times New Roman"/>
          <w:b/>
        </w:rPr>
      </w:pPr>
    </w:p>
    <w:p w:rsidR="00A52A84" w:rsidRDefault="00A52A84" w:rsidP="00E05B2A">
      <w:pPr>
        <w:jc w:val="center"/>
        <w:rPr>
          <w:rFonts w:ascii="Times New Roman" w:hAnsi="Times New Roman" w:cs="Times New Roman"/>
          <w:b/>
        </w:rPr>
      </w:pPr>
    </w:p>
    <w:p w:rsidR="00A52A84" w:rsidRDefault="00A52A84" w:rsidP="00E05B2A">
      <w:pPr>
        <w:jc w:val="center"/>
        <w:rPr>
          <w:rFonts w:ascii="Times New Roman" w:hAnsi="Times New Roman" w:cs="Times New Roman"/>
          <w:b/>
        </w:rPr>
      </w:pPr>
    </w:p>
    <w:p w:rsidR="00A52A84" w:rsidRDefault="00A52A84" w:rsidP="00E05B2A">
      <w:pPr>
        <w:jc w:val="center"/>
        <w:rPr>
          <w:rFonts w:ascii="Times New Roman" w:hAnsi="Times New Roman" w:cs="Times New Roman"/>
          <w:b/>
        </w:rPr>
      </w:pPr>
    </w:p>
    <w:p w:rsidR="00A52A84" w:rsidRDefault="00A52A84" w:rsidP="00E05B2A">
      <w:pPr>
        <w:jc w:val="center"/>
        <w:rPr>
          <w:rFonts w:ascii="Times New Roman" w:hAnsi="Times New Roman" w:cs="Times New Roman"/>
          <w:b/>
        </w:rPr>
      </w:pPr>
    </w:p>
    <w:p w:rsidR="00A52A84" w:rsidRDefault="00A52A84" w:rsidP="00E05B2A">
      <w:pPr>
        <w:jc w:val="center"/>
        <w:rPr>
          <w:rFonts w:ascii="Times New Roman" w:hAnsi="Times New Roman" w:cs="Times New Roman"/>
          <w:b/>
        </w:rPr>
      </w:pPr>
    </w:p>
    <w:p w:rsidR="00A52A84" w:rsidRDefault="00A52A84" w:rsidP="00E05B2A">
      <w:pPr>
        <w:jc w:val="center"/>
        <w:rPr>
          <w:rFonts w:ascii="Times New Roman" w:hAnsi="Times New Roman" w:cs="Times New Roman"/>
          <w:b/>
        </w:rPr>
      </w:pPr>
    </w:p>
    <w:p w:rsidR="00E05B2A" w:rsidRDefault="00E05B2A" w:rsidP="00E05B2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9 класс</w:t>
      </w:r>
    </w:p>
    <w:p w:rsidR="00A52A84" w:rsidRDefault="00A52A84" w:rsidP="00E05B2A">
      <w:pPr>
        <w:jc w:val="center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page" w:horzAnchor="margin" w:tblpY="997"/>
        <w:tblW w:w="9180" w:type="dxa"/>
        <w:tblLayout w:type="fixed"/>
        <w:tblLook w:val="0000"/>
      </w:tblPr>
      <w:tblGrid>
        <w:gridCol w:w="534"/>
        <w:gridCol w:w="141"/>
        <w:gridCol w:w="142"/>
        <w:gridCol w:w="6804"/>
        <w:gridCol w:w="1559"/>
      </w:tblGrid>
      <w:tr w:rsidR="00A52A84" w:rsidRPr="00567AD0" w:rsidTr="00A52A84">
        <w:trPr>
          <w:trHeight w:val="70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  <w:b/>
              </w:rPr>
            </w:pPr>
            <w:r w:rsidRPr="00567AD0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70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  <w:b/>
              </w:rPr>
            </w:pPr>
            <w:r w:rsidRPr="00567AD0">
              <w:rPr>
                <w:rFonts w:ascii="Times New Roman" w:hAnsi="Times New Roman" w:cs="Times New Roman"/>
                <w:b/>
              </w:rPr>
              <w:t>Наименование разделов и тем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</w:tr>
      <w:tr w:rsidR="00A52A84" w:rsidRPr="00567AD0" w:rsidTr="00A52A84">
        <w:trPr>
          <w:trHeight w:val="27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</w:p>
        </w:tc>
      </w:tr>
      <w:tr w:rsidR="00A52A84" w:rsidRPr="00567AD0" w:rsidTr="00A52A84">
        <w:trPr>
          <w:trHeight w:val="3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  <w:b/>
              </w:rPr>
            </w:pPr>
            <w:r w:rsidRPr="00567AD0">
              <w:rPr>
                <w:rFonts w:ascii="Times New Roman" w:hAnsi="Times New Roman" w:cs="Times New Roman"/>
                <w:b/>
              </w:rPr>
              <w:t>Введение</w:t>
            </w:r>
          </w:p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</w:rPr>
              <w:t>Литература как искусство слова и ее роль в духовной жизни человека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</w:rPr>
              <w:t>1</w:t>
            </w:r>
          </w:p>
        </w:tc>
      </w:tr>
      <w:tr w:rsidR="00A52A84" w:rsidRPr="00567AD0" w:rsidTr="00A52A84">
        <w:trPr>
          <w:trHeight w:val="390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84" w:rsidRPr="00DA7501" w:rsidRDefault="00A52A84" w:rsidP="00A52A84">
            <w:pPr>
              <w:rPr>
                <w:rFonts w:ascii="Times New Roman" w:hAnsi="Times New Roman" w:cs="Times New Roman"/>
                <w:b/>
              </w:rPr>
            </w:pPr>
            <w:r w:rsidRPr="00DA7501">
              <w:rPr>
                <w:rFonts w:ascii="Times New Roman" w:hAnsi="Times New Roman" w:cs="Times New Roman"/>
                <w:b/>
              </w:rPr>
              <w:t xml:space="preserve">               </w:t>
            </w: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Pr="00DA7501">
              <w:rPr>
                <w:rFonts w:ascii="Times New Roman" w:hAnsi="Times New Roman" w:cs="Times New Roman"/>
                <w:b/>
              </w:rPr>
              <w:t>Древнерусская литература  (3 часа)</w:t>
            </w:r>
          </w:p>
        </w:tc>
      </w:tr>
      <w:tr w:rsidR="00A52A84" w:rsidRPr="00567AD0" w:rsidTr="00A52A84">
        <w:trPr>
          <w:trHeight w:val="3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</w:rPr>
              <w:t>Литература Древней Руси. «Слово о полку Игореве» - величайший памятник древнерусской литературы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</w:rPr>
              <w:t>1</w:t>
            </w:r>
          </w:p>
        </w:tc>
      </w:tr>
      <w:tr w:rsidR="00A52A84" w:rsidRPr="00567AD0" w:rsidTr="00A52A84">
        <w:trPr>
          <w:trHeight w:val="3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F940C7" w:rsidRDefault="00A52A84" w:rsidP="00A52A84">
            <w:pPr>
              <w:pStyle w:val="affff3"/>
              <w:spacing w:line="240" w:lineRule="auto"/>
              <w:rPr>
                <w:b w:val="0"/>
              </w:rPr>
            </w:pPr>
            <w:r w:rsidRPr="00567AD0">
              <w:rPr>
                <w:b w:val="0"/>
              </w:rPr>
              <w:t>Художественные особенности «Слова…»: самобытность содержания, специфика жанра, образов, языка. Проблема авторства «Слова…».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</w:rPr>
              <w:t>2</w:t>
            </w:r>
          </w:p>
        </w:tc>
      </w:tr>
      <w:tr w:rsidR="00A52A84" w:rsidRPr="00567AD0" w:rsidTr="00A52A84">
        <w:trPr>
          <w:trHeight w:val="390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84" w:rsidRPr="00DA7501" w:rsidRDefault="00A52A84" w:rsidP="00A52A8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Pr="00DA7501">
              <w:rPr>
                <w:rFonts w:ascii="Times New Roman" w:hAnsi="Times New Roman" w:cs="Times New Roman"/>
                <w:b/>
              </w:rPr>
              <w:t>Русская литература 18 века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</w:rPr>
              <w:t>7 часов)</w:t>
            </w:r>
          </w:p>
        </w:tc>
      </w:tr>
      <w:tr w:rsidR="00A52A84" w:rsidRPr="00567AD0" w:rsidTr="00A52A84">
        <w:trPr>
          <w:trHeight w:val="3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</w:rPr>
              <w:t>Литература XV</w:t>
            </w:r>
            <w:r w:rsidRPr="00567AD0"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 xml:space="preserve"> века.</w:t>
            </w:r>
            <w:r w:rsidRPr="00197929">
              <w:rPr>
                <w:rFonts w:ascii="Times New Roman" w:hAnsi="Times New Roman" w:cs="Times New Roman"/>
              </w:rPr>
              <w:t xml:space="preserve"> </w:t>
            </w:r>
            <w:r w:rsidRPr="00567AD0">
              <w:rPr>
                <w:rFonts w:ascii="Times New Roman" w:hAnsi="Times New Roman" w:cs="Times New Roman"/>
              </w:rPr>
              <w:t>Классицизм в русском и мировом искусстве.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</w:rPr>
              <w:t>1</w:t>
            </w:r>
          </w:p>
        </w:tc>
      </w:tr>
      <w:tr w:rsidR="00A52A84" w:rsidRPr="00567AD0" w:rsidTr="00A52A84">
        <w:trPr>
          <w:trHeight w:val="3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М.В. Ломоносов.</w:t>
            </w:r>
            <w:r w:rsidRPr="00567AD0">
              <w:rPr>
                <w:rFonts w:ascii="Times New Roman" w:hAnsi="Times New Roman" w:cs="Times New Roman"/>
              </w:rPr>
              <w:t xml:space="preserve"> «Вечернее размышление о Божием величестве при случае великого северного сияния». Особенности содержания и формы произведения.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</w:rPr>
              <w:t>1</w:t>
            </w:r>
          </w:p>
        </w:tc>
      </w:tr>
      <w:tr w:rsidR="00A52A84" w:rsidRPr="00567AD0" w:rsidTr="00A52A84">
        <w:trPr>
          <w:trHeight w:val="3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</w:rPr>
              <w:t xml:space="preserve">Ода как жанр лирической поэзии. «Ода на день восшествия на Всероссийский престол </w:t>
            </w:r>
            <w:proofErr w:type="spellStart"/>
            <w:r w:rsidRPr="00567AD0">
              <w:rPr>
                <w:rFonts w:ascii="Times New Roman" w:hAnsi="Times New Roman" w:cs="Times New Roman"/>
              </w:rPr>
              <w:t>ея</w:t>
            </w:r>
            <w:proofErr w:type="spellEnd"/>
            <w:r w:rsidRPr="00567AD0">
              <w:rPr>
                <w:rFonts w:ascii="Times New Roman" w:hAnsi="Times New Roman" w:cs="Times New Roman"/>
              </w:rPr>
              <w:t xml:space="preserve"> Величества государыни Императрицы </w:t>
            </w:r>
            <w:proofErr w:type="spellStart"/>
            <w:r w:rsidRPr="00567AD0">
              <w:rPr>
                <w:rFonts w:ascii="Times New Roman" w:hAnsi="Times New Roman" w:cs="Times New Roman"/>
              </w:rPr>
              <w:t>Елисаветы</w:t>
            </w:r>
            <w:proofErr w:type="spellEnd"/>
            <w:r w:rsidRPr="00567AD0">
              <w:rPr>
                <w:rFonts w:ascii="Times New Roman" w:hAnsi="Times New Roman" w:cs="Times New Roman"/>
              </w:rPr>
              <w:t xml:space="preserve"> Петровны 1747 года»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</w:rPr>
              <w:t>1</w:t>
            </w:r>
          </w:p>
        </w:tc>
      </w:tr>
      <w:tr w:rsidR="00A52A84" w:rsidRPr="00567AD0" w:rsidTr="00A52A84">
        <w:trPr>
          <w:trHeight w:val="3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</w:rPr>
              <w:t xml:space="preserve"> Творчество Г. Р. Державина. Обличие несправедливости в стихотворении «Властителям и судиям».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</w:rPr>
              <w:t>1</w:t>
            </w:r>
          </w:p>
        </w:tc>
      </w:tr>
      <w:tr w:rsidR="00A52A84" w:rsidRPr="00567AD0" w:rsidTr="00A52A84">
        <w:trPr>
          <w:trHeight w:val="3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</w:rPr>
              <w:t>Тема поэта и поэзии в лирике Г.Р. Державина. «Памятник». Оценка в стихотворении собственного поэтического творчества. Мысль о бессмертии поэта.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</w:rPr>
              <w:t>1</w:t>
            </w:r>
          </w:p>
        </w:tc>
      </w:tr>
      <w:tr w:rsidR="00A52A84" w:rsidRPr="00567AD0" w:rsidTr="00A52A84">
        <w:trPr>
          <w:trHeight w:val="3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</w:rPr>
              <w:t>Понятие о сентиментализме Н.М. Карамзин - писатель и историк. "Бедная Лиза". Внимание писателя к внутренней жизни человека.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</w:rPr>
              <w:t>1</w:t>
            </w:r>
          </w:p>
        </w:tc>
      </w:tr>
      <w:tr w:rsidR="00A52A84" w:rsidRPr="00567AD0" w:rsidTr="00A52A84">
        <w:trPr>
          <w:trHeight w:val="3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</w:rPr>
              <w:t>«Бедная Лиза» как произведение сентиментализма. Новые черты русской литературы.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</w:rPr>
              <w:t>1</w:t>
            </w:r>
          </w:p>
        </w:tc>
      </w:tr>
      <w:tr w:rsidR="00A52A84" w:rsidRPr="00567AD0" w:rsidTr="00A52A84">
        <w:trPr>
          <w:trHeight w:val="390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84" w:rsidRPr="00DA7501" w:rsidRDefault="00A52A84" w:rsidP="00A52A84">
            <w:pPr>
              <w:rPr>
                <w:rFonts w:ascii="Times New Roman" w:hAnsi="Times New Roman" w:cs="Times New Roman"/>
                <w:b/>
              </w:rPr>
            </w:pPr>
            <w:r w:rsidRPr="00DA7501">
              <w:rPr>
                <w:rFonts w:ascii="Times New Roman" w:hAnsi="Times New Roman" w:cs="Times New Roman"/>
                <w:b/>
              </w:rPr>
              <w:t xml:space="preserve">                   Шедевры русской литературы 19 века </w:t>
            </w:r>
            <w:proofErr w:type="gramStart"/>
            <w:r w:rsidRPr="00DA7501"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b/>
              </w:rPr>
              <w:t>54 часа)</w:t>
            </w:r>
          </w:p>
        </w:tc>
      </w:tr>
      <w:tr w:rsidR="00A52A84" w:rsidRPr="00567AD0" w:rsidTr="00A52A84">
        <w:trPr>
          <w:trHeight w:val="390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</w:rPr>
              <w:t>Золотой век русской литературы. От классицизма и сентиментализма к романтизму и реализму.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</w:rPr>
              <w:t>1</w:t>
            </w:r>
          </w:p>
        </w:tc>
      </w:tr>
      <w:tr w:rsidR="00A52A84" w:rsidRPr="00567AD0" w:rsidTr="00A52A84">
        <w:trPr>
          <w:trHeight w:val="390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</w:rPr>
              <w:t xml:space="preserve">Романтическая лирика начала века. "Литературный Колумб Руси". Очерк жизни и творчества В. А. Жуковского. Стихотворение «Море».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</w:rPr>
              <w:t>1</w:t>
            </w:r>
          </w:p>
        </w:tc>
      </w:tr>
      <w:tr w:rsidR="00A52A84" w:rsidRPr="00567AD0" w:rsidTr="00A52A84">
        <w:trPr>
          <w:trHeight w:val="390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197929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</w:rPr>
              <w:t>В.А.Жуковский. «Светлана». Особенности жанра баллады. Нравственный мир героини баллады. Язык баллады.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</w:rPr>
              <w:t>1</w:t>
            </w:r>
          </w:p>
        </w:tc>
      </w:tr>
      <w:tr w:rsidR="00A52A84" w:rsidRPr="00567AD0" w:rsidTr="00A52A84">
        <w:trPr>
          <w:trHeight w:val="390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</w:rPr>
              <w:t>А. С. Грибоедов: личность и судьба.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</w:rPr>
              <w:t>1</w:t>
            </w:r>
          </w:p>
        </w:tc>
      </w:tr>
      <w:tr w:rsidR="00A52A84" w:rsidRPr="00567AD0" w:rsidTr="00A52A84">
        <w:trPr>
          <w:trHeight w:val="390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</w:rPr>
              <w:t>Комедия "Горе от ума". Знакомство с героями. Чтение и анализ 1 действия.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</w:rPr>
              <w:t>1</w:t>
            </w:r>
          </w:p>
        </w:tc>
      </w:tr>
      <w:tr w:rsidR="00A52A84" w:rsidRPr="00567AD0" w:rsidTr="00A52A84">
        <w:trPr>
          <w:trHeight w:val="390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</w:rPr>
              <w:t>2 действие комедии. Обучение анализу монолога.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</w:rPr>
              <w:t>1</w:t>
            </w:r>
          </w:p>
        </w:tc>
      </w:tr>
      <w:tr w:rsidR="00A52A84" w:rsidRPr="00567AD0" w:rsidTr="00A52A84">
        <w:trPr>
          <w:trHeight w:val="390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</w:rPr>
              <w:t>3 действие комедии. Анализ сцены бала.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</w:rPr>
              <w:t>1</w:t>
            </w:r>
          </w:p>
        </w:tc>
      </w:tr>
      <w:tr w:rsidR="00A52A84" w:rsidRPr="00567AD0" w:rsidTr="00A52A84">
        <w:trPr>
          <w:trHeight w:val="390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</w:rPr>
              <w:t>4 действие комедии. Смысл названия комедии "Горе от ума". Проблема жанра. Новаторство и традиции в комедии.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</w:rPr>
              <w:t>1</w:t>
            </w:r>
          </w:p>
        </w:tc>
      </w:tr>
      <w:tr w:rsidR="00A52A84" w:rsidRPr="00567AD0" w:rsidTr="00A52A84">
        <w:trPr>
          <w:trHeight w:val="390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</w:rPr>
              <w:t>Чацкий в системе образов комедии. Общечеловеческое звучание образов персонажей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</w:rPr>
              <w:t>1</w:t>
            </w:r>
          </w:p>
        </w:tc>
      </w:tr>
      <w:tr w:rsidR="00A52A84" w:rsidRPr="00567AD0" w:rsidTr="00A52A84">
        <w:trPr>
          <w:trHeight w:val="440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</w:rPr>
              <w:t>И. А. Гончаров "</w:t>
            </w:r>
            <w:proofErr w:type="spellStart"/>
            <w:r w:rsidRPr="00567AD0">
              <w:rPr>
                <w:rFonts w:ascii="Times New Roman" w:hAnsi="Times New Roman" w:cs="Times New Roman"/>
              </w:rPr>
              <w:t>Мильон</w:t>
            </w:r>
            <w:proofErr w:type="spellEnd"/>
            <w:r w:rsidRPr="00567AD0">
              <w:rPr>
                <w:rFonts w:ascii="Times New Roman" w:hAnsi="Times New Roman" w:cs="Times New Roman"/>
              </w:rPr>
              <w:t xml:space="preserve">  терзаний ". Обучение конспектированию.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</w:rPr>
              <w:t>1</w:t>
            </w:r>
          </w:p>
        </w:tc>
      </w:tr>
      <w:tr w:rsidR="00A52A84" w:rsidRPr="00567AD0" w:rsidTr="00A52A84">
        <w:trPr>
          <w:trHeight w:val="390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84" w:rsidRPr="00DA7501" w:rsidRDefault="00A52A84" w:rsidP="00A52A84">
            <w:pPr>
              <w:rPr>
                <w:rFonts w:ascii="Times New Roman" w:hAnsi="Times New Roman" w:cs="Times New Roman"/>
                <w:b/>
              </w:rPr>
            </w:pPr>
            <w:r w:rsidRPr="00DA7501">
              <w:rPr>
                <w:rFonts w:ascii="Times New Roman" w:hAnsi="Times New Roman" w:cs="Times New Roman"/>
                <w:b/>
              </w:rPr>
              <w:t>24-25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DA7501" w:rsidRDefault="00A52A84" w:rsidP="00A52A84">
            <w:pPr>
              <w:rPr>
                <w:rFonts w:ascii="Times New Roman" w:hAnsi="Times New Roman" w:cs="Times New Roman"/>
                <w:b/>
              </w:rPr>
            </w:pPr>
            <w:r w:rsidRPr="00DA7501">
              <w:rPr>
                <w:rFonts w:ascii="Times New Roman" w:hAnsi="Times New Roman" w:cs="Times New Roman"/>
                <w:b/>
              </w:rPr>
              <w:t>Классное сочинение-рассуждение  по комедии       "Горе от ума".</w:t>
            </w:r>
          </w:p>
          <w:p w:rsidR="00A52A84" w:rsidRPr="00DA7501" w:rsidRDefault="00A52A84" w:rsidP="00A52A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DA7501">
              <w:rPr>
                <w:rFonts w:ascii="Times New Roman" w:hAnsi="Times New Roman" w:cs="Times New Roman"/>
                <w:b/>
              </w:rPr>
              <w:lastRenderedPageBreak/>
              <w:t xml:space="preserve">1) «Молчалин в комедии </w:t>
            </w:r>
            <w:proofErr w:type="spellStart"/>
            <w:r w:rsidRPr="00DA7501">
              <w:rPr>
                <w:rFonts w:ascii="Times New Roman" w:hAnsi="Times New Roman" w:cs="Times New Roman"/>
                <w:b/>
              </w:rPr>
              <w:t>Грибоедова</w:t>
            </w:r>
            <w:proofErr w:type="spellEnd"/>
            <w:r w:rsidRPr="00DA7501">
              <w:rPr>
                <w:rFonts w:ascii="Times New Roman" w:hAnsi="Times New Roman" w:cs="Times New Roman"/>
                <w:b/>
              </w:rPr>
              <w:t xml:space="preserve"> «Горе от ума»;</w:t>
            </w:r>
          </w:p>
          <w:p w:rsidR="00A52A84" w:rsidRPr="00DA7501" w:rsidRDefault="00A52A84" w:rsidP="00A52A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DA7501">
              <w:rPr>
                <w:rFonts w:ascii="Times New Roman" w:hAnsi="Times New Roman" w:cs="Times New Roman"/>
                <w:b/>
              </w:rPr>
              <w:t>2) «Молчалин и Скалозуб»;</w:t>
            </w:r>
          </w:p>
          <w:p w:rsidR="00A52A84" w:rsidRPr="00DA7501" w:rsidRDefault="00A52A84" w:rsidP="00A52A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DA7501">
              <w:rPr>
                <w:rFonts w:ascii="Times New Roman" w:hAnsi="Times New Roman" w:cs="Times New Roman"/>
                <w:b/>
              </w:rPr>
              <w:t>3) «</w:t>
            </w:r>
            <w:proofErr w:type="spellStart"/>
            <w:r w:rsidRPr="00DA7501">
              <w:rPr>
                <w:rFonts w:ascii="Times New Roman" w:hAnsi="Times New Roman" w:cs="Times New Roman"/>
                <w:b/>
              </w:rPr>
              <w:t>Фамусовское</w:t>
            </w:r>
            <w:proofErr w:type="spellEnd"/>
            <w:r w:rsidRPr="00DA7501">
              <w:rPr>
                <w:rFonts w:ascii="Times New Roman" w:hAnsi="Times New Roman" w:cs="Times New Roman"/>
                <w:b/>
              </w:rPr>
              <w:t xml:space="preserve"> общество в комедии </w:t>
            </w:r>
            <w:proofErr w:type="spellStart"/>
            <w:r w:rsidRPr="00DA7501">
              <w:rPr>
                <w:rFonts w:ascii="Times New Roman" w:hAnsi="Times New Roman" w:cs="Times New Roman"/>
                <w:b/>
              </w:rPr>
              <w:t>Грибоедова</w:t>
            </w:r>
            <w:proofErr w:type="spellEnd"/>
            <w:r w:rsidRPr="00DA7501">
              <w:rPr>
                <w:rFonts w:ascii="Times New Roman" w:hAnsi="Times New Roman" w:cs="Times New Roman"/>
                <w:b/>
              </w:rPr>
              <w:t xml:space="preserve"> «Горе от ума».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197929" w:rsidRDefault="00A52A84" w:rsidP="00A52A84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lastRenderedPageBreak/>
              <w:t>2</w:t>
            </w:r>
          </w:p>
        </w:tc>
      </w:tr>
      <w:tr w:rsidR="00A52A84" w:rsidRPr="00567AD0" w:rsidTr="00A52A84">
        <w:trPr>
          <w:trHeight w:val="390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</w:rPr>
              <w:lastRenderedPageBreak/>
              <w:t>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D20BE7">
              <w:rPr>
                <w:rFonts w:ascii="Times New Roman" w:hAnsi="Times New Roman" w:cs="Times New Roman"/>
                <w:b/>
              </w:rPr>
              <w:t xml:space="preserve">НРК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7AD0">
              <w:rPr>
                <w:rFonts w:ascii="Times New Roman" w:hAnsi="Times New Roman" w:cs="Times New Roman"/>
              </w:rPr>
              <w:t xml:space="preserve"> «Де</w:t>
            </w:r>
            <w:r>
              <w:rPr>
                <w:rFonts w:ascii="Times New Roman" w:hAnsi="Times New Roman" w:cs="Times New Roman"/>
              </w:rPr>
              <w:t>кабристы – литераторы в Сибири</w:t>
            </w:r>
            <w:r w:rsidRPr="00567AD0">
              <w:rPr>
                <w:rFonts w:ascii="Times New Roman" w:hAnsi="Times New Roman" w:cs="Times New Roman"/>
              </w:rPr>
              <w:t xml:space="preserve">».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7AD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197929" w:rsidRDefault="00A52A84" w:rsidP="00A52A8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A52A84" w:rsidRPr="00567AD0" w:rsidTr="00A52A84">
        <w:trPr>
          <w:trHeight w:val="390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</w:rPr>
              <w:t xml:space="preserve"> А.С.Пушкин в восприятии совре</w:t>
            </w:r>
            <w:r>
              <w:rPr>
                <w:rFonts w:ascii="Times New Roman" w:hAnsi="Times New Roman" w:cs="Times New Roman"/>
              </w:rPr>
              <w:t>менного читателя («Мой Пушкин»)</w:t>
            </w:r>
            <w:r w:rsidRPr="00197929">
              <w:rPr>
                <w:rFonts w:ascii="Times New Roman" w:hAnsi="Times New Roman" w:cs="Times New Roman"/>
              </w:rPr>
              <w:t>.</w:t>
            </w:r>
            <w:r w:rsidRPr="00567AD0">
              <w:rPr>
                <w:rFonts w:ascii="Times New Roman" w:hAnsi="Times New Roman" w:cs="Times New Roman"/>
              </w:rPr>
              <w:t xml:space="preserve"> Лицейская лирика. Дружба и друзья в творчестве А.С.Пушкина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</w:rPr>
              <w:t>1</w:t>
            </w:r>
          </w:p>
        </w:tc>
      </w:tr>
      <w:tr w:rsidR="00A52A84" w:rsidRPr="00567AD0" w:rsidTr="00A52A84">
        <w:trPr>
          <w:trHeight w:val="390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pStyle w:val="affff3"/>
              <w:spacing w:line="240" w:lineRule="auto"/>
              <w:rPr>
                <w:b w:val="0"/>
              </w:rPr>
            </w:pPr>
            <w:r w:rsidRPr="00567AD0">
              <w:rPr>
                <w:b w:val="0"/>
              </w:rPr>
              <w:t>Лирика петербургского периода. «К Чаадаеву». Проблема свободы, служения Родине. Тема свободы и власти в лирике Пушкина. «К морю». «Анчар»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</w:rPr>
              <w:t>1</w:t>
            </w:r>
          </w:p>
        </w:tc>
      </w:tr>
      <w:tr w:rsidR="00A52A84" w:rsidRPr="00567AD0" w:rsidTr="00A52A84">
        <w:trPr>
          <w:trHeight w:val="390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pStyle w:val="affff3"/>
              <w:spacing w:line="240" w:lineRule="auto"/>
              <w:rPr>
                <w:b w:val="0"/>
              </w:rPr>
            </w:pPr>
            <w:r w:rsidRPr="00567AD0">
              <w:rPr>
                <w:b w:val="0"/>
              </w:rPr>
              <w:t>Любовь как гармония душ в интимной лирике Пушкина. «На холмах Грузии лежит ночная мгла…», «Я вас любил; любовь еще, быть может…». Адресаты любовной лирики поэта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</w:rPr>
              <w:t>1</w:t>
            </w:r>
          </w:p>
        </w:tc>
      </w:tr>
      <w:tr w:rsidR="00A52A84" w:rsidRPr="00567AD0" w:rsidTr="00A52A84">
        <w:trPr>
          <w:trHeight w:val="390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pStyle w:val="affff3"/>
              <w:spacing w:line="240" w:lineRule="auto"/>
              <w:rPr>
                <w:b w:val="0"/>
              </w:rPr>
            </w:pPr>
            <w:r w:rsidRPr="00567AD0">
              <w:rPr>
                <w:b w:val="0"/>
              </w:rPr>
              <w:t>Тема поэта и поэзии в лирике А.С.Пушкина. «Пророк», «Я памятник себе воздвиг нерукотворный…». Раздумья о смысле жизни, о поэзии. «Бесы». Обучение анализу одного стихотворения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</w:rPr>
              <w:t>1</w:t>
            </w:r>
          </w:p>
        </w:tc>
      </w:tr>
      <w:tr w:rsidR="00A52A84" w:rsidRPr="00567AD0" w:rsidTr="00A52A84">
        <w:trPr>
          <w:trHeight w:val="390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84" w:rsidRPr="00DA7501" w:rsidRDefault="00A52A84" w:rsidP="00A52A84">
            <w:pPr>
              <w:rPr>
                <w:rFonts w:ascii="Times New Roman" w:hAnsi="Times New Roman" w:cs="Times New Roman"/>
                <w:b/>
              </w:rPr>
            </w:pPr>
            <w:r w:rsidRPr="00DA7501">
              <w:rPr>
                <w:rFonts w:ascii="Times New Roman" w:hAnsi="Times New Roman" w:cs="Times New Roman"/>
                <w:b/>
              </w:rPr>
              <w:t>31</w:t>
            </w:r>
            <w:r>
              <w:rPr>
                <w:rFonts w:ascii="Times New Roman" w:hAnsi="Times New Roman" w:cs="Times New Roman"/>
                <w:b/>
              </w:rPr>
              <w:t>-32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DA7501" w:rsidRDefault="00A52A84" w:rsidP="00A52A84">
            <w:pPr>
              <w:pStyle w:val="affff3"/>
              <w:spacing w:line="240" w:lineRule="auto"/>
            </w:pPr>
            <w:r>
              <w:t xml:space="preserve">Сочинение </w:t>
            </w:r>
            <w:r w:rsidRPr="00DA7501">
              <w:t xml:space="preserve"> по романтической лирике начала 19 века, комедии «Горе от ума», лирике А.С.Пушкина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DA7501" w:rsidRDefault="00A52A84" w:rsidP="00A52A8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A52A84" w:rsidRPr="00567AD0" w:rsidTr="00A52A84">
        <w:trPr>
          <w:trHeight w:val="390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9A1141" w:rsidRDefault="00A52A84" w:rsidP="00A52A84">
            <w:pPr>
              <w:pStyle w:val="affff3"/>
              <w:spacing w:line="240" w:lineRule="auto"/>
              <w:rPr>
                <w:b w:val="0"/>
              </w:rPr>
            </w:pPr>
            <w:r w:rsidRPr="009A1141">
              <w:rPr>
                <w:b w:val="0"/>
              </w:rPr>
              <w:t>А.С.Пушкин. «</w:t>
            </w:r>
            <w:r>
              <w:rPr>
                <w:b w:val="0"/>
              </w:rPr>
              <w:t>Моцарт и Сальери</w:t>
            </w:r>
            <w:r w:rsidRPr="009A1141">
              <w:rPr>
                <w:b w:val="0"/>
              </w:rPr>
              <w:t xml:space="preserve">» как романтическая поэма. Герои поэмы.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</w:rPr>
              <w:t>1</w:t>
            </w:r>
          </w:p>
        </w:tc>
      </w:tr>
      <w:tr w:rsidR="00A52A84" w:rsidRPr="00567AD0" w:rsidTr="00A52A84">
        <w:trPr>
          <w:trHeight w:val="390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9A1141" w:rsidRDefault="00A52A84" w:rsidP="00A52A84">
            <w:pPr>
              <w:pStyle w:val="affff3"/>
              <w:spacing w:line="240" w:lineRule="auto"/>
              <w:rPr>
                <w:b w:val="0"/>
              </w:rPr>
            </w:pPr>
            <w:r w:rsidRPr="009A1141">
              <w:rPr>
                <w:b w:val="0"/>
              </w:rPr>
              <w:t xml:space="preserve">Роман А.С.Пушкина «Евгений Онегин». История создания. Замысел и композиция романа. Сюжет. Жанр романа в стихах. Система образов. </w:t>
            </w:r>
            <w:proofErr w:type="spellStart"/>
            <w:r w:rsidRPr="009A1141">
              <w:rPr>
                <w:b w:val="0"/>
              </w:rPr>
              <w:t>Онегинская</w:t>
            </w:r>
            <w:proofErr w:type="spellEnd"/>
            <w:r w:rsidRPr="009A1141">
              <w:rPr>
                <w:b w:val="0"/>
              </w:rPr>
              <w:t xml:space="preserve"> строфа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</w:rPr>
              <w:t>1</w:t>
            </w:r>
          </w:p>
        </w:tc>
      </w:tr>
      <w:tr w:rsidR="00A52A84" w:rsidRPr="00567AD0" w:rsidTr="00A52A84">
        <w:trPr>
          <w:trHeight w:val="390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9A1141" w:rsidRDefault="00A52A84" w:rsidP="00A52A84">
            <w:pPr>
              <w:pStyle w:val="affff3"/>
              <w:spacing w:line="240" w:lineRule="auto"/>
              <w:rPr>
                <w:b w:val="0"/>
              </w:rPr>
            </w:pPr>
            <w:proofErr w:type="gramStart"/>
            <w:r w:rsidRPr="009A1141">
              <w:rPr>
                <w:b w:val="0"/>
              </w:rPr>
              <w:t>Типическое</w:t>
            </w:r>
            <w:proofErr w:type="gramEnd"/>
            <w:r w:rsidRPr="009A1141">
              <w:rPr>
                <w:b w:val="0"/>
              </w:rPr>
              <w:t xml:space="preserve"> и индивидуальное в образах Онегина и Ленского. Трагические итоги жизненного пути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</w:rPr>
              <w:t>1</w:t>
            </w:r>
          </w:p>
        </w:tc>
      </w:tr>
      <w:tr w:rsidR="00A52A84" w:rsidRPr="00567AD0" w:rsidTr="00A52A84">
        <w:trPr>
          <w:trHeight w:val="390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9A1141" w:rsidRDefault="00A52A84" w:rsidP="00A52A84">
            <w:pPr>
              <w:pStyle w:val="affff3"/>
              <w:spacing w:line="240" w:lineRule="auto"/>
              <w:rPr>
                <w:b w:val="0"/>
              </w:rPr>
            </w:pPr>
            <w:r w:rsidRPr="009A1141">
              <w:rPr>
                <w:b w:val="0"/>
              </w:rPr>
              <w:t>Татьяна Ларина – нравственный идеал Пушкина.  Татьяна и Ольга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</w:rPr>
              <w:t>1</w:t>
            </w:r>
          </w:p>
        </w:tc>
      </w:tr>
      <w:tr w:rsidR="00A52A84" w:rsidRPr="00567AD0" w:rsidTr="00A52A84">
        <w:trPr>
          <w:trHeight w:val="390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9A1141" w:rsidRDefault="00A52A84" w:rsidP="00A52A84">
            <w:pPr>
              <w:pStyle w:val="affff3"/>
              <w:spacing w:line="240" w:lineRule="auto"/>
              <w:rPr>
                <w:b w:val="0"/>
              </w:rPr>
            </w:pPr>
            <w:r w:rsidRPr="009A1141">
              <w:rPr>
                <w:b w:val="0"/>
              </w:rPr>
              <w:t>Эволюция взаимоотношений Татьяны и Онегина. Анализ двух писем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</w:rPr>
              <w:t>1</w:t>
            </w:r>
          </w:p>
        </w:tc>
      </w:tr>
      <w:tr w:rsidR="00A52A84" w:rsidRPr="00567AD0" w:rsidTr="00A52A84">
        <w:trPr>
          <w:trHeight w:val="390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9A1141" w:rsidRDefault="00A52A84" w:rsidP="00A52A84">
            <w:pPr>
              <w:pStyle w:val="affff3"/>
              <w:spacing w:line="240" w:lineRule="auto"/>
              <w:rPr>
                <w:b w:val="0"/>
              </w:rPr>
            </w:pPr>
            <w:r w:rsidRPr="009A1141">
              <w:rPr>
                <w:b w:val="0"/>
              </w:rPr>
              <w:t>Автор как идейно-композиционный и лирический центр романа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</w:rPr>
              <w:t>1</w:t>
            </w:r>
          </w:p>
        </w:tc>
      </w:tr>
      <w:tr w:rsidR="00A52A84" w:rsidRPr="00567AD0" w:rsidTr="00A52A84">
        <w:trPr>
          <w:trHeight w:val="390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9A1141" w:rsidRDefault="00A52A84" w:rsidP="00A52A84">
            <w:pPr>
              <w:pStyle w:val="affff3"/>
              <w:spacing w:line="240" w:lineRule="auto"/>
              <w:rPr>
                <w:b w:val="0"/>
              </w:rPr>
            </w:pPr>
            <w:r w:rsidRPr="009A1141">
              <w:rPr>
                <w:b w:val="0"/>
              </w:rPr>
              <w:t>Пушкинская эпоха в романе. «Евгений Онегин» как энциклопедия русской жизни. Реализм романа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</w:rPr>
              <w:t>1</w:t>
            </w:r>
          </w:p>
        </w:tc>
      </w:tr>
      <w:tr w:rsidR="00A52A84" w:rsidRPr="00567AD0" w:rsidTr="00A52A84">
        <w:trPr>
          <w:trHeight w:val="390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84" w:rsidRPr="00DA7501" w:rsidRDefault="00A52A84" w:rsidP="00A52A8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40-41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DA7501" w:rsidRDefault="00A52A84" w:rsidP="00A52A84">
            <w:pPr>
              <w:pStyle w:val="affff3"/>
              <w:spacing w:line="240" w:lineRule="auto"/>
            </w:pPr>
            <w:r w:rsidRPr="00DA7501">
              <w:t>Пушкинский роман в зеркале критики: В.Г.Белинский, Д.И.Писарев, А.А.Григорьев, Ф.М.Достоевский, философская критика начала 20 века. Подготовка к домашнему  сочинению по роману А.С.Пушкина «Евгений Онегин»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DA7501" w:rsidRDefault="00A52A84" w:rsidP="00A52A8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A52A84" w:rsidRPr="00567AD0" w:rsidTr="00A52A84">
        <w:trPr>
          <w:trHeight w:val="390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9A1141" w:rsidRDefault="00A52A84" w:rsidP="00A52A84">
            <w:pPr>
              <w:pStyle w:val="affff3"/>
              <w:spacing w:line="240" w:lineRule="auto"/>
              <w:ind w:firstLine="0"/>
              <w:rPr>
                <w:b w:val="0"/>
              </w:rPr>
            </w:pPr>
            <w:r w:rsidRPr="009A1141">
              <w:rPr>
                <w:b w:val="0"/>
              </w:rPr>
              <w:t>«Моцарт и Сальери». Проблема «гения и злодейства». Два типа мировосприятия персонажей трагедии. Их нравственные позиции и сфере творчества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</w:rPr>
              <w:t>1</w:t>
            </w:r>
          </w:p>
        </w:tc>
      </w:tr>
      <w:tr w:rsidR="00A52A84" w:rsidRPr="00567AD0" w:rsidTr="00A52A84">
        <w:trPr>
          <w:trHeight w:val="390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D20BE7" w:rsidRDefault="00A52A84" w:rsidP="00A52A84">
            <w:pPr>
              <w:pStyle w:val="affff3"/>
              <w:spacing w:line="240" w:lineRule="auto"/>
              <w:rPr>
                <w:b w:val="0"/>
              </w:rPr>
            </w:pPr>
            <w:r>
              <w:t>НРК Творчество поэтов родного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197929" w:rsidRDefault="00A52A84" w:rsidP="00A52A84">
            <w:pPr>
              <w:rPr>
                <w:rFonts w:ascii="Times New Roman" w:hAnsi="Times New Roman" w:cs="Times New Roman"/>
              </w:rPr>
            </w:pPr>
            <w:r w:rsidRPr="00197929">
              <w:rPr>
                <w:rFonts w:ascii="Times New Roman" w:hAnsi="Times New Roman" w:cs="Times New Roman"/>
              </w:rPr>
              <w:t>1</w:t>
            </w:r>
          </w:p>
        </w:tc>
      </w:tr>
      <w:tr w:rsidR="00A52A84" w:rsidRPr="00567AD0" w:rsidTr="00A52A84">
        <w:trPr>
          <w:trHeight w:val="390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9A1141" w:rsidRDefault="00A52A84" w:rsidP="00A52A84">
            <w:pPr>
              <w:pStyle w:val="affff3"/>
              <w:spacing w:line="240" w:lineRule="auto"/>
              <w:rPr>
                <w:b w:val="0"/>
              </w:rPr>
            </w:pPr>
            <w:r w:rsidRPr="009A1141">
              <w:rPr>
                <w:b w:val="0"/>
              </w:rPr>
              <w:t>М.Ю.Лермонтов. Жизнь и творчество. Мотивы вольности и одиночества в лирике М.Ю.Лермонтова. «Нет, я не Байрон, я другой…», «Молитва», «Парус», «И скучно, и грустно…»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</w:rPr>
              <w:t>1</w:t>
            </w:r>
          </w:p>
        </w:tc>
      </w:tr>
      <w:tr w:rsidR="00A52A84" w:rsidRPr="00567AD0" w:rsidTr="00A52A84">
        <w:trPr>
          <w:trHeight w:val="1007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5-46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9A1141" w:rsidRDefault="00A52A84" w:rsidP="00A52A84">
            <w:pPr>
              <w:pStyle w:val="affff3"/>
              <w:spacing w:line="240" w:lineRule="auto"/>
              <w:rPr>
                <w:b w:val="0"/>
              </w:rPr>
            </w:pPr>
            <w:r w:rsidRPr="009A1141">
              <w:rPr>
                <w:b w:val="0"/>
              </w:rPr>
              <w:t>Образ поэта-пророка в лирике М.Ю.Лермонтова. «Смерть поэта», «Поэт», «Пророк», «Я жить хочу! Хочу печали…», «Есть речи – значенье…»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</w:rPr>
              <w:t>1</w:t>
            </w:r>
          </w:p>
        </w:tc>
      </w:tr>
      <w:tr w:rsidR="00A52A84" w:rsidRPr="00567AD0" w:rsidTr="00A52A84">
        <w:trPr>
          <w:trHeight w:val="390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9A1141" w:rsidRDefault="00A52A84" w:rsidP="00A52A84">
            <w:pPr>
              <w:pStyle w:val="affff3"/>
              <w:spacing w:line="240" w:lineRule="auto"/>
              <w:rPr>
                <w:b w:val="0"/>
              </w:rPr>
            </w:pPr>
            <w:r w:rsidRPr="009A1141">
              <w:rPr>
                <w:b w:val="0"/>
              </w:rPr>
              <w:t>Адресаты любовной лирики М.Ю.Лермонтова и послания к ним. «Нет, не тебя так пылко я люблю…», «Расстались мы, но твой портрет…», «Нищий»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</w:rPr>
              <w:t>1</w:t>
            </w:r>
          </w:p>
        </w:tc>
      </w:tr>
      <w:tr w:rsidR="00A52A84" w:rsidRPr="00567AD0" w:rsidTr="00A52A84">
        <w:trPr>
          <w:trHeight w:val="390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9A1141" w:rsidRDefault="00A52A84" w:rsidP="00A52A84">
            <w:pPr>
              <w:pStyle w:val="affff3"/>
              <w:spacing w:line="240" w:lineRule="auto"/>
              <w:rPr>
                <w:b w:val="0"/>
              </w:rPr>
            </w:pPr>
            <w:r w:rsidRPr="009A1141">
              <w:rPr>
                <w:b w:val="0"/>
              </w:rPr>
              <w:t>Эпоха безвременья в лирике М.Ю.Лермонтова. «Дума», «Предсказание». Тема Росс</w:t>
            </w:r>
            <w:proofErr w:type="gramStart"/>
            <w:r w:rsidRPr="009A1141">
              <w:rPr>
                <w:b w:val="0"/>
              </w:rPr>
              <w:t>ии и ее</w:t>
            </w:r>
            <w:proofErr w:type="gramEnd"/>
            <w:r w:rsidRPr="009A1141">
              <w:rPr>
                <w:b w:val="0"/>
              </w:rPr>
              <w:t xml:space="preserve"> своеобразие. «Родина». </w:t>
            </w:r>
            <w:r w:rsidRPr="009A1141">
              <w:rPr>
                <w:b w:val="0"/>
              </w:rPr>
              <w:lastRenderedPageBreak/>
              <w:t>Характер лирического героя и его поэзии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</w:rPr>
              <w:lastRenderedPageBreak/>
              <w:t>1</w:t>
            </w:r>
          </w:p>
        </w:tc>
      </w:tr>
      <w:tr w:rsidR="00A52A84" w:rsidRPr="00567AD0" w:rsidTr="00A52A84">
        <w:trPr>
          <w:trHeight w:val="390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</w:rPr>
              <w:lastRenderedPageBreak/>
              <w:t>4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CB33AA" w:rsidRDefault="00A52A84" w:rsidP="00A52A84">
            <w:pPr>
              <w:rPr>
                <w:rFonts w:ascii="Times New Roman" w:hAnsi="Times New Roman" w:cs="Times New Roman"/>
              </w:rPr>
            </w:pPr>
            <w:r w:rsidRPr="00CB33AA">
              <w:rPr>
                <w:rFonts w:ascii="Times New Roman" w:hAnsi="Times New Roman" w:cs="Times New Roman"/>
                <w:b/>
              </w:rPr>
              <w:t>НРК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Поэты Тюменской области о родной природе</w:t>
            </w:r>
          </w:p>
          <w:p w:rsidR="00A52A84" w:rsidRPr="00CB33AA" w:rsidRDefault="00A52A84" w:rsidP="00A52A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197929" w:rsidRDefault="00A52A84" w:rsidP="00A52A8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A52A84" w:rsidRPr="00567AD0" w:rsidTr="00A52A84">
        <w:trPr>
          <w:trHeight w:val="390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9A1141" w:rsidRDefault="00A52A84" w:rsidP="00A52A84">
            <w:pPr>
              <w:pStyle w:val="affff3"/>
              <w:spacing w:line="240" w:lineRule="auto"/>
              <w:rPr>
                <w:b w:val="0"/>
              </w:rPr>
            </w:pPr>
            <w:r w:rsidRPr="009A1141">
              <w:rPr>
                <w:b w:val="0"/>
              </w:rPr>
              <w:t xml:space="preserve">М.Ю.Лермонтов. «Герой нашего времени» - первый психологический роман в русской литературе, роман о незаурядной личности.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</w:rPr>
              <w:t>1</w:t>
            </w:r>
          </w:p>
        </w:tc>
      </w:tr>
      <w:tr w:rsidR="00A52A84" w:rsidRPr="00567AD0" w:rsidTr="00A52A84">
        <w:trPr>
          <w:trHeight w:val="390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9A1141" w:rsidRDefault="00A52A84" w:rsidP="00A52A84">
            <w:pPr>
              <w:pStyle w:val="affff3"/>
              <w:spacing w:line="240" w:lineRule="auto"/>
              <w:rPr>
                <w:b w:val="0"/>
              </w:rPr>
            </w:pPr>
            <w:r w:rsidRPr="009A1141">
              <w:rPr>
                <w:b w:val="0"/>
              </w:rPr>
              <w:t xml:space="preserve">Печорин как представитель «портрета поколения». Загадки образа Печорина в главах «Бэла» и «Максим </w:t>
            </w:r>
            <w:proofErr w:type="spellStart"/>
            <w:r w:rsidRPr="009A1141">
              <w:rPr>
                <w:b w:val="0"/>
              </w:rPr>
              <w:t>Максимыч</w:t>
            </w:r>
            <w:proofErr w:type="spellEnd"/>
            <w:r w:rsidRPr="009A1141">
              <w:rPr>
                <w:b w:val="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</w:rPr>
              <w:t>1</w:t>
            </w:r>
          </w:p>
        </w:tc>
      </w:tr>
      <w:tr w:rsidR="00A52A84" w:rsidRPr="00567AD0" w:rsidTr="00A52A84">
        <w:trPr>
          <w:trHeight w:val="390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52-53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9A1141" w:rsidRDefault="00A52A84" w:rsidP="00A52A84">
            <w:pPr>
              <w:pStyle w:val="affff3"/>
              <w:spacing w:line="240" w:lineRule="auto"/>
              <w:rPr>
                <w:b w:val="0"/>
              </w:rPr>
            </w:pPr>
            <w:r w:rsidRPr="009A1141">
              <w:rPr>
                <w:b w:val="0"/>
              </w:rPr>
              <w:t>«Журнал Печорина» как средство самораскрытия его характера. «Тамань», «Княжна Мери», «Фаталист»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</w:rPr>
              <w:t>2</w:t>
            </w:r>
          </w:p>
        </w:tc>
      </w:tr>
      <w:tr w:rsidR="00A52A84" w:rsidRPr="00567AD0" w:rsidTr="00A52A84">
        <w:trPr>
          <w:trHeight w:val="390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4-55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9A1141" w:rsidRDefault="00A52A84" w:rsidP="00A52A84">
            <w:pPr>
              <w:pStyle w:val="affff3"/>
              <w:spacing w:line="240" w:lineRule="auto"/>
              <w:rPr>
                <w:b w:val="0"/>
              </w:rPr>
            </w:pPr>
            <w:r w:rsidRPr="009A1141">
              <w:rPr>
                <w:b w:val="0"/>
              </w:rPr>
              <w:t>Печорин в системе мужских образов романа. Дружба в жизни Печорина</w:t>
            </w:r>
          </w:p>
          <w:p w:rsidR="00A52A84" w:rsidRPr="009A1141" w:rsidRDefault="00A52A84" w:rsidP="00A52A84">
            <w:pPr>
              <w:pStyle w:val="affff3"/>
              <w:spacing w:line="240" w:lineRule="auto"/>
              <w:rPr>
                <w:b w:val="0"/>
              </w:rPr>
            </w:pPr>
            <w:r w:rsidRPr="009A1141">
              <w:rPr>
                <w:b w:val="0"/>
              </w:rPr>
              <w:t>Печорин в системе женских образов романа.  Любовь  в жизни Печорина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52A84" w:rsidRPr="00567AD0" w:rsidTr="00A52A84">
        <w:trPr>
          <w:trHeight w:val="390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9A1141" w:rsidRDefault="00A52A84" w:rsidP="00A52A84">
            <w:pPr>
              <w:pStyle w:val="affff3"/>
              <w:spacing w:line="240" w:lineRule="auto"/>
              <w:rPr>
                <w:b w:val="0"/>
              </w:rPr>
            </w:pPr>
            <w:r w:rsidRPr="009A1141">
              <w:rPr>
                <w:b w:val="0"/>
              </w:rPr>
              <w:t>Споры о романтизме и реализме романа «Герой нашего времени». Поэзия М.Ю.Лермонтова и роман «Герой нашего времени» в оценке В.Г.Белинского.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</w:rPr>
              <w:t>1</w:t>
            </w:r>
          </w:p>
        </w:tc>
      </w:tr>
      <w:tr w:rsidR="00A52A84" w:rsidRPr="00567AD0" w:rsidTr="00A52A84">
        <w:trPr>
          <w:trHeight w:val="390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84" w:rsidRPr="00C520E4" w:rsidRDefault="00A52A84" w:rsidP="00A52A8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57-58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DA7501" w:rsidRDefault="00A52A84" w:rsidP="00A52A84">
            <w:pPr>
              <w:pStyle w:val="affff3"/>
              <w:spacing w:line="240" w:lineRule="auto"/>
            </w:pPr>
            <w:r>
              <w:t>Классное сочинение</w:t>
            </w:r>
            <w:r w:rsidRPr="00DA7501">
              <w:t xml:space="preserve"> по роману М.Ю.Лермонтова «Герой нашего времени»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197929" w:rsidRDefault="00A52A84" w:rsidP="00A52A84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</w:tr>
      <w:tr w:rsidR="00A52A84" w:rsidRPr="00567AD0" w:rsidTr="00A52A84">
        <w:trPr>
          <w:trHeight w:val="390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9-60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C520E4" w:rsidRDefault="00A52A84" w:rsidP="00A52A84">
            <w:pPr>
              <w:pStyle w:val="affff3"/>
              <w:spacing w:line="240" w:lineRule="auto"/>
              <w:rPr>
                <w:b w:val="0"/>
              </w:rPr>
            </w:pPr>
            <w:r w:rsidRPr="009A1141">
              <w:rPr>
                <w:b w:val="0"/>
              </w:rPr>
              <w:t>Н.В.Гоголь</w:t>
            </w:r>
            <w:r w:rsidRPr="00197929">
              <w:rPr>
                <w:b w:val="0"/>
              </w:rPr>
              <w:t xml:space="preserve">. </w:t>
            </w:r>
            <w:r w:rsidRPr="009A1141">
              <w:rPr>
                <w:b w:val="0"/>
              </w:rPr>
              <w:t xml:space="preserve">Первые творческие успехи. «Вечера на хуторе близ Диканьки», «Миргород». Проблематика и поэтика первых сборников Н.В.Гоголя.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52A84" w:rsidRPr="00567AD0" w:rsidTr="00A52A84">
        <w:trPr>
          <w:trHeight w:val="390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197929" w:rsidRDefault="00A52A84" w:rsidP="00A52A84">
            <w:pPr>
              <w:pStyle w:val="affff3"/>
              <w:spacing w:line="240" w:lineRule="auto"/>
              <w:rPr>
                <w:b w:val="0"/>
              </w:rPr>
            </w:pPr>
            <w:r>
              <w:rPr>
                <w:b w:val="0"/>
              </w:rPr>
              <w:t xml:space="preserve">«Мертвые души». </w:t>
            </w:r>
            <w:r w:rsidRPr="009A1141">
              <w:rPr>
                <w:b w:val="0"/>
              </w:rPr>
              <w:t xml:space="preserve"> Замысел, история создания, особенности жанра и </w:t>
            </w:r>
            <w:r>
              <w:rPr>
                <w:b w:val="0"/>
              </w:rPr>
              <w:t>композиции</w:t>
            </w:r>
            <w:r w:rsidRPr="00197929">
              <w:rPr>
                <w:b w:val="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</w:rPr>
              <w:t>1</w:t>
            </w:r>
          </w:p>
        </w:tc>
      </w:tr>
      <w:tr w:rsidR="00A52A84" w:rsidRPr="00567AD0" w:rsidTr="00A52A84">
        <w:trPr>
          <w:trHeight w:val="390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9A1141" w:rsidRDefault="00A52A84" w:rsidP="00A52A84">
            <w:pPr>
              <w:pStyle w:val="affff3"/>
              <w:spacing w:line="240" w:lineRule="auto"/>
              <w:rPr>
                <w:b w:val="0"/>
              </w:rPr>
            </w:pPr>
            <w:r w:rsidRPr="009A1141">
              <w:rPr>
                <w:b w:val="0"/>
              </w:rPr>
              <w:t>Система образов поэмы «Мертвые души».  Изложение «Толстые и тонкие»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</w:rPr>
              <w:t>1</w:t>
            </w:r>
          </w:p>
        </w:tc>
      </w:tr>
      <w:tr w:rsidR="00A52A84" w:rsidRPr="00567AD0" w:rsidTr="00A52A84">
        <w:trPr>
          <w:trHeight w:val="390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9A1141" w:rsidRDefault="00A52A84" w:rsidP="00A52A84">
            <w:pPr>
              <w:pStyle w:val="affff3"/>
              <w:spacing w:line="240" w:lineRule="auto"/>
              <w:rPr>
                <w:b w:val="0"/>
              </w:rPr>
            </w:pPr>
            <w:r w:rsidRPr="009A1141">
              <w:rPr>
                <w:b w:val="0"/>
              </w:rPr>
              <w:t>Образ города в поэме «Мертвые души»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</w:rPr>
              <w:t>1</w:t>
            </w:r>
          </w:p>
        </w:tc>
      </w:tr>
      <w:tr w:rsidR="00A52A84" w:rsidRPr="00567AD0" w:rsidTr="00A52A84">
        <w:trPr>
          <w:trHeight w:val="390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9A1141" w:rsidRDefault="00A52A84" w:rsidP="00A52A84">
            <w:pPr>
              <w:pStyle w:val="affff3"/>
              <w:spacing w:line="240" w:lineRule="auto"/>
              <w:rPr>
                <w:b w:val="0"/>
              </w:rPr>
            </w:pPr>
            <w:r w:rsidRPr="009A1141">
              <w:rPr>
                <w:b w:val="0"/>
              </w:rPr>
              <w:t>Чичиков как новый герой эпохи и как антигерой. Эволюция его образа в замысле поэмы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</w:rPr>
              <w:t>1</w:t>
            </w:r>
          </w:p>
        </w:tc>
      </w:tr>
      <w:tr w:rsidR="00A52A84" w:rsidRPr="00567AD0" w:rsidTr="00A52A84">
        <w:trPr>
          <w:trHeight w:val="390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84" w:rsidRPr="00DF63E5" w:rsidRDefault="00A52A84" w:rsidP="00A52A8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65-66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DF63E5" w:rsidRDefault="00A52A84" w:rsidP="00A52A84">
            <w:pPr>
              <w:pStyle w:val="affff3"/>
              <w:spacing w:line="240" w:lineRule="auto"/>
            </w:pPr>
            <w:r w:rsidRPr="00DF63E5">
              <w:t xml:space="preserve">«Мертвые души» - поэма о величии России. Мертвые и живые души. Поэма в оценках В.Г.Белинского. Подготовка к </w:t>
            </w:r>
            <w:r>
              <w:t xml:space="preserve">домашнему </w:t>
            </w:r>
            <w:r w:rsidRPr="00DF63E5">
              <w:t>сочинению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52A84" w:rsidRPr="00567AD0" w:rsidTr="00A52A84">
        <w:trPr>
          <w:trHeight w:val="390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9A1141" w:rsidRDefault="00A52A84" w:rsidP="00A52A84">
            <w:pPr>
              <w:pStyle w:val="affff3"/>
              <w:spacing w:line="240" w:lineRule="auto"/>
              <w:rPr>
                <w:b w:val="0"/>
              </w:rPr>
            </w:pPr>
            <w:r w:rsidRPr="009A1141">
              <w:rPr>
                <w:b w:val="0"/>
              </w:rPr>
              <w:t>Ф.М.Достоевский. Слово о писателе. Тип «петербургского мечтателя» в повести «Белые ночи». Черты его внутреннего мира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</w:rPr>
              <w:t>1</w:t>
            </w:r>
          </w:p>
        </w:tc>
      </w:tr>
      <w:tr w:rsidR="00A52A84" w:rsidRPr="00567AD0" w:rsidTr="00A52A84">
        <w:trPr>
          <w:trHeight w:val="390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9A1141" w:rsidRDefault="00A52A84" w:rsidP="00A52A84">
            <w:pPr>
              <w:pStyle w:val="affff3"/>
              <w:spacing w:line="240" w:lineRule="auto"/>
              <w:rPr>
                <w:b w:val="0"/>
              </w:rPr>
            </w:pPr>
            <w:r w:rsidRPr="009A1141">
              <w:rPr>
                <w:b w:val="0"/>
              </w:rPr>
              <w:t xml:space="preserve">Ф.М.Достоевский. </w:t>
            </w:r>
            <w:r>
              <w:rPr>
                <w:b w:val="0"/>
              </w:rPr>
              <w:t>Система персонажей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</w:rPr>
              <w:t>1</w:t>
            </w:r>
          </w:p>
        </w:tc>
      </w:tr>
      <w:tr w:rsidR="00A52A84" w:rsidRPr="00567AD0" w:rsidTr="00A52A84">
        <w:trPr>
          <w:trHeight w:val="390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84" w:rsidRPr="009F7CB5" w:rsidRDefault="00A52A84" w:rsidP="00A52A8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</w:t>
            </w:r>
            <w:r w:rsidRPr="009F7CB5">
              <w:rPr>
                <w:rFonts w:ascii="Times New Roman" w:hAnsi="Times New Roman" w:cs="Times New Roman"/>
                <w:b/>
              </w:rPr>
              <w:t>Литература 20 века</w:t>
            </w:r>
            <w:r>
              <w:rPr>
                <w:rFonts w:ascii="Times New Roman" w:hAnsi="Times New Roman" w:cs="Times New Roman"/>
                <w:b/>
              </w:rPr>
              <w:t xml:space="preserve"> (25 часов)</w:t>
            </w:r>
          </w:p>
        </w:tc>
      </w:tr>
      <w:tr w:rsidR="00A52A84" w:rsidRPr="00567AD0" w:rsidTr="00A52A84">
        <w:trPr>
          <w:trHeight w:val="390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</w:rPr>
              <w:t xml:space="preserve">Эпоха А.П.Чехова. «Смерть чиновника». Эволюция образа «маленького человека» в русской литературе </w:t>
            </w:r>
            <w:r w:rsidRPr="00567AD0">
              <w:rPr>
                <w:rFonts w:ascii="Times New Roman" w:hAnsi="Times New Roman" w:cs="Times New Roman"/>
                <w:lang w:val="en-US"/>
              </w:rPr>
              <w:t>XIX</w:t>
            </w:r>
            <w:r w:rsidRPr="00567AD0">
              <w:rPr>
                <w:rFonts w:ascii="Times New Roman" w:hAnsi="Times New Roman" w:cs="Times New Roman"/>
              </w:rPr>
              <w:t xml:space="preserve"> века и чеховское отношение к нему.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</w:rPr>
              <w:t>1</w:t>
            </w:r>
          </w:p>
        </w:tc>
      </w:tr>
      <w:tr w:rsidR="00A52A84" w:rsidRPr="00567AD0" w:rsidTr="00A52A84">
        <w:trPr>
          <w:trHeight w:val="390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</w:rPr>
              <w:t>А.П.Чехов «Тоска». Тема одиночества человека в мире. Образ многолюдного города и его роль в рассказе.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</w:rPr>
              <w:t>1</w:t>
            </w:r>
          </w:p>
        </w:tc>
      </w:tr>
      <w:tr w:rsidR="00A52A84" w:rsidRPr="00567AD0" w:rsidTr="00A52A84">
        <w:trPr>
          <w:trHeight w:val="390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CB33AA" w:rsidRDefault="00A52A84" w:rsidP="00A52A84">
            <w:pPr>
              <w:rPr>
                <w:rFonts w:ascii="Times New Roman" w:hAnsi="Times New Roman" w:cs="Times New Roman"/>
              </w:rPr>
            </w:pPr>
            <w:r w:rsidRPr="00CB33AA">
              <w:rPr>
                <w:rFonts w:ascii="Times New Roman" w:hAnsi="Times New Roman" w:cs="Times New Roman"/>
                <w:b/>
              </w:rPr>
              <w:t xml:space="preserve">НРК </w:t>
            </w:r>
            <w:r>
              <w:rPr>
                <w:rFonts w:ascii="Times New Roman" w:hAnsi="Times New Roman" w:cs="Times New Roman"/>
              </w:rPr>
              <w:t>Чехов в Сибири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197929" w:rsidRDefault="00A52A84" w:rsidP="00A52A8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A52A84" w:rsidRPr="00567AD0" w:rsidTr="00A52A84">
        <w:trPr>
          <w:trHeight w:val="390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</w:rPr>
              <w:t>И. Бунин. Слово о писателе. «Темные аллеи». История любви Надежды и Николая Алексеевича. «Поэзия» и «проза» русской усадьбы.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</w:rPr>
              <w:t>1</w:t>
            </w:r>
          </w:p>
        </w:tc>
      </w:tr>
      <w:tr w:rsidR="00A52A84" w:rsidRPr="00567AD0" w:rsidTr="00A52A84">
        <w:trPr>
          <w:trHeight w:val="390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</w:rPr>
              <w:t>Мастерство И.Бунина в рассказе «Темные аллеи». Лиризм повествования.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</w:rPr>
              <w:t>1</w:t>
            </w:r>
          </w:p>
        </w:tc>
      </w:tr>
      <w:tr w:rsidR="00A52A84" w:rsidRPr="00567AD0" w:rsidTr="00A52A84">
        <w:trPr>
          <w:trHeight w:val="390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84" w:rsidRDefault="00A52A84" w:rsidP="00A52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  <w:b/>
              </w:rPr>
              <w:t>А.А.Блок</w:t>
            </w:r>
            <w:r w:rsidRPr="00567AD0">
              <w:rPr>
                <w:rFonts w:ascii="Times New Roman" w:hAnsi="Times New Roman" w:cs="Times New Roman"/>
              </w:rPr>
              <w:t xml:space="preserve">. Слово о поэте. </w:t>
            </w:r>
            <w:r w:rsidRPr="00567AD0">
              <w:rPr>
                <w:rFonts w:ascii="Times New Roman" w:hAnsi="Times New Roman" w:cs="Times New Roman"/>
                <w:spacing w:val="-16"/>
              </w:rPr>
              <w:t xml:space="preserve">«Ветер принес издалека…», «О, весна без конца и без краю…», «О, я хочу безумно жить…». Своеобразие </w:t>
            </w:r>
            <w:r w:rsidRPr="00567AD0">
              <w:rPr>
                <w:rFonts w:ascii="Times New Roman" w:hAnsi="Times New Roman" w:cs="Times New Roman"/>
              </w:rPr>
              <w:t>лирических интонаций Блока. Образы и ритмы поэта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52A84" w:rsidRPr="00567AD0" w:rsidTr="00A52A84">
        <w:trPr>
          <w:trHeight w:val="390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84" w:rsidRDefault="00A52A84" w:rsidP="00A52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  <w:b/>
              </w:rPr>
            </w:pPr>
            <w:r w:rsidRPr="00567AD0">
              <w:rPr>
                <w:rFonts w:ascii="Times New Roman" w:hAnsi="Times New Roman" w:cs="Times New Roman"/>
                <w:b/>
              </w:rPr>
              <w:t>С.А.Есенин</w:t>
            </w:r>
            <w:r w:rsidRPr="00567AD0">
              <w:rPr>
                <w:rFonts w:ascii="Times New Roman" w:hAnsi="Times New Roman" w:cs="Times New Roman"/>
              </w:rPr>
              <w:t>. Слово о поэте. Тема Родины в лирике С.А.Есенина. «Вот уж вечер…», «Разбуди меня завтра рано…», «Край ты мой заброшенный…»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52A84" w:rsidRPr="00567AD0" w:rsidTr="00A52A84">
        <w:trPr>
          <w:trHeight w:val="390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84" w:rsidRDefault="00A52A84" w:rsidP="00A52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76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  <w:b/>
              </w:rPr>
            </w:pPr>
            <w:r w:rsidRPr="00567AD0">
              <w:rPr>
                <w:rFonts w:ascii="Times New Roman" w:hAnsi="Times New Roman" w:cs="Times New Roman"/>
              </w:rPr>
              <w:t>Размышления о жизни, любви, природе, предназначении человека в лирике С.А.Есенина. «Письмо к женщине», «Не жалею, не зову, не плачу…», «Отговорила роща золотая…». Народно-песенная основа лирики поэта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52A84" w:rsidRPr="00567AD0" w:rsidTr="00A52A84">
        <w:trPr>
          <w:trHeight w:val="390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84" w:rsidRDefault="00A52A84" w:rsidP="00A52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  <w:b/>
              </w:rPr>
              <w:t>.В.Маяковский</w:t>
            </w:r>
            <w:r w:rsidRPr="00567AD0">
              <w:rPr>
                <w:rFonts w:ascii="Times New Roman" w:hAnsi="Times New Roman" w:cs="Times New Roman"/>
              </w:rPr>
              <w:t>. Слово о поэте. «Послушайте!», «А вы могли бы?», «Люблю» (отрывок). Новаторство поэзии Маяковского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52A84" w:rsidRPr="00567AD0" w:rsidTr="00A52A84">
        <w:trPr>
          <w:trHeight w:val="390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8-79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</w:rPr>
              <w:t>М.Булгаков. Жизнь и судьба. «Собачье сердце» как социально-философская сатира на современное общество. История создания и судьба повести. Система образов повести.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52A84" w:rsidRPr="00567AD0" w:rsidTr="00A52A84">
        <w:trPr>
          <w:trHeight w:val="390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</w:rPr>
              <w:t>Маяковский о труде поэта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52A84" w:rsidRPr="00567AD0" w:rsidTr="00A52A84">
        <w:trPr>
          <w:trHeight w:val="390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</w:rPr>
              <w:t>Поэтика повести М.Булгакова «Собачье сердце». Гуманистическая поэзия автора. Смысл названия.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</w:rPr>
              <w:t>1</w:t>
            </w:r>
          </w:p>
        </w:tc>
      </w:tr>
      <w:tr w:rsidR="00A52A84" w:rsidRPr="00567AD0" w:rsidTr="00A52A84">
        <w:trPr>
          <w:trHeight w:val="390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84" w:rsidRDefault="00A52A84" w:rsidP="00A52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  <w:b/>
              </w:rPr>
              <w:t>М.И.Цветаева</w:t>
            </w:r>
            <w:r w:rsidRPr="00567AD0">
              <w:rPr>
                <w:rFonts w:ascii="Times New Roman" w:hAnsi="Times New Roman" w:cs="Times New Roman"/>
              </w:rPr>
              <w:t>. Слово о поэте. Стихи о любви, о жизни и смерти. «Идешь, на меня похожий…», «Бабушке», «Мне нравится, что вы больны не мной…», «Стихи к Блоку», «Откуда такая нежность?». Особенности поэтики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52A84" w:rsidRPr="00567AD0" w:rsidTr="00A52A84">
        <w:trPr>
          <w:trHeight w:val="390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84" w:rsidRDefault="00A52A84" w:rsidP="00A52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  <w:b/>
              </w:rPr>
            </w:pPr>
            <w:r w:rsidRPr="00567AD0">
              <w:rPr>
                <w:rFonts w:ascii="Times New Roman" w:hAnsi="Times New Roman" w:cs="Times New Roman"/>
              </w:rPr>
              <w:t>«Родина». Образ Родины в лирическом цикле М.И.Цветаевой «Стихи о Москве». Традиции и новаторство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52A84" w:rsidRPr="00567AD0" w:rsidTr="00A52A84">
        <w:trPr>
          <w:trHeight w:val="390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84" w:rsidRDefault="00A52A84" w:rsidP="00A52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  <w:b/>
              </w:rPr>
              <w:t>А.А.Ахматова</w:t>
            </w:r>
            <w:r w:rsidRPr="00567AD0">
              <w:rPr>
                <w:rFonts w:ascii="Times New Roman" w:hAnsi="Times New Roman" w:cs="Times New Roman"/>
              </w:rPr>
              <w:t>. Слово о поэте. Трагические интонации в любовной лирике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52A84" w:rsidRPr="00567AD0" w:rsidTr="00A52A84">
        <w:trPr>
          <w:trHeight w:val="390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84" w:rsidRDefault="00A52A84" w:rsidP="00A52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  <w:b/>
              </w:rPr>
            </w:pPr>
            <w:r w:rsidRPr="00567AD0">
              <w:rPr>
                <w:rFonts w:ascii="Times New Roman" w:hAnsi="Times New Roman" w:cs="Times New Roman"/>
              </w:rPr>
              <w:t>Стихи А.А.Ахматовой о поэте и поэзии. Особенности поэтики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52A84" w:rsidRPr="00567AD0" w:rsidTr="00A52A84">
        <w:trPr>
          <w:trHeight w:val="390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84" w:rsidRDefault="00A52A84" w:rsidP="00A52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  <w:b/>
              </w:rPr>
              <w:t>Н.А.Заболоцкий</w:t>
            </w:r>
            <w:r w:rsidRPr="00567AD0">
              <w:rPr>
                <w:rFonts w:ascii="Times New Roman" w:hAnsi="Times New Roman" w:cs="Times New Roman"/>
              </w:rPr>
              <w:t xml:space="preserve">. </w:t>
            </w:r>
            <w:r w:rsidRPr="00567AD0">
              <w:rPr>
                <w:rFonts w:ascii="Times New Roman" w:hAnsi="Times New Roman" w:cs="Times New Roman"/>
                <w:spacing w:val="-20"/>
              </w:rPr>
              <w:t xml:space="preserve">Слово о поэте. Тема гармонии с природой, любви и смерти в лирике поэта. </w:t>
            </w:r>
            <w:r w:rsidRPr="00567AD0">
              <w:rPr>
                <w:rFonts w:ascii="Times New Roman" w:hAnsi="Times New Roman" w:cs="Times New Roman"/>
                <w:spacing w:val="-16"/>
              </w:rPr>
              <w:t xml:space="preserve">«Я не ищу гармонии в природе…», «Где-то в </w:t>
            </w:r>
            <w:r w:rsidRPr="00567AD0">
              <w:rPr>
                <w:rFonts w:ascii="Times New Roman" w:hAnsi="Times New Roman" w:cs="Times New Roman"/>
                <w:spacing w:val="-8"/>
              </w:rPr>
              <w:t xml:space="preserve">поле возле Магадана…», «Можжевеловый куст», «О красоте </w:t>
            </w:r>
            <w:r w:rsidRPr="00567AD0">
              <w:rPr>
                <w:rFonts w:ascii="Times New Roman" w:hAnsi="Times New Roman" w:cs="Times New Roman"/>
                <w:spacing w:val="-12"/>
              </w:rPr>
              <w:t>человеческих лиц», «Завещание». Философский характер лирики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52A84" w:rsidRPr="00567AD0" w:rsidTr="00A52A84">
        <w:trPr>
          <w:trHeight w:val="390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97E55">
              <w:rPr>
                <w:rFonts w:ascii="Times New Roman" w:hAnsi="Times New Roman" w:cs="Times New Roman"/>
                <w:b/>
              </w:rPr>
              <w:t>М.А.Шолохов</w:t>
            </w:r>
            <w:r w:rsidRPr="00567AD0">
              <w:rPr>
                <w:rFonts w:ascii="Times New Roman" w:hAnsi="Times New Roman" w:cs="Times New Roman"/>
              </w:rPr>
              <w:t>. «Судьба человека». Смысл названия рассказа. Судьба человека и судьба Родины.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</w:rPr>
              <w:t>1</w:t>
            </w:r>
          </w:p>
        </w:tc>
      </w:tr>
      <w:tr w:rsidR="00A52A84" w:rsidRPr="00567AD0" w:rsidTr="00A52A84">
        <w:trPr>
          <w:trHeight w:val="390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</w:rPr>
              <w:t>Особенности авторского повествования в рассказе «Судьба человека». Композиция рассказа, автор и рассказчик, сказовая манера повествования. Роль пейзажа, широта реалистической типизации, особенности жанра.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52A84" w:rsidRPr="00567AD0" w:rsidTr="00A52A84">
        <w:trPr>
          <w:trHeight w:val="390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  <w:b/>
              </w:rPr>
              <w:t>Б.Л.Пастернак</w:t>
            </w:r>
            <w:r w:rsidRPr="00567AD0">
              <w:rPr>
                <w:rFonts w:ascii="Times New Roman" w:hAnsi="Times New Roman" w:cs="Times New Roman"/>
              </w:rPr>
              <w:t>. Слово о поэте. Вечность и современность в стихах о природе и о любви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52A84" w:rsidRPr="00567AD0" w:rsidTr="00A52A84">
        <w:trPr>
          <w:trHeight w:val="390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84" w:rsidRDefault="00A52A84" w:rsidP="00A52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  <w:b/>
              </w:rPr>
              <w:t>Т.Твардовский</w:t>
            </w:r>
            <w:r w:rsidRPr="00567AD0">
              <w:rPr>
                <w:rFonts w:ascii="Times New Roman" w:hAnsi="Times New Roman" w:cs="Times New Roman"/>
              </w:rPr>
              <w:t>. Слово о поэте. Раздумья о Родине и о природе в лирике поэта</w:t>
            </w:r>
          </w:p>
          <w:p w:rsidR="00A52A84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</w:rPr>
              <w:t xml:space="preserve"> А.Т.Твардовский. «Я убит </w:t>
            </w:r>
            <w:proofErr w:type="gramStart"/>
            <w:r w:rsidRPr="00567AD0">
              <w:rPr>
                <w:rFonts w:ascii="Times New Roman" w:hAnsi="Times New Roman" w:cs="Times New Roman"/>
              </w:rPr>
              <w:t>подо</w:t>
            </w:r>
            <w:proofErr w:type="gramEnd"/>
            <w:r w:rsidRPr="00567AD0">
              <w:rPr>
                <w:rFonts w:ascii="Times New Roman" w:hAnsi="Times New Roman" w:cs="Times New Roman"/>
              </w:rPr>
              <w:t xml:space="preserve"> Ржевом». Проблемы и интонации стихов о войне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Default="00A52A84" w:rsidP="00A52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52A84" w:rsidRPr="00567AD0" w:rsidTr="00A52A84">
        <w:trPr>
          <w:trHeight w:val="390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</w:rPr>
              <w:t xml:space="preserve">А.И. Солженицын. Слово о писателе. «Матренин двор» Картины послевоенной деревни. Образ рассказчика. Тема </w:t>
            </w:r>
            <w:proofErr w:type="spellStart"/>
            <w:r w:rsidRPr="00567AD0">
              <w:rPr>
                <w:rFonts w:ascii="Times New Roman" w:hAnsi="Times New Roman" w:cs="Times New Roman"/>
              </w:rPr>
              <w:t>праведничества</w:t>
            </w:r>
            <w:proofErr w:type="spellEnd"/>
            <w:r w:rsidRPr="00567AD0">
              <w:rPr>
                <w:rFonts w:ascii="Times New Roman" w:hAnsi="Times New Roman" w:cs="Times New Roman"/>
              </w:rPr>
              <w:t xml:space="preserve"> в рассказе.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</w:rPr>
              <w:t>1</w:t>
            </w:r>
          </w:p>
        </w:tc>
      </w:tr>
      <w:tr w:rsidR="00A52A84" w:rsidRPr="00567AD0" w:rsidTr="00A52A84">
        <w:trPr>
          <w:trHeight w:val="390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</w:rPr>
              <w:t>Образ праведницы в рассказе «Матренин двор». Трагизм ее судьбы. Нравственный смысл рассказа-притчи.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</w:rPr>
              <w:t>1</w:t>
            </w:r>
          </w:p>
        </w:tc>
      </w:tr>
      <w:tr w:rsidR="00A52A84" w:rsidRPr="00567AD0" w:rsidTr="00A52A84">
        <w:trPr>
          <w:trHeight w:val="590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84" w:rsidRPr="00685164" w:rsidRDefault="00A52A84" w:rsidP="00A52A8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93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685164" w:rsidRDefault="00A52A84" w:rsidP="00A52A8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Подготовка к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домашнему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с</w:t>
            </w:r>
            <w:r w:rsidRPr="00685164">
              <w:rPr>
                <w:rFonts w:ascii="Times New Roman" w:hAnsi="Times New Roman" w:cs="Times New Roman"/>
                <w:b/>
              </w:rPr>
              <w:t xml:space="preserve">очинение  по произведениям литературы  </w:t>
            </w:r>
            <w:r w:rsidRPr="00685164">
              <w:rPr>
                <w:rFonts w:ascii="Times New Roman" w:hAnsi="Times New Roman" w:cs="Times New Roman"/>
                <w:b/>
                <w:lang w:val="en-US"/>
              </w:rPr>
              <w:t>XX</w:t>
            </w:r>
            <w:r w:rsidRPr="00685164">
              <w:rPr>
                <w:rFonts w:ascii="Times New Roman" w:hAnsi="Times New Roman" w:cs="Times New Roman"/>
                <w:b/>
              </w:rPr>
              <w:t xml:space="preserve"> век</w:t>
            </w: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52A84" w:rsidRPr="00567AD0" w:rsidTr="00A52A84">
        <w:trPr>
          <w:trHeight w:val="390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84" w:rsidRPr="00E9497F" w:rsidRDefault="00A52A84" w:rsidP="00A52A8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</w:t>
            </w:r>
            <w:r w:rsidRPr="00E9497F">
              <w:rPr>
                <w:rFonts w:ascii="Times New Roman" w:hAnsi="Times New Roman" w:cs="Times New Roman"/>
                <w:b/>
              </w:rPr>
              <w:t>Романсы и песни на слова русских писателей 19-20 веков</w:t>
            </w:r>
            <w:r>
              <w:rPr>
                <w:rFonts w:ascii="Times New Roman" w:hAnsi="Times New Roman" w:cs="Times New Roman"/>
                <w:b/>
              </w:rPr>
              <w:t>(1 часа)</w:t>
            </w:r>
          </w:p>
        </w:tc>
      </w:tr>
      <w:tr w:rsidR="00A52A84" w:rsidRPr="00567AD0" w:rsidTr="00A52A84">
        <w:trPr>
          <w:trHeight w:val="3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Default="00A52A84" w:rsidP="00A52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Романс и песня.</w:t>
            </w:r>
            <w:r w:rsidRPr="00567AD0">
              <w:rPr>
                <w:rFonts w:ascii="Times New Roman" w:hAnsi="Times New Roman" w:cs="Times New Roman"/>
              </w:rPr>
              <w:t xml:space="preserve"> Песни и романсы на стихи русских поэтов </w:t>
            </w:r>
            <w:r w:rsidRPr="00567AD0">
              <w:rPr>
                <w:rFonts w:ascii="Times New Roman" w:hAnsi="Times New Roman" w:cs="Times New Roman"/>
                <w:lang w:val="en-US"/>
              </w:rPr>
              <w:t>XIX</w:t>
            </w:r>
            <w:r w:rsidRPr="00567AD0">
              <w:rPr>
                <w:rFonts w:ascii="Times New Roman" w:hAnsi="Times New Roman" w:cs="Times New Roman"/>
              </w:rPr>
              <w:t xml:space="preserve"> –</w:t>
            </w:r>
            <w:r w:rsidRPr="00567AD0">
              <w:rPr>
                <w:rFonts w:ascii="Times New Roman" w:hAnsi="Times New Roman" w:cs="Times New Roman"/>
                <w:lang w:val="en-US"/>
              </w:rPr>
              <w:t>XX</w:t>
            </w:r>
            <w:r w:rsidRPr="00567AD0">
              <w:rPr>
                <w:rFonts w:ascii="Times New Roman" w:hAnsi="Times New Roman" w:cs="Times New Roman"/>
              </w:rPr>
              <w:t xml:space="preserve"> веков</w:t>
            </w:r>
          </w:p>
          <w:p w:rsidR="00A52A84" w:rsidRPr="00CB33AA" w:rsidRDefault="00A52A84" w:rsidP="00A52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НРК </w:t>
            </w:r>
            <w:r>
              <w:rPr>
                <w:rFonts w:ascii="Times New Roman" w:hAnsi="Times New Roman" w:cs="Times New Roman"/>
              </w:rPr>
              <w:t>песни на стихи поэтов Омутинского района</w:t>
            </w:r>
          </w:p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52A84" w:rsidRPr="00567AD0" w:rsidTr="00A52A84">
        <w:trPr>
          <w:trHeight w:val="390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84" w:rsidRPr="00473AED" w:rsidRDefault="00A52A84" w:rsidP="00A52A84">
            <w:pPr>
              <w:rPr>
                <w:rFonts w:ascii="Times New Roman" w:hAnsi="Times New Roman" w:cs="Times New Roman"/>
                <w:b/>
              </w:rPr>
            </w:pPr>
            <w:r w:rsidRPr="00473AED">
              <w:rPr>
                <w:rFonts w:ascii="Times New Roman" w:hAnsi="Times New Roman" w:cs="Times New Roman"/>
                <w:b/>
              </w:rPr>
              <w:t xml:space="preserve">                       Из зарубежной литературы (</w:t>
            </w:r>
            <w:r>
              <w:rPr>
                <w:rFonts w:ascii="Times New Roman" w:hAnsi="Times New Roman" w:cs="Times New Roman"/>
                <w:b/>
              </w:rPr>
              <w:t>5 часов)</w:t>
            </w:r>
          </w:p>
        </w:tc>
      </w:tr>
      <w:tr w:rsidR="00A52A84" w:rsidRPr="00567AD0" w:rsidTr="00A52A84">
        <w:trPr>
          <w:trHeight w:val="390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  <w:b/>
                <w:i/>
              </w:rPr>
            </w:pPr>
            <w:r w:rsidRPr="00567AD0">
              <w:rPr>
                <w:rFonts w:ascii="Times New Roman" w:hAnsi="Times New Roman" w:cs="Times New Roman"/>
                <w:b/>
                <w:i/>
              </w:rPr>
              <w:t>Античная лирика</w:t>
            </w:r>
          </w:p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  <w:b/>
              </w:rPr>
              <w:t>Катулл</w:t>
            </w:r>
            <w:r w:rsidRPr="00567AD0">
              <w:rPr>
                <w:rFonts w:ascii="Times New Roman" w:hAnsi="Times New Roman" w:cs="Times New Roman"/>
              </w:rPr>
              <w:t xml:space="preserve">. Слово о поэте. Чувства и разум в любовной лирике поэта. </w:t>
            </w:r>
            <w:r w:rsidRPr="00567AD0">
              <w:rPr>
                <w:rFonts w:ascii="Times New Roman" w:hAnsi="Times New Roman" w:cs="Times New Roman"/>
                <w:b/>
              </w:rPr>
              <w:t>Гораций</w:t>
            </w:r>
            <w:r w:rsidRPr="00567AD0">
              <w:rPr>
                <w:rFonts w:ascii="Times New Roman" w:hAnsi="Times New Roman" w:cs="Times New Roman"/>
              </w:rPr>
              <w:t xml:space="preserve">. Слово о поэте. Поэтическое творчество и поэтические заслуги стихотворца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</w:p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</w:p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</w:rPr>
              <w:t>1</w:t>
            </w:r>
          </w:p>
        </w:tc>
      </w:tr>
      <w:tr w:rsidR="00A52A84" w:rsidRPr="00567AD0" w:rsidTr="00A52A84">
        <w:trPr>
          <w:trHeight w:val="390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96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  <w:b/>
              </w:rPr>
              <w:t>Данте Алигьери</w:t>
            </w:r>
            <w:r w:rsidRPr="00567AD0">
              <w:rPr>
                <w:rFonts w:ascii="Times New Roman" w:hAnsi="Times New Roman" w:cs="Times New Roman"/>
              </w:rPr>
              <w:t xml:space="preserve">. Слово о поэте. «Божественная комедия» (фрагменты). Множественность смыслов поэмы и её универсально-философский характер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</w:rPr>
              <w:t>1</w:t>
            </w:r>
          </w:p>
        </w:tc>
      </w:tr>
      <w:tr w:rsidR="00A52A84" w:rsidRPr="00567AD0" w:rsidTr="00A52A84">
        <w:trPr>
          <w:trHeight w:val="390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  <w:b/>
              </w:rPr>
              <w:t>У.Шекспир</w:t>
            </w:r>
            <w:r w:rsidRPr="00567AD0">
              <w:rPr>
                <w:rFonts w:ascii="Times New Roman" w:hAnsi="Times New Roman" w:cs="Times New Roman"/>
              </w:rPr>
              <w:t>. Слово о поэте. «Гамлет» (обзор с чтением отдельных сцен). Общечеловеческое значение героев Шекспира.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</w:rPr>
              <w:t>1</w:t>
            </w:r>
          </w:p>
        </w:tc>
      </w:tr>
      <w:tr w:rsidR="00A52A84" w:rsidRPr="00567AD0" w:rsidTr="00A52A84">
        <w:trPr>
          <w:trHeight w:val="390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  <w:b/>
              </w:rPr>
              <w:t>И.-В.Гете</w:t>
            </w:r>
            <w:r w:rsidRPr="00567AD0">
              <w:rPr>
                <w:rFonts w:ascii="Times New Roman" w:hAnsi="Times New Roman" w:cs="Times New Roman"/>
              </w:rPr>
              <w:t>. Слово о поэте. «Фауст» (обзор с чтением отдельных сцен).  «Фауст» как философская трагедия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</w:rPr>
              <w:t>1</w:t>
            </w:r>
          </w:p>
        </w:tc>
      </w:tr>
      <w:tr w:rsidR="00A52A84" w:rsidRPr="00567AD0" w:rsidTr="00A52A84">
        <w:trPr>
          <w:trHeight w:val="390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</w:rPr>
              <w:t>Итоги года и задание для летнего чтения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A84" w:rsidRPr="00567AD0" w:rsidRDefault="00A52A84" w:rsidP="00A52A84">
            <w:pPr>
              <w:rPr>
                <w:rFonts w:ascii="Times New Roman" w:hAnsi="Times New Roman" w:cs="Times New Roman"/>
              </w:rPr>
            </w:pPr>
            <w:r w:rsidRPr="00567AD0">
              <w:rPr>
                <w:rFonts w:ascii="Times New Roman" w:hAnsi="Times New Roman" w:cs="Times New Roman"/>
              </w:rPr>
              <w:t>1</w:t>
            </w:r>
          </w:p>
        </w:tc>
      </w:tr>
    </w:tbl>
    <w:p w:rsidR="00A52A84" w:rsidRDefault="00A52A84" w:rsidP="00E05B2A">
      <w:pPr>
        <w:jc w:val="center"/>
        <w:rPr>
          <w:rFonts w:ascii="Times New Roman" w:hAnsi="Times New Roman" w:cs="Times New Roman"/>
          <w:b/>
        </w:rPr>
      </w:pPr>
    </w:p>
    <w:p w:rsidR="00A52A84" w:rsidRDefault="00A52A84" w:rsidP="00E05B2A">
      <w:pPr>
        <w:jc w:val="center"/>
        <w:rPr>
          <w:rFonts w:ascii="Times New Roman" w:hAnsi="Times New Roman" w:cs="Times New Roman"/>
          <w:b/>
        </w:rPr>
      </w:pPr>
    </w:p>
    <w:p w:rsidR="00A52A84" w:rsidRDefault="00A52A84" w:rsidP="00A52A84">
      <w:pPr>
        <w:jc w:val="center"/>
        <w:rPr>
          <w:rFonts w:ascii="Times New Roman" w:hAnsi="Times New Roman" w:cs="Times New Roman"/>
          <w:b/>
        </w:rPr>
      </w:pPr>
    </w:p>
    <w:p w:rsidR="00A52A84" w:rsidRDefault="00A52A84" w:rsidP="00A52A84">
      <w:pPr>
        <w:jc w:val="center"/>
        <w:rPr>
          <w:rFonts w:ascii="Times New Roman" w:hAnsi="Times New Roman" w:cs="Times New Roman"/>
          <w:b/>
        </w:rPr>
      </w:pPr>
    </w:p>
    <w:p w:rsidR="00A52A84" w:rsidRDefault="00A52A84" w:rsidP="00A52A84">
      <w:pPr>
        <w:jc w:val="center"/>
        <w:rPr>
          <w:rFonts w:ascii="Times New Roman" w:hAnsi="Times New Roman" w:cs="Times New Roman"/>
          <w:b/>
        </w:rPr>
      </w:pPr>
    </w:p>
    <w:p w:rsidR="00A52A84" w:rsidRDefault="00A52A84" w:rsidP="00A52A84">
      <w:pPr>
        <w:jc w:val="center"/>
        <w:rPr>
          <w:rFonts w:ascii="Times New Roman" w:hAnsi="Times New Roman" w:cs="Times New Roman"/>
          <w:b/>
        </w:rPr>
      </w:pPr>
    </w:p>
    <w:p w:rsidR="00A52A84" w:rsidRDefault="00A52A84" w:rsidP="00A52A84">
      <w:pPr>
        <w:jc w:val="center"/>
        <w:rPr>
          <w:rFonts w:ascii="Times New Roman" w:hAnsi="Times New Roman" w:cs="Times New Roman"/>
          <w:b/>
        </w:rPr>
      </w:pPr>
    </w:p>
    <w:p w:rsidR="00A52A84" w:rsidRDefault="00A52A84" w:rsidP="00A52A84">
      <w:pPr>
        <w:jc w:val="center"/>
        <w:rPr>
          <w:rFonts w:ascii="Times New Roman" w:hAnsi="Times New Roman" w:cs="Times New Roman"/>
          <w:b/>
        </w:rPr>
      </w:pPr>
    </w:p>
    <w:p w:rsidR="00A52A84" w:rsidRDefault="00A52A84" w:rsidP="00A52A84">
      <w:pPr>
        <w:rPr>
          <w:rFonts w:ascii="Times New Roman" w:hAnsi="Times New Roman" w:cs="Times New Roman"/>
          <w:b/>
        </w:rPr>
      </w:pPr>
    </w:p>
    <w:p w:rsidR="00A52A84" w:rsidRDefault="00A52A84" w:rsidP="00A52A84">
      <w:pPr>
        <w:jc w:val="center"/>
        <w:rPr>
          <w:rFonts w:ascii="Times New Roman" w:hAnsi="Times New Roman" w:cs="Times New Roman"/>
          <w:b/>
        </w:rPr>
      </w:pPr>
    </w:p>
    <w:p w:rsidR="00A52A84" w:rsidRDefault="00A52A84" w:rsidP="00A52A84">
      <w:pPr>
        <w:jc w:val="center"/>
        <w:rPr>
          <w:rFonts w:ascii="Times New Roman" w:hAnsi="Times New Roman" w:cs="Times New Roman"/>
          <w:b/>
        </w:rPr>
      </w:pPr>
    </w:p>
    <w:p w:rsidR="00A52A84" w:rsidRPr="00567AD0" w:rsidRDefault="00A52A84" w:rsidP="00A52A8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</w:t>
      </w:r>
    </w:p>
    <w:p w:rsidR="00A52A84" w:rsidRPr="00E05B2A" w:rsidRDefault="00A52A84" w:rsidP="00E05B2A">
      <w:pPr>
        <w:jc w:val="center"/>
        <w:rPr>
          <w:rFonts w:ascii="Times New Roman" w:hAnsi="Times New Roman" w:cs="Times New Roman"/>
          <w:b/>
        </w:rPr>
      </w:pPr>
    </w:p>
    <w:p w:rsidR="00E05B2A" w:rsidRPr="00A52A84" w:rsidRDefault="00E05B2A" w:rsidP="00E05B2A">
      <w:pPr>
        <w:rPr>
          <w:rFonts w:ascii="Times New Roman" w:hAnsi="Times New Roman" w:cs="Times New Roman"/>
          <w:b/>
        </w:rPr>
      </w:pPr>
    </w:p>
    <w:p w:rsidR="00E05B2A" w:rsidRPr="0003793C" w:rsidRDefault="00E05B2A" w:rsidP="00E05B2A">
      <w:pPr>
        <w:rPr>
          <w:b/>
          <w:sz w:val="28"/>
          <w:szCs w:val="28"/>
        </w:rPr>
      </w:pPr>
    </w:p>
    <w:p w:rsidR="00E05B2A" w:rsidRPr="001D29D5" w:rsidRDefault="00E05B2A" w:rsidP="00E05B2A">
      <w:pPr>
        <w:pStyle w:val="10"/>
        <w:keepNext/>
        <w:keepLines/>
        <w:shd w:val="clear" w:color="auto" w:fill="auto"/>
        <w:spacing w:after="306" w:line="270" w:lineRule="exact"/>
        <w:ind w:left="2320" w:firstLine="0"/>
        <w:jc w:val="center"/>
        <w:rPr>
          <w:sz w:val="24"/>
          <w:szCs w:val="24"/>
        </w:rPr>
      </w:pPr>
    </w:p>
    <w:sectPr w:rsidR="00E05B2A" w:rsidRPr="001D29D5" w:rsidSect="00A24F97">
      <w:type w:val="continuous"/>
      <w:pgSz w:w="11905" w:h="16837"/>
      <w:pgMar w:top="297" w:right="870" w:bottom="576" w:left="143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2017" w:rsidRDefault="00332017" w:rsidP="00A24F97">
      <w:r>
        <w:separator/>
      </w:r>
    </w:p>
  </w:endnote>
  <w:endnote w:type="continuationSeparator" w:id="0">
    <w:p w:rsidR="00332017" w:rsidRDefault="00332017" w:rsidP="00A24F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2017" w:rsidRDefault="00332017"/>
  </w:footnote>
  <w:footnote w:type="continuationSeparator" w:id="0">
    <w:p w:rsidR="00332017" w:rsidRDefault="0033201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A5840"/>
    <w:multiLevelType w:val="multilevel"/>
    <w:tmpl w:val="1B5E4CB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lowerRoman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en-US"/>
      </w:rPr>
    </w:lvl>
    <w:lvl w:ilvl="2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en-US"/>
      </w:rPr>
    </w:lvl>
    <w:lvl w:ilvl="3">
      <w:start w:val="1"/>
      <w:numFmt w:val="lowerRoman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en-US"/>
      </w:rPr>
    </w:lvl>
    <w:lvl w:ilvl="4">
      <w:start w:val="1"/>
      <w:numFmt w:val="lowerRoman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en-US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6B651A1"/>
    <w:multiLevelType w:val="multilevel"/>
    <w:tmpl w:val="A3740B02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A24F97"/>
    <w:rsid w:val="001D29D5"/>
    <w:rsid w:val="00332017"/>
    <w:rsid w:val="00384FBF"/>
    <w:rsid w:val="00A24F97"/>
    <w:rsid w:val="00A52A84"/>
    <w:rsid w:val="00D76F23"/>
    <w:rsid w:val="00E05B2A"/>
    <w:rsid w:val="00FC5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24F9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24F97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A24F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1"/>
    <w:rsid w:val="00A24F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5">
    <w:name w:val="Основной текст + Полужирный"/>
    <w:basedOn w:val="a4"/>
    <w:rsid w:val="00A24F97"/>
    <w:rPr>
      <w:b/>
      <w:bCs/>
      <w:spacing w:val="0"/>
    </w:rPr>
  </w:style>
  <w:style w:type="character" w:customStyle="1" w:styleId="a6">
    <w:name w:val="Основной текст + Полужирный"/>
    <w:basedOn w:val="a4"/>
    <w:rsid w:val="00A24F97"/>
    <w:rPr>
      <w:b/>
      <w:bCs/>
      <w:spacing w:val="0"/>
    </w:rPr>
  </w:style>
  <w:style w:type="character" w:customStyle="1" w:styleId="a7">
    <w:name w:val="Основной текст + Полужирный"/>
    <w:basedOn w:val="a4"/>
    <w:rsid w:val="00A24F97"/>
    <w:rPr>
      <w:b/>
      <w:bCs/>
      <w:spacing w:val="0"/>
    </w:rPr>
  </w:style>
  <w:style w:type="character" w:customStyle="1" w:styleId="2">
    <w:name w:val="Подпись к таблице (2)_"/>
    <w:basedOn w:val="a0"/>
    <w:link w:val="20"/>
    <w:rsid w:val="00A24F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">
    <w:name w:val="Основной текст (3)_"/>
    <w:basedOn w:val="a0"/>
    <w:link w:val="30"/>
    <w:rsid w:val="00A24F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1">
    <w:name w:val="Основной текст (2)_"/>
    <w:basedOn w:val="a0"/>
    <w:link w:val="22"/>
    <w:rsid w:val="00A24F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4">
    <w:name w:val="Основной текст (4)_"/>
    <w:basedOn w:val="a0"/>
    <w:link w:val="40"/>
    <w:rsid w:val="00A24F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5">
    <w:name w:val="Основной текст (5)_"/>
    <w:basedOn w:val="a0"/>
    <w:link w:val="50"/>
    <w:rsid w:val="00A24F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8">
    <w:name w:val="Подпись к таблице_"/>
    <w:basedOn w:val="a0"/>
    <w:link w:val="a9"/>
    <w:rsid w:val="00A24F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6">
    <w:name w:val="Основной текст (6)_"/>
    <w:basedOn w:val="a0"/>
    <w:link w:val="60"/>
    <w:rsid w:val="00A24F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a">
    <w:name w:val="Основной текст + Полужирный;Курсив"/>
    <w:basedOn w:val="a4"/>
    <w:rsid w:val="00A24F97"/>
    <w:rPr>
      <w:b/>
      <w:bCs/>
      <w:i/>
      <w:iCs/>
      <w:spacing w:val="0"/>
    </w:rPr>
  </w:style>
  <w:style w:type="character" w:customStyle="1" w:styleId="ab">
    <w:name w:val="Основной текст + Полужирный;Курсив"/>
    <w:basedOn w:val="a4"/>
    <w:rsid w:val="00A24F97"/>
    <w:rPr>
      <w:b/>
      <w:bCs/>
      <w:i/>
      <w:iCs/>
      <w:spacing w:val="0"/>
    </w:rPr>
  </w:style>
  <w:style w:type="character" w:customStyle="1" w:styleId="ac">
    <w:name w:val="Основной текст + Полужирный"/>
    <w:basedOn w:val="a4"/>
    <w:rsid w:val="00A24F97"/>
    <w:rPr>
      <w:b/>
      <w:bCs/>
      <w:spacing w:val="0"/>
    </w:rPr>
  </w:style>
  <w:style w:type="character" w:customStyle="1" w:styleId="31">
    <w:name w:val="Основной текст (3) + Не полужирный"/>
    <w:basedOn w:val="3"/>
    <w:rsid w:val="00A24F97"/>
    <w:rPr>
      <w:b/>
      <w:bCs/>
      <w:spacing w:val="0"/>
    </w:rPr>
  </w:style>
  <w:style w:type="character" w:customStyle="1" w:styleId="ad">
    <w:name w:val="Основной текст + Полужирный"/>
    <w:basedOn w:val="a4"/>
    <w:rsid w:val="00A24F97"/>
    <w:rPr>
      <w:b/>
      <w:bCs/>
      <w:spacing w:val="0"/>
    </w:rPr>
  </w:style>
  <w:style w:type="character" w:customStyle="1" w:styleId="ae">
    <w:name w:val="Основной текст + Полужирный;Курсив"/>
    <w:basedOn w:val="a4"/>
    <w:rsid w:val="00A24F97"/>
    <w:rPr>
      <w:b/>
      <w:bCs/>
      <w:i/>
      <w:iCs/>
      <w:spacing w:val="0"/>
    </w:rPr>
  </w:style>
  <w:style w:type="character" w:customStyle="1" w:styleId="32">
    <w:name w:val="Основной текст (3) + Не полужирный"/>
    <w:basedOn w:val="3"/>
    <w:rsid w:val="00A24F97"/>
    <w:rPr>
      <w:b/>
      <w:bCs/>
      <w:spacing w:val="0"/>
    </w:rPr>
  </w:style>
  <w:style w:type="character" w:customStyle="1" w:styleId="7">
    <w:name w:val="Основной текст (7)_"/>
    <w:basedOn w:val="a0"/>
    <w:link w:val="70"/>
    <w:rsid w:val="00A24F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71">
    <w:name w:val="Основной текст (7) + Не полужирный;Не курсив"/>
    <w:basedOn w:val="7"/>
    <w:rsid w:val="00A24F97"/>
    <w:rPr>
      <w:b/>
      <w:bCs/>
      <w:i/>
      <w:iCs/>
      <w:spacing w:val="0"/>
    </w:rPr>
  </w:style>
  <w:style w:type="character" w:customStyle="1" w:styleId="af">
    <w:name w:val="Основной текст + Полужирный"/>
    <w:basedOn w:val="a4"/>
    <w:rsid w:val="00A24F97"/>
    <w:rPr>
      <w:b/>
      <w:bCs/>
      <w:spacing w:val="0"/>
    </w:rPr>
  </w:style>
  <w:style w:type="character" w:customStyle="1" w:styleId="af0">
    <w:name w:val="Основной текст + Полужирный;Курсив"/>
    <w:basedOn w:val="a4"/>
    <w:rsid w:val="00A24F97"/>
    <w:rPr>
      <w:b/>
      <w:bCs/>
      <w:i/>
      <w:iCs/>
      <w:spacing w:val="0"/>
    </w:rPr>
  </w:style>
  <w:style w:type="character" w:customStyle="1" w:styleId="33">
    <w:name w:val="Основной текст (3) + Не полужирный"/>
    <w:basedOn w:val="3"/>
    <w:rsid w:val="00A24F97"/>
    <w:rPr>
      <w:b/>
      <w:bCs/>
      <w:spacing w:val="0"/>
    </w:rPr>
  </w:style>
  <w:style w:type="character" w:customStyle="1" w:styleId="af1">
    <w:name w:val="Основной текст + Полужирный"/>
    <w:basedOn w:val="a4"/>
    <w:rsid w:val="00A24F97"/>
    <w:rPr>
      <w:b/>
      <w:bCs/>
      <w:spacing w:val="0"/>
    </w:rPr>
  </w:style>
  <w:style w:type="character" w:customStyle="1" w:styleId="af2">
    <w:name w:val="Основной текст + Полужирный;Курсив"/>
    <w:basedOn w:val="a4"/>
    <w:rsid w:val="00A24F97"/>
    <w:rPr>
      <w:b/>
      <w:bCs/>
      <w:i/>
      <w:iCs/>
      <w:spacing w:val="0"/>
    </w:rPr>
  </w:style>
  <w:style w:type="character" w:customStyle="1" w:styleId="af3">
    <w:name w:val="Основной текст + Полужирный"/>
    <w:basedOn w:val="a4"/>
    <w:rsid w:val="00A24F97"/>
    <w:rPr>
      <w:b/>
      <w:bCs/>
      <w:spacing w:val="0"/>
    </w:rPr>
  </w:style>
  <w:style w:type="character" w:customStyle="1" w:styleId="af4">
    <w:name w:val="Основной текст + Полужирный;Курсив"/>
    <w:basedOn w:val="a4"/>
    <w:rsid w:val="00A24F97"/>
    <w:rPr>
      <w:b/>
      <w:bCs/>
      <w:i/>
      <w:iCs/>
      <w:spacing w:val="0"/>
    </w:rPr>
  </w:style>
  <w:style w:type="character" w:customStyle="1" w:styleId="61">
    <w:name w:val="Основной текст (6) + Полужирный"/>
    <w:basedOn w:val="6"/>
    <w:rsid w:val="00A24F97"/>
    <w:rPr>
      <w:b/>
      <w:bCs/>
      <w:spacing w:val="0"/>
    </w:rPr>
  </w:style>
  <w:style w:type="character" w:customStyle="1" w:styleId="12">
    <w:name w:val="Заголовок №1 (2)_"/>
    <w:basedOn w:val="a0"/>
    <w:link w:val="120"/>
    <w:rsid w:val="00A24F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f5">
    <w:name w:val="Основной текст + Полужирный;Курсив"/>
    <w:basedOn w:val="a4"/>
    <w:rsid w:val="00A24F97"/>
    <w:rPr>
      <w:b/>
      <w:bCs/>
      <w:i/>
      <w:iCs/>
      <w:spacing w:val="0"/>
    </w:rPr>
  </w:style>
  <w:style w:type="character" w:customStyle="1" w:styleId="af6">
    <w:name w:val="Основной текст + Полужирный"/>
    <w:basedOn w:val="a4"/>
    <w:rsid w:val="00A24F97"/>
    <w:rPr>
      <w:b/>
      <w:bCs/>
      <w:spacing w:val="0"/>
    </w:rPr>
  </w:style>
  <w:style w:type="character" w:customStyle="1" w:styleId="34">
    <w:name w:val="Основной текст (3) + Не полужирный"/>
    <w:basedOn w:val="3"/>
    <w:rsid w:val="00A24F97"/>
    <w:rPr>
      <w:b/>
      <w:bCs/>
      <w:spacing w:val="0"/>
    </w:rPr>
  </w:style>
  <w:style w:type="character" w:customStyle="1" w:styleId="af7">
    <w:name w:val="Основной текст + Полужирный;Курсив"/>
    <w:basedOn w:val="a4"/>
    <w:rsid w:val="00A24F97"/>
    <w:rPr>
      <w:b/>
      <w:bCs/>
      <w:i/>
      <w:iCs/>
      <w:spacing w:val="0"/>
    </w:rPr>
  </w:style>
  <w:style w:type="character" w:customStyle="1" w:styleId="af8">
    <w:name w:val="Основной текст + Полужирный"/>
    <w:basedOn w:val="a4"/>
    <w:rsid w:val="00A24F97"/>
    <w:rPr>
      <w:b/>
      <w:bCs/>
      <w:spacing w:val="0"/>
    </w:rPr>
  </w:style>
  <w:style w:type="character" w:customStyle="1" w:styleId="62">
    <w:name w:val="Основной текст (6) + Полужирный;Не курсив"/>
    <w:basedOn w:val="6"/>
    <w:rsid w:val="00A24F97"/>
    <w:rPr>
      <w:b/>
      <w:bCs/>
      <w:i/>
      <w:iCs/>
      <w:spacing w:val="0"/>
    </w:rPr>
  </w:style>
  <w:style w:type="character" w:customStyle="1" w:styleId="13">
    <w:name w:val="Заголовок №1 (3)_"/>
    <w:basedOn w:val="a0"/>
    <w:link w:val="130"/>
    <w:rsid w:val="00A24F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31">
    <w:name w:val="Заголовок №1 (3) + Полужирный"/>
    <w:basedOn w:val="13"/>
    <w:rsid w:val="00A24F97"/>
    <w:rPr>
      <w:b/>
      <w:bCs/>
      <w:spacing w:val="0"/>
    </w:rPr>
  </w:style>
  <w:style w:type="character" w:customStyle="1" w:styleId="121">
    <w:name w:val="Заголовок №1 (2) + Не курсив"/>
    <w:basedOn w:val="12"/>
    <w:rsid w:val="00A24F97"/>
    <w:rPr>
      <w:i/>
      <w:iCs/>
    </w:rPr>
  </w:style>
  <w:style w:type="character" w:customStyle="1" w:styleId="132">
    <w:name w:val="Заголовок №1 (3) + Полужирный"/>
    <w:basedOn w:val="13"/>
    <w:rsid w:val="00A24F97"/>
    <w:rPr>
      <w:b/>
      <w:bCs/>
      <w:spacing w:val="0"/>
    </w:rPr>
  </w:style>
  <w:style w:type="character" w:customStyle="1" w:styleId="af9">
    <w:name w:val="Основной текст + Полужирный;Курсив"/>
    <w:basedOn w:val="a4"/>
    <w:rsid w:val="00A24F97"/>
    <w:rPr>
      <w:b/>
      <w:bCs/>
      <w:i/>
      <w:iCs/>
      <w:spacing w:val="0"/>
    </w:rPr>
  </w:style>
  <w:style w:type="character" w:customStyle="1" w:styleId="14">
    <w:name w:val="Заголовок №1 + Не полужирный"/>
    <w:basedOn w:val="1"/>
    <w:rsid w:val="00A24F97"/>
    <w:rPr>
      <w:b/>
      <w:bCs/>
      <w:spacing w:val="0"/>
    </w:rPr>
  </w:style>
  <w:style w:type="character" w:customStyle="1" w:styleId="afa">
    <w:name w:val="Основной текст + Полужирный"/>
    <w:basedOn w:val="a4"/>
    <w:rsid w:val="00A24F97"/>
    <w:rPr>
      <w:b/>
      <w:bCs/>
      <w:spacing w:val="0"/>
    </w:rPr>
  </w:style>
  <w:style w:type="character" w:customStyle="1" w:styleId="63">
    <w:name w:val="Основной текст (6) + Полужирный;Не курсив"/>
    <w:basedOn w:val="6"/>
    <w:rsid w:val="00A24F97"/>
    <w:rPr>
      <w:b/>
      <w:bCs/>
      <w:i/>
      <w:iCs/>
      <w:spacing w:val="0"/>
    </w:rPr>
  </w:style>
  <w:style w:type="character" w:customStyle="1" w:styleId="64">
    <w:name w:val="Основной текст (6) + Полужирный"/>
    <w:basedOn w:val="6"/>
    <w:rsid w:val="00A24F97"/>
    <w:rPr>
      <w:b/>
      <w:bCs/>
      <w:spacing w:val="0"/>
    </w:rPr>
  </w:style>
  <w:style w:type="character" w:customStyle="1" w:styleId="72">
    <w:name w:val="Основной текст (7) + Не курсив"/>
    <w:basedOn w:val="7"/>
    <w:rsid w:val="00A24F97"/>
    <w:rPr>
      <w:i/>
      <w:iCs/>
    </w:rPr>
  </w:style>
  <w:style w:type="character" w:customStyle="1" w:styleId="73">
    <w:name w:val="Основной текст (7) + Не полужирный;Не курсив"/>
    <w:basedOn w:val="7"/>
    <w:rsid w:val="00A24F97"/>
    <w:rPr>
      <w:b/>
      <w:bCs/>
      <w:i/>
      <w:iCs/>
      <w:spacing w:val="0"/>
    </w:rPr>
  </w:style>
  <w:style w:type="character" w:customStyle="1" w:styleId="afb">
    <w:name w:val="Основной текст + Полужирный"/>
    <w:basedOn w:val="a4"/>
    <w:rsid w:val="00A24F97"/>
    <w:rPr>
      <w:b/>
      <w:bCs/>
      <w:spacing w:val="0"/>
    </w:rPr>
  </w:style>
  <w:style w:type="character" w:customStyle="1" w:styleId="afc">
    <w:name w:val="Основной текст + Полужирный;Курсив"/>
    <w:basedOn w:val="a4"/>
    <w:rsid w:val="00A24F97"/>
    <w:rPr>
      <w:b/>
      <w:bCs/>
      <w:i/>
      <w:iCs/>
      <w:spacing w:val="0"/>
    </w:rPr>
  </w:style>
  <w:style w:type="character" w:customStyle="1" w:styleId="35">
    <w:name w:val="Основной текст (3) + Не полужирный"/>
    <w:basedOn w:val="3"/>
    <w:rsid w:val="00A24F97"/>
    <w:rPr>
      <w:b/>
      <w:bCs/>
      <w:spacing w:val="0"/>
    </w:rPr>
  </w:style>
  <w:style w:type="character" w:customStyle="1" w:styleId="afd">
    <w:name w:val="Основной текст + Полужирный"/>
    <w:basedOn w:val="a4"/>
    <w:rsid w:val="00A24F97"/>
    <w:rPr>
      <w:b/>
      <w:bCs/>
      <w:spacing w:val="0"/>
    </w:rPr>
  </w:style>
  <w:style w:type="character" w:customStyle="1" w:styleId="1pt">
    <w:name w:val="Основной текст + Полужирный;Интервал 1 pt"/>
    <w:basedOn w:val="a4"/>
    <w:rsid w:val="00A24F97"/>
    <w:rPr>
      <w:b/>
      <w:bCs/>
      <w:spacing w:val="20"/>
    </w:rPr>
  </w:style>
  <w:style w:type="character" w:customStyle="1" w:styleId="afe">
    <w:name w:val="Основной текст + Полужирный"/>
    <w:basedOn w:val="a4"/>
    <w:rsid w:val="00A24F97"/>
    <w:rPr>
      <w:b/>
      <w:bCs/>
      <w:spacing w:val="0"/>
    </w:rPr>
  </w:style>
  <w:style w:type="character" w:customStyle="1" w:styleId="aff">
    <w:name w:val="Основной текст + Полужирный"/>
    <w:basedOn w:val="a4"/>
    <w:rsid w:val="00A24F97"/>
    <w:rPr>
      <w:b/>
      <w:bCs/>
      <w:spacing w:val="0"/>
    </w:rPr>
  </w:style>
  <w:style w:type="character" w:customStyle="1" w:styleId="aff0">
    <w:name w:val="Основной текст + Полужирный"/>
    <w:basedOn w:val="a4"/>
    <w:rsid w:val="00A24F97"/>
    <w:rPr>
      <w:b/>
      <w:bCs/>
      <w:spacing w:val="0"/>
    </w:rPr>
  </w:style>
  <w:style w:type="character" w:customStyle="1" w:styleId="36">
    <w:name w:val="Основной текст (3) + Не полужирный"/>
    <w:basedOn w:val="3"/>
    <w:rsid w:val="00A24F97"/>
    <w:rPr>
      <w:b/>
      <w:bCs/>
      <w:spacing w:val="0"/>
    </w:rPr>
  </w:style>
  <w:style w:type="character" w:customStyle="1" w:styleId="31pt">
    <w:name w:val="Основной текст (3) + Интервал 1 pt"/>
    <w:basedOn w:val="3"/>
    <w:rsid w:val="00A24F97"/>
    <w:rPr>
      <w:spacing w:val="20"/>
    </w:rPr>
  </w:style>
  <w:style w:type="character" w:customStyle="1" w:styleId="37">
    <w:name w:val="Основной текст (3) + Не полужирный"/>
    <w:basedOn w:val="3"/>
    <w:rsid w:val="00A24F97"/>
    <w:rPr>
      <w:b/>
      <w:bCs/>
      <w:spacing w:val="0"/>
    </w:rPr>
  </w:style>
  <w:style w:type="character" w:customStyle="1" w:styleId="aff1">
    <w:name w:val="Основной текст + Полужирный"/>
    <w:basedOn w:val="a4"/>
    <w:rsid w:val="00A24F97"/>
    <w:rPr>
      <w:b/>
      <w:bCs/>
      <w:spacing w:val="0"/>
    </w:rPr>
  </w:style>
  <w:style w:type="character" w:customStyle="1" w:styleId="74">
    <w:name w:val="Основной текст (7) + Не полужирный;Не курсив"/>
    <w:basedOn w:val="7"/>
    <w:rsid w:val="00A24F97"/>
    <w:rPr>
      <w:b/>
      <w:bCs/>
      <w:i/>
      <w:iCs/>
      <w:spacing w:val="0"/>
    </w:rPr>
  </w:style>
  <w:style w:type="character" w:customStyle="1" w:styleId="aff2">
    <w:name w:val="Основной текст + Полужирный;Курсив"/>
    <w:basedOn w:val="a4"/>
    <w:rsid w:val="00A24F97"/>
    <w:rPr>
      <w:b/>
      <w:bCs/>
      <w:i/>
      <w:iCs/>
      <w:spacing w:val="0"/>
    </w:rPr>
  </w:style>
  <w:style w:type="character" w:customStyle="1" w:styleId="aff3">
    <w:name w:val="Основной текст + Курсив"/>
    <w:basedOn w:val="a4"/>
    <w:rsid w:val="00A24F97"/>
    <w:rPr>
      <w:i/>
      <w:iCs/>
      <w:spacing w:val="0"/>
    </w:rPr>
  </w:style>
  <w:style w:type="character" w:customStyle="1" w:styleId="15">
    <w:name w:val="Заголовок №1 + Не полужирный"/>
    <w:basedOn w:val="1"/>
    <w:rsid w:val="00A24F97"/>
    <w:rPr>
      <w:b/>
      <w:bCs/>
      <w:spacing w:val="0"/>
    </w:rPr>
  </w:style>
  <w:style w:type="character" w:customStyle="1" w:styleId="aff4">
    <w:name w:val="Основной текст + Полужирный"/>
    <w:basedOn w:val="a4"/>
    <w:rsid w:val="00A24F97"/>
    <w:rPr>
      <w:b/>
      <w:bCs/>
      <w:spacing w:val="0"/>
    </w:rPr>
  </w:style>
  <w:style w:type="character" w:customStyle="1" w:styleId="aff5">
    <w:name w:val="Основной текст + Полужирный;Курсив"/>
    <w:basedOn w:val="a4"/>
    <w:rsid w:val="00A24F97"/>
    <w:rPr>
      <w:b/>
      <w:bCs/>
      <w:i/>
      <w:iCs/>
      <w:spacing w:val="0"/>
    </w:rPr>
  </w:style>
  <w:style w:type="character" w:customStyle="1" w:styleId="aff6">
    <w:name w:val="Основной текст + Курсив"/>
    <w:basedOn w:val="a4"/>
    <w:rsid w:val="00A24F97"/>
    <w:rPr>
      <w:i/>
      <w:iCs/>
      <w:spacing w:val="0"/>
    </w:rPr>
  </w:style>
  <w:style w:type="character" w:customStyle="1" w:styleId="aff7">
    <w:name w:val="Основной текст + Курсив"/>
    <w:basedOn w:val="a4"/>
    <w:rsid w:val="00A24F97"/>
    <w:rPr>
      <w:i/>
      <w:iCs/>
      <w:spacing w:val="0"/>
    </w:rPr>
  </w:style>
  <w:style w:type="character" w:customStyle="1" w:styleId="aff8">
    <w:name w:val="Основной текст + Полужирный"/>
    <w:basedOn w:val="a4"/>
    <w:rsid w:val="00A24F97"/>
    <w:rPr>
      <w:b/>
      <w:bCs/>
      <w:spacing w:val="0"/>
    </w:rPr>
  </w:style>
  <w:style w:type="character" w:customStyle="1" w:styleId="aff9">
    <w:name w:val="Основной текст + Полужирный;Курсив"/>
    <w:basedOn w:val="a4"/>
    <w:rsid w:val="00A24F97"/>
    <w:rPr>
      <w:b/>
      <w:bCs/>
      <w:i/>
      <w:iCs/>
      <w:spacing w:val="0"/>
    </w:rPr>
  </w:style>
  <w:style w:type="character" w:customStyle="1" w:styleId="affa">
    <w:name w:val="Основной текст + Полужирный"/>
    <w:basedOn w:val="a4"/>
    <w:rsid w:val="00A24F97"/>
    <w:rPr>
      <w:b/>
      <w:bCs/>
      <w:spacing w:val="0"/>
    </w:rPr>
  </w:style>
  <w:style w:type="character" w:customStyle="1" w:styleId="affb">
    <w:name w:val="Основной текст + Полужирный;Курсив"/>
    <w:basedOn w:val="a4"/>
    <w:rsid w:val="00A24F97"/>
    <w:rPr>
      <w:b/>
      <w:bCs/>
      <w:i/>
      <w:iCs/>
      <w:spacing w:val="0"/>
    </w:rPr>
  </w:style>
  <w:style w:type="character" w:customStyle="1" w:styleId="65">
    <w:name w:val="Основной текст (6) + Не курсив"/>
    <w:basedOn w:val="6"/>
    <w:rsid w:val="00A24F97"/>
    <w:rPr>
      <w:i/>
      <w:iCs/>
      <w:spacing w:val="0"/>
    </w:rPr>
  </w:style>
  <w:style w:type="character" w:customStyle="1" w:styleId="affc">
    <w:name w:val="Основной текст + Курсив"/>
    <w:basedOn w:val="a4"/>
    <w:rsid w:val="00A24F97"/>
    <w:rPr>
      <w:i/>
      <w:iCs/>
      <w:spacing w:val="0"/>
    </w:rPr>
  </w:style>
  <w:style w:type="character" w:customStyle="1" w:styleId="75">
    <w:name w:val="Основной текст (7) + Не курсив"/>
    <w:basedOn w:val="7"/>
    <w:rsid w:val="00A24F97"/>
    <w:rPr>
      <w:i/>
      <w:iCs/>
    </w:rPr>
  </w:style>
  <w:style w:type="character" w:customStyle="1" w:styleId="76">
    <w:name w:val="Основной текст (7) + Не полужирный;Не курсив"/>
    <w:basedOn w:val="7"/>
    <w:rsid w:val="00A24F97"/>
    <w:rPr>
      <w:b/>
      <w:bCs/>
      <w:i/>
      <w:iCs/>
      <w:spacing w:val="0"/>
    </w:rPr>
  </w:style>
  <w:style w:type="character" w:customStyle="1" w:styleId="38">
    <w:name w:val="Основной текст (3) + Не полужирный"/>
    <w:basedOn w:val="3"/>
    <w:rsid w:val="00A24F97"/>
    <w:rPr>
      <w:b/>
      <w:bCs/>
      <w:spacing w:val="0"/>
    </w:rPr>
  </w:style>
  <w:style w:type="character" w:customStyle="1" w:styleId="affd">
    <w:name w:val="Основной текст + Полужирный;Курсив"/>
    <w:basedOn w:val="a4"/>
    <w:rsid w:val="00A24F97"/>
    <w:rPr>
      <w:b/>
      <w:bCs/>
      <w:i/>
      <w:iCs/>
      <w:spacing w:val="0"/>
    </w:rPr>
  </w:style>
  <w:style w:type="character" w:customStyle="1" w:styleId="affe">
    <w:name w:val="Основной текст + Полужирный"/>
    <w:basedOn w:val="a4"/>
    <w:rsid w:val="00A24F97"/>
    <w:rPr>
      <w:b/>
      <w:bCs/>
      <w:spacing w:val="0"/>
    </w:rPr>
  </w:style>
  <w:style w:type="character" w:customStyle="1" w:styleId="afff">
    <w:name w:val="Основной текст + Курсив"/>
    <w:basedOn w:val="a4"/>
    <w:rsid w:val="00A24F97"/>
    <w:rPr>
      <w:i/>
      <w:iCs/>
      <w:spacing w:val="0"/>
    </w:rPr>
  </w:style>
  <w:style w:type="character" w:customStyle="1" w:styleId="afff0">
    <w:name w:val="Основной текст + Полужирный"/>
    <w:basedOn w:val="a4"/>
    <w:rsid w:val="00A24F97"/>
    <w:rPr>
      <w:b/>
      <w:bCs/>
      <w:spacing w:val="0"/>
    </w:rPr>
  </w:style>
  <w:style w:type="character" w:customStyle="1" w:styleId="afff1">
    <w:name w:val="Основной текст + Полужирный;Курсив"/>
    <w:basedOn w:val="a4"/>
    <w:rsid w:val="00A24F97"/>
    <w:rPr>
      <w:b/>
      <w:bCs/>
      <w:i/>
      <w:iCs/>
      <w:spacing w:val="0"/>
    </w:rPr>
  </w:style>
  <w:style w:type="character" w:customStyle="1" w:styleId="77">
    <w:name w:val="Основной текст (7) + Не полужирный;Не курсив"/>
    <w:basedOn w:val="7"/>
    <w:rsid w:val="00A24F97"/>
    <w:rPr>
      <w:b/>
      <w:bCs/>
      <w:i/>
      <w:iCs/>
      <w:spacing w:val="0"/>
    </w:rPr>
  </w:style>
  <w:style w:type="character" w:customStyle="1" w:styleId="16">
    <w:name w:val="Заголовок №1 + Не полужирный"/>
    <w:basedOn w:val="1"/>
    <w:rsid w:val="00A24F97"/>
    <w:rPr>
      <w:b/>
      <w:bCs/>
      <w:spacing w:val="0"/>
    </w:rPr>
  </w:style>
  <w:style w:type="character" w:customStyle="1" w:styleId="afff2">
    <w:name w:val="Основной текст + Полужирный"/>
    <w:basedOn w:val="a4"/>
    <w:rsid w:val="00A24F97"/>
    <w:rPr>
      <w:b/>
      <w:bCs/>
      <w:spacing w:val="0"/>
    </w:rPr>
  </w:style>
  <w:style w:type="character" w:customStyle="1" w:styleId="afff3">
    <w:name w:val="Основной текст + Полужирный;Курсив"/>
    <w:basedOn w:val="a4"/>
    <w:rsid w:val="00A24F97"/>
    <w:rPr>
      <w:b/>
      <w:bCs/>
      <w:i/>
      <w:iCs/>
      <w:spacing w:val="0"/>
    </w:rPr>
  </w:style>
  <w:style w:type="character" w:customStyle="1" w:styleId="39">
    <w:name w:val="Основной текст (3) + Не полужирный"/>
    <w:basedOn w:val="3"/>
    <w:rsid w:val="00A24F97"/>
    <w:rPr>
      <w:b/>
      <w:bCs/>
      <w:spacing w:val="0"/>
    </w:rPr>
  </w:style>
  <w:style w:type="character" w:customStyle="1" w:styleId="78">
    <w:name w:val="Основной текст (7) + Не полужирный;Не курсив"/>
    <w:basedOn w:val="7"/>
    <w:rsid w:val="00A24F97"/>
    <w:rPr>
      <w:b/>
      <w:bCs/>
      <w:i/>
      <w:iCs/>
      <w:spacing w:val="0"/>
    </w:rPr>
  </w:style>
  <w:style w:type="character" w:customStyle="1" w:styleId="afff4">
    <w:name w:val="Основной текст + Полужирный"/>
    <w:basedOn w:val="a4"/>
    <w:rsid w:val="00A24F97"/>
    <w:rPr>
      <w:b/>
      <w:bCs/>
      <w:spacing w:val="0"/>
    </w:rPr>
  </w:style>
  <w:style w:type="character" w:customStyle="1" w:styleId="afff5">
    <w:name w:val="Основной текст + Полужирный;Курсив"/>
    <w:basedOn w:val="a4"/>
    <w:rsid w:val="00A24F97"/>
    <w:rPr>
      <w:b/>
      <w:bCs/>
      <w:i/>
      <w:iCs/>
      <w:spacing w:val="0"/>
    </w:rPr>
  </w:style>
  <w:style w:type="character" w:customStyle="1" w:styleId="79">
    <w:name w:val="Основной текст (7) + Не полужирный;Не курсив"/>
    <w:basedOn w:val="7"/>
    <w:rsid w:val="00A24F97"/>
    <w:rPr>
      <w:b/>
      <w:bCs/>
      <w:i/>
      <w:iCs/>
      <w:spacing w:val="0"/>
    </w:rPr>
  </w:style>
  <w:style w:type="character" w:customStyle="1" w:styleId="3a">
    <w:name w:val="Основной текст (3) + Не полужирный"/>
    <w:basedOn w:val="3"/>
    <w:rsid w:val="00A24F97"/>
    <w:rPr>
      <w:b/>
      <w:bCs/>
      <w:spacing w:val="0"/>
    </w:rPr>
  </w:style>
  <w:style w:type="character" w:customStyle="1" w:styleId="afff6">
    <w:name w:val="Основной текст + Полужирный;Курсив"/>
    <w:basedOn w:val="a4"/>
    <w:rsid w:val="00A24F97"/>
    <w:rPr>
      <w:b/>
      <w:bCs/>
      <w:i/>
      <w:iCs/>
      <w:spacing w:val="0"/>
    </w:rPr>
  </w:style>
  <w:style w:type="character" w:customStyle="1" w:styleId="3b">
    <w:name w:val="Основной текст (3) + Не полужирный"/>
    <w:basedOn w:val="3"/>
    <w:rsid w:val="00A24F97"/>
    <w:rPr>
      <w:b/>
      <w:bCs/>
      <w:spacing w:val="0"/>
    </w:rPr>
  </w:style>
  <w:style w:type="character" w:customStyle="1" w:styleId="17">
    <w:name w:val="Заголовок №1 + Не полужирный"/>
    <w:basedOn w:val="1"/>
    <w:rsid w:val="00A24F97"/>
    <w:rPr>
      <w:b/>
      <w:bCs/>
      <w:spacing w:val="0"/>
    </w:rPr>
  </w:style>
  <w:style w:type="character" w:customStyle="1" w:styleId="afff7">
    <w:name w:val="Основной текст + Полужирный;Курсив"/>
    <w:basedOn w:val="a4"/>
    <w:rsid w:val="00A24F97"/>
    <w:rPr>
      <w:b/>
      <w:bCs/>
      <w:i/>
      <w:iCs/>
      <w:spacing w:val="0"/>
    </w:rPr>
  </w:style>
  <w:style w:type="character" w:customStyle="1" w:styleId="afff8">
    <w:name w:val="Основной текст + Полужирный"/>
    <w:basedOn w:val="a4"/>
    <w:rsid w:val="00A24F97"/>
    <w:rPr>
      <w:b/>
      <w:bCs/>
      <w:spacing w:val="0"/>
    </w:rPr>
  </w:style>
  <w:style w:type="character" w:customStyle="1" w:styleId="afff9">
    <w:name w:val="Основной текст + Курсив"/>
    <w:basedOn w:val="a4"/>
    <w:rsid w:val="00A24F97"/>
    <w:rPr>
      <w:i/>
      <w:iCs/>
      <w:spacing w:val="0"/>
    </w:rPr>
  </w:style>
  <w:style w:type="character" w:customStyle="1" w:styleId="3c">
    <w:name w:val="Основной текст (3) + Не полужирный"/>
    <w:basedOn w:val="3"/>
    <w:rsid w:val="00A24F97"/>
    <w:rPr>
      <w:b/>
      <w:bCs/>
      <w:spacing w:val="0"/>
    </w:rPr>
  </w:style>
  <w:style w:type="character" w:customStyle="1" w:styleId="7a">
    <w:name w:val="Основной текст (7) + Не курсив"/>
    <w:basedOn w:val="7"/>
    <w:rsid w:val="00A24F97"/>
    <w:rPr>
      <w:i/>
      <w:iCs/>
    </w:rPr>
  </w:style>
  <w:style w:type="character" w:customStyle="1" w:styleId="7b">
    <w:name w:val="Основной текст (7) + Не полужирный;Не курсив"/>
    <w:basedOn w:val="7"/>
    <w:rsid w:val="00A24F97"/>
    <w:rPr>
      <w:b/>
      <w:bCs/>
      <w:i/>
      <w:iCs/>
      <w:spacing w:val="0"/>
    </w:rPr>
  </w:style>
  <w:style w:type="character" w:customStyle="1" w:styleId="18">
    <w:name w:val="Заголовок №1 + Не полужирный"/>
    <w:basedOn w:val="1"/>
    <w:rsid w:val="00A24F97"/>
    <w:rPr>
      <w:b/>
      <w:bCs/>
      <w:spacing w:val="0"/>
    </w:rPr>
  </w:style>
  <w:style w:type="character" w:customStyle="1" w:styleId="afffa">
    <w:name w:val="Основной текст + Полужирный;Курсив"/>
    <w:basedOn w:val="a4"/>
    <w:rsid w:val="00A24F97"/>
    <w:rPr>
      <w:b/>
      <w:bCs/>
      <w:i/>
      <w:iCs/>
      <w:spacing w:val="0"/>
    </w:rPr>
  </w:style>
  <w:style w:type="character" w:customStyle="1" w:styleId="afffb">
    <w:name w:val="Основной текст + Курсив"/>
    <w:basedOn w:val="a4"/>
    <w:rsid w:val="00A24F97"/>
    <w:rPr>
      <w:i/>
      <w:iCs/>
      <w:spacing w:val="0"/>
    </w:rPr>
  </w:style>
  <w:style w:type="character" w:customStyle="1" w:styleId="133">
    <w:name w:val="Заголовок №1 (3) + Полужирный"/>
    <w:basedOn w:val="13"/>
    <w:rsid w:val="00A24F97"/>
    <w:rPr>
      <w:b/>
      <w:bCs/>
      <w:spacing w:val="0"/>
    </w:rPr>
  </w:style>
  <w:style w:type="character" w:customStyle="1" w:styleId="afffc">
    <w:name w:val="Основной текст + Полужирный"/>
    <w:basedOn w:val="a4"/>
    <w:rsid w:val="00A24F97"/>
    <w:rPr>
      <w:b/>
      <w:bCs/>
      <w:spacing w:val="0"/>
    </w:rPr>
  </w:style>
  <w:style w:type="character" w:customStyle="1" w:styleId="afffd">
    <w:name w:val="Основной текст + Полужирный"/>
    <w:basedOn w:val="a4"/>
    <w:rsid w:val="00A24F97"/>
    <w:rPr>
      <w:b/>
      <w:bCs/>
      <w:spacing w:val="0"/>
    </w:rPr>
  </w:style>
  <w:style w:type="character" w:customStyle="1" w:styleId="afffe">
    <w:name w:val="Основной текст + Полужирный;Курсив"/>
    <w:basedOn w:val="a4"/>
    <w:rsid w:val="00A24F97"/>
    <w:rPr>
      <w:b/>
      <w:bCs/>
      <w:i/>
      <w:iCs/>
      <w:spacing w:val="0"/>
    </w:rPr>
  </w:style>
  <w:style w:type="character" w:customStyle="1" w:styleId="affff">
    <w:name w:val="Основной текст + Курсив"/>
    <w:basedOn w:val="a4"/>
    <w:rsid w:val="00A24F97"/>
    <w:rPr>
      <w:i/>
      <w:iCs/>
      <w:spacing w:val="0"/>
    </w:rPr>
  </w:style>
  <w:style w:type="character" w:customStyle="1" w:styleId="3d">
    <w:name w:val="Основной текст (3) + Не полужирный"/>
    <w:basedOn w:val="3"/>
    <w:rsid w:val="00A24F97"/>
    <w:rPr>
      <w:b/>
      <w:bCs/>
      <w:spacing w:val="0"/>
    </w:rPr>
  </w:style>
  <w:style w:type="paragraph" w:customStyle="1" w:styleId="10">
    <w:name w:val="Заголовок №1"/>
    <w:basedOn w:val="a"/>
    <w:link w:val="1"/>
    <w:rsid w:val="00A24F97"/>
    <w:pPr>
      <w:shd w:val="clear" w:color="auto" w:fill="FFFFFF"/>
      <w:spacing w:after="360" w:line="0" w:lineRule="atLeast"/>
      <w:ind w:hanging="640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1">
    <w:name w:val="Основной текст1"/>
    <w:basedOn w:val="a"/>
    <w:link w:val="a4"/>
    <w:rsid w:val="00A24F97"/>
    <w:pPr>
      <w:shd w:val="clear" w:color="auto" w:fill="FFFFFF"/>
      <w:spacing w:before="360" w:after="300" w:line="322" w:lineRule="exact"/>
      <w:ind w:hanging="64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Подпись к таблице (2)"/>
    <w:basedOn w:val="a"/>
    <w:link w:val="2"/>
    <w:rsid w:val="00A24F9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0">
    <w:name w:val="Основной текст (3)"/>
    <w:basedOn w:val="a"/>
    <w:link w:val="3"/>
    <w:rsid w:val="00A24F9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2">
    <w:name w:val="Основной текст (2)"/>
    <w:basedOn w:val="a"/>
    <w:link w:val="21"/>
    <w:rsid w:val="00A24F97"/>
    <w:pPr>
      <w:shd w:val="clear" w:color="auto" w:fill="FFFFFF"/>
      <w:spacing w:line="250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40">
    <w:name w:val="Основной текст (4)"/>
    <w:basedOn w:val="a"/>
    <w:link w:val="4"/>
    <w:rsid w:val="00A24F97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50">
    <w:name w:val="Основной текст (5)"/>
    <w:basedOn w:val="a"/>
    <w:link w:val="5"/>
    <w:rsid w:val="00A24F9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Подпись к таблице"/>
    <w:basedOn w:val="a"/>
    <w:link w:val="a8"/>
    <w:rsid w:val="00A24F97"/>
    <w:pPr>
      <w:shd w:val="clear" w:color="auto" w:fill="FFFFFF"/>
      <w:spacing w:line="250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60">
    <w:name w:val="Основной текст (6)"/>
    <w:basedOn w:val="a"/>
    <w:link w:val="6"/>
    <w:rsid w:val="00A24F97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70">
    <w:name w:val="Основной текст (7)"/>
    <w:basedOn w:val="a"/>
    <w:link w:val="7"/>
    <w:rsid w:val="00A24F97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120">
    <w:name w:val="Заголовок №1 (2)"/>
    <w:basedOn w:val="a"/>
    <w:link w:val="12"/>
    <w:rsid w:val="00A24F97"/>
    <w:pPr>
      <w:shd w:val="clear" w:color="auto" w:fill="FFFFFF"/>
      <w:spacing w:before="240" w:line="317" w:lineRule="exact"/>
      <w:ind w:firstLine="340"/>
      <w:jc w:val="both"/>
      <w:outlineLvl w:val="0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130">
    <w:name w:val="Заголовок №1 (3)"/>
    <w:basedOn w:val="a"/>
    <w:link w:val="13"/>
    <w:rsid w:val="00A24F97"/>
    <w:pPr>
      <w:shd w:val="clear" w:color="auto" w:fill="FFFFFF"/>
      <w:spacing w:before="180" w:line="322" w:lineRule="exact"/>
      <w:ind w:firstLine="340"/>
      <w:jc w:val="both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styleId="affff0">
    <w:name w:val="No Spacing"/>
    <w:uiPriority w:val="1"/>
    <w:qFormat/>
    <w:rsid w:val="00384FBF"/>
    <w:rPr>
      <w:color w:val="000000"/>
    </w:rPr>
  </w:style>
  <w:style w:type="table" w:customStyle="1" w:styleId="19">
    <w:name w:val="Сетка таблицы1"/>
    <w:basedOn w:val="a1"/>
    <w:next w:val="1"/>
    <w:uiPriority w:val="59"/>
    <w:rsid w:val="00E05B2A"/>
    <w:rPr>
      <w:rFonts w:asciiTheme="minorHAnsi" w:eastAsia="Times New Roman" w:hAnsiTheme="minorHAnsi" w:cstheme="minorBid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1">
    <w:name w:val="Table Grid"/>
    <w:basedOn w:val="a1"/>
    <w:uiPriority w:val="59"/>
    <w:rsid w:val="00E05B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f2">
    <w:name w:val="Основной текст с отступом Знак"/>
    <w:basedOn w:val="a0"/>
    <w:link w:val="affff3"/>
    <w:uiPriority w:val="99"/>
    <w:rsid w:val="00A52A8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styleId="affff3">
    <w:name w:val="Body Text Indent"/>
    <w:basedOn w:val="a"/>
    <w:link w:val="affff2"/>
    <w:uiPriority w:val="99"/>
    <w:rsid w:val="00A52A84"/>
    <w:pPr>
      <w:widowControl w:val="0"/>
      <w:shd w:val="clear" w:color="auto" w:fill="FFFFFF"/>
      <w:autoSpaceDE w:val="0"/>
      <w:autoSpaceDN w:val="0"/>
      <w:adjustRightInd w:val="0"/>
      <w:spacing w:line="250" w:lineRule="exact"/>
      <w:ind w:right="115" w:firstLine="10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1a">
    <w:name w:val="Основной текст с отступом Знак1"/>
    <w:basedOn w:val="a0"/>
    <w:link w:val="affff3"/>
    <w:uiPriority w:val="99"/>
    <w:semiHidden/>
    <w:rsid w:val="00A52A84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1AF567-03FA-47F5-B939-35B3B119F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15663</Words>
  <Characters>89284</Characters>
  <Application>Microsoft Office Word</Application>
  <DocSecurity>0</DocSecurity>
  <Lines>744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ТРЕБОВАНИЯ К РЕЗУЛЬТАТАМ ИЗУЧЕНИЯ ПРЕДМЕТА «ЛИТЕРАТУРА» В ОСНОВНОЙ ШКОЛЕ</vt:lpstr>
    </vt:vector>
  </TitlesOfParts>
  <Company>Home</Company>
  <LinksUpToDate>false</LinksUpToDate>
  <CharactersWithSpaces>104738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ТРЕБОВАНИЯ К РЕЗУЛЬТАТАМ ИЗУЧЕНИЯ ПРЕДМЕТА «ЛИТЕРАТУРА» В ОСНОВНОЙ ШКОЛЕ</dc:title>
  <dc:creator>1</dc:creator>
  <cp:lastModifiedBy>1</cp:lastModifiedBy>
  <cp:revision>4</cp:revision>
  <dcterms:created xsi:type="dcterms:W3CDTF">2017-10-12T09:06:00Z</dcterms:created>
  <dcterms:modified xsi:type="dcterms:W3CDTF">2017-10-12T10:28:00Z</dcterms:modified>
</cp:coreProperties>
</file>