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3F" w:rsidRDefault="007B233F" w:rsidP="007B233F">
      <w:pPr>
        <w:jc w:val="center"/>
        <w:rPr>
          <w:b/>
          <w:bCs/>
          <w:sz w:val="20"/>
          <w:szCs w:val="20"/>
        </w:rPr>
      </w:pPr>
    </w:p>
    <w:p w:rsidR="007B233F" w:rsidRDefault="007B233F" w:rsidP="007B233F">
      <w:pPr>
        <w:jc w:val="center"/>
        <w:rPr>
          <w:b/>
          <w:bCs/>
          <w:sz w:val="20"/>
          <w:szCs w:val="20"/>
        </w:rPr>
      </w:pPr>
    </w:p>
    <w:p w:rsidR="007B233F" w:rsidRDefault="007B233F" w:rsidP="007B233F">
      <w:pPr>
        <w:jc w:val="center"/>
        <w:rPr>
          <w:b/>
          <w:bCs/>
          <w:sz w:val="20"/>
          <w:szCs w:val="20"/>
        </w:rPr>
      </w:pP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33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 КРУЖКА</w:t>
      </w: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33F">
        <w:rPr>
          <w:rFonts w:ascii="Times New Roman" w:hAnsi="Times New Roman" w:cs="Times New Roman"/>
          <w:b/>
          <w:bCs/>
          <w:sz w:val="24"/>
          <w:szCs w:val="24"/>
        </w:rPr>
        <w:t xml:space="preserve"> «Подвижные игры»</w:t>
      </w: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 xml:space="preserve">в рамках реализации  спортивно-оздоровительного  направления </w:t>
      </w: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proofErr w:type="gramStart"/>
      <w:r w:rsidRPr="007B23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233F">
        <w:rPr>
          <w:rFonts w:ascii="Times New Roman" w:hAnsi="Times New Roman" w:cs="Times New Roman"/>
          <w:sz w:val="24"/>
          <w:szCs w:val="24"/>
        </w:rPr>
        <w:t xml:space="preserve">  2 класса</w:t>
      </w: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3F" w:rsidRPr="007B233F" w:rsidRDefault="007B233F" w:rsidP="007B2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 xml:space="preserve">на 2017-2018 учебный год </w:t>
      </w:r>
    </w:p>
    <w:p w:rsidR="007B233F" w:rsidRDefault="007B233F" w:rsidP="007B233F">
      <w:pPr>
        <w:jc w:val="center"/>
      </w:pPr>
    </w:p>
    <w:p w:rsidR="0056188F" w:rsidRDefault="0056188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33F" w:rsidRDefault="007B233F" w:rsidP="005D7764">
      <w:pPr>
        <w:spacing w:line="20" w:lineRule="atLeast"/>
        <w:ind w:firstLine="708"/>
        <w:jc w:val="both"/>
        <w:rPr>
          <w:rFonts w:ascii="Times New Roman" w:hAnsi="Times New Roman" w:cs="Times New Roman"/>
        </w:rPr>
      </w:pPr>
    </w:p>
    <w:p w:rsidR="0056188F" w:rsidRDefault="0056188F" w:rsidP="005D7764">
      <w:pPr>
        <w:spacing w:line="20" w:lineRule="atLeast"/>
        <w:ind w:firstLine="708"/>
        <w:jc w:val="both"/>
        <w:rPr>
          <w:rFonts w:ascii="Times New Roman" w:hAnsi="Times New Roman" w:cs="Times New Roman"/>
        </w:rPr>
      </w:pPr>
    </w:p>
    <w:p w:rsidR="0056188F" w:rsidRPr="0056188F" w:rsidRDefault="0056188F" w:rsidP="0056188F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88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освоения курса внеурочной деятельности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Данная рабочая программа направлена на достижение </w:t>
      </w:r>
      <w:proofErr w:type="gramStart"/>
      <w:r w:rsidRPr="0056188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6188F"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Pr="005618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188F">
        <w:rPr>
          <w:rFonts w:ascii="Times New Roman" w:hAnsi="Times New Roman" w:cs="Times New Roman"/>
          <w:sz w:val="24"/>
          <w:szCs w:val="24"/>
        </w:rPr>
        <w:t xml:space="preserve"> и предметных результатов по физической культуре. </w:t>
      </w:r>
    </w:p>
    <w:p w:rsidR="005D7764" w:rsidRPr="0056188F" w:rsidRDefault="005D7764" w:rsidP="005618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Личностными результатами:</w:t>
      </w:r>
    </w:p>
    <w:p w:rsidR="005D7764" w:rsidRPr="0056188F" w:rsidRDefault="005D7764" w:rsidP="0056188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D7764" w:rsidRPr="0056188F" w:rsidRDefault="005D7764" w:rsidP="0056188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5D7764" w:rsidRPr="0056188F" w:rsidRDefault="005D7764" w:rsidP="0056188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56188F" w:rsidRDefault="005D7764" w:rsidP="0056188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оказывать бескорыстную помощь своим сверстникам, находить с ними общий язык и общие интересы. </w:t>
      </w:r>
    </w:p>
    <w:p w:rsidR="0056188F" w:rsidRPr="0056188F" w:rsidRDefault="0056188F" w:rsidP="0056188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64" w:rsidRPr="0056188F" w:rsidRDefault="005D7764" w:rsidP="005618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88F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56188F">
        <w:rPr>
          <w:rFonts w:ascii="Times New Roman" w:hAnsi="Times New Roman" w:cs="Times New Roman"/>
          <w:sz w:val="24"/>
          <w:szCs w:val="24"/>
        </w:rPr>
        <w:t xml:space="preserve"> результатами: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характеризовать явления (действия и поступки), давать им объективную оценку</w:t>
      </w:r>
      <w:r w:rsidRPr="0056188F">
        <w:rPr>
          <w:rFonts w:ascii="Times New Roman" w:hAnsi="Times New Roman" w:cs="Times New Roman"/>
          <w:sz w:val="24"/>
          <w:szCs w:val="24"/>
        </w:rPr>
        <w:sym w:font="Symbol" w:char="F02D"/>
      </w:r>
      <w:r w:rsidRPr="0056188F">
        <w:rPr>
          <w:rFonts w:ascii="Times New Roman" w:hAnsi="Times New Roman" w:cs="Times New Roman"/>
          <w:sz w:val="24"/>
          <w:szCs w:val="24"/>
        </w:rPr>
        <w:t xml:space="preserve"> на основе освоенных знаний и имеющегося опыта;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объяснять прикладное значение приобретаемых умений и навыков;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организовывать самостоятельную деятельность с учѐтом требований еѐ безопасности, сохранности инвентаря и оборудования, организации места занятий;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оценивать красоту телосложения и осанки, сравнивать их с эталонными образцами; управлять эмоциями при общении со сверстниками и взрослыми, сохранять хладнокровие, сдержанность, рассудительность;</w:t>
      </w:r>
    </w:p>
    <w:p w:rsidR="005D7764" w:rsidRPr="0056188F" w:rsidRDefault="005D7764" w:rsidP="0056188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5D7764" w:rsidRPr="0056188F" w:rsidRDefault="005D7764" w:rsidP="005618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Предметными результатами: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излагать факты истории развития физической культуры, характеризовать еѐ роль и значение в жизнедеятельности человека, связь с трудовой и военной деятельностью; 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lastRenderedPageBreak/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бережно обращаться с инвентарѐм и оборудованием, соблюдать требования техники безопасности к местам проведения;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характеризовать физическую нагрузку по показателю частоты пульса, регулировать еѐ напряжѐнность во время занятий по развитию физических качеств;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подавать строевые команды, вести подсчѐт при выполнении </w:t>
      </w:r>
      <w:proofErr w:type="spellStart"/>
      <w:r w:rsidRPr="0056188F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56188F">
        <w:rPr>
          <w:rFonts w:ascii="Times New Roman" w:hAnsi="Times New Roman" w:cs="Times New Roman"/>
          <w:sz w:val="24"/>
          <w:szCs w:val="24"/>
        </w:rPr>
        <w:t xml:space="preserve"> упражнений;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выполнять акробатические и гимнастические комбинации на необходимом </w:t>
      </w:r>
      <w:proofErr w:type="gramStart"/>
      <w:r w:rsidRPr="0056188F">
        <w:rPr>
          <w:rFonts w:ascii="Times New Roman" w:hAnsi="Times New Roman" w:cs="Times New Roman"/>
          <w:sz w:val="24"/>
          <w:szCs w:val="24"/>
        </w:rPr>
        <w:t>техничном уровне</w:t>
      </w:r>
      <w:proofErr w:type="gramEnd"/>
      <w:r w:rsidRPr="0056188F">
        <w:rPr>
          <w:rFonts w:ascii="Times New Roman" w:hAnsi="Times New Roman" w:cs="Times New Roman"/>
          <w:sz w:val="24"/>
          <w:szCs w:val="24"/>
        </w:rPr>
        <w:t>, характеризовать признаки техничного исполнения;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5D7764" w:rsidRPr="0056188F" w:rsidRDefault="005D7764" w:rsidP="0056188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5D7764" w:rsidRPr="0056188F" w:rsidRDefault="005D7764" w:rsidP="00561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764" w:rsidRPr="0056188F" w:rsidRDefault="005D7764" w:rsidP="005618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</w:p>
    <w:p w:rsidR="005D7764" w:rsidRPr="0056188F" w:rsidRDefault="005D7764" w:rsidP="0056188F">
      <w:pPr>
        <w:pStyle w:val="10"/>
        <w:shd w:val="clear" w:color="auto" w:fill="auto"/>
        <w:tabs>
          <w:tab w:val="left" w:pos="626"/>
        </w:tabs>
        <w:spacing w:after="0" w:line="240" w:lineRule="auto"/>
        <w:ind w:firstLine="0"/>
        <w:jc w:val="left"/>
        <w:rPr>
          <w:b/>
          <w:sz w:val="24"/>
          <w:szCs w:val="24"/>
        </w:rPr>
      </w:pP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2.1 </w:t>
      </w:r>
      <w:r w:rsidRPr="0056188F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</w:t>
      </w:r>
      <w:r w:rsidRPr="0056188F">
        <w:rPr>
          <w:rFonts w:ascii="Times New Roman" w:hAnsi="Times New Roman" w:cs="Times New Roman"/>
          <w:sz w:val="24"/>
          <w:szCs w:val="24"/>
        </w:rPr>
        <w:t xml:space="preserve">, умения и навыки, приемы закаливания, способы </w:t>
      </w:r>
      <w:proofErr w:type="spellStart"/>
      <w:r w:rsidRPr="0056188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6188F">
        <w:rPr>
          <w:rFonts w:ascii="Times New Roman" w:hAnsi="Times New Roman" w:cs="Times New Roman"/>
          <w:sz w:val="24"/>
          <w:szCs w:val="24"/>
        </w:rPr>
        <w:t xml:space="preserve"> и самоконтроля.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Программный материал по данному разделу рекомендуется осваивать в ходе освоения конкретных технических навыков и умений, развития двигательных качеств в ходе уроков или самостоятельно: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Основы знаний о физической культуре, умения и навыки.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История видов спорта, история подвижных и народных игр.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Естественные основы. Влияние возрастных особенностей организма и его двигательной функции на физическое развитие и физическую подготовленность школьников. Опорно-двигательный аппарат и мышечная система, их роль в осуществлении двигательных актов. Защитные свойства организма и их профилактика средствами физической культуры. Социально-психологические основы.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>Основы обучения и самообучения двигательным действиям, их роль в развитии внимания, памяти и мышления. Решение задач игровой и соревновательной деятельности с помощью двигательных действий.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 Выполнение </w:t>
      </w:r>
      <w:proofErr w:type="spellStart"/>
      <w:r w:rsidRPr="0056188F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56188F">
        <w:rPr>
          <w:rFonts w:ascii="Times New Roman" w:hAnsi="Times New Roman" w:cs="Times New Roman"/>
          <w:sz w:val="24"/>
          <w:szCs w:val="24"/>
        </w:rPr>
        <w:t xml:space="preserve"> и подводящих упражнений, двигательных действий в разнообразных игровых и соревновательных ситуациях.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для развития физических особенностей и тестирования уровня двигательной подготовленности.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88F">
        <w:rPr>
          <w:rFonts w:ascii="Times New Roman" w:hAnsi="Times New Roman" w:cs="Times New Roman"/>
          <w:sz w:val="24"/>
          <w:szCs w:val="24"/>
        </w:rPr>
        <w:t>Контрол</w:t>
      </w:r>
      <w:r w:rsidR="00DC3929" w:rsidRPr="0056188F">
        <w:rPr>
          <w:rFonts w:ascii="Times New Roman" w:hAnsi="Times New Roman" w:cs="Times New Roman"/>
          <w:sz w:val="24"/>
          <w:szCs w:val="24"/>
        </w:rPr>
        <w:t>ь</w:t>
      </w:r>
      <w:r w:rsidRPr="0056188F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56188F">
        <w:rPr>
          <w:rFonts w:ascii="Times New Roman" w:hAnsi="Times New Roman" w:cs="Times New Roman"/>
          <w:sz w:val="24"/>
          <w:szCs w:val="24"/>
        </w:rPr>
        <w:t xml:space="preserve"> функциональным состоянием организма, физическим развитием и физической подготовленностью.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 Культурно-исторические основы. Основы истории возникновения и развития физической культуры, подвижных и народных игр.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Самостоятельное выполнение заданий учителя.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lastRenderedPageBreak/>
        <w:t>Приемы закаливания. Воздушные ванны. Теплые (свыше +22 °С), безразличные (+20...+22 °С), прохладные (+17...+20 °С), холодные (0...+8 °С), очень холодные (ниже</w:t>
      </w:r>
      <w:proofErr w:type="gramStart"/>
      <w:r w:rsidRPr="0056188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6188F">
        <w:rPr>
          <w:rFonts w:ascii="Times New Roman" w:hAnsi="Times New Roman" w:cs="Times New Roman"/>
          <w:sz w:val="24"/>
          <w:szCs w:val="24"/>
        </w:rPr>
        <w:t xml:space="preserve"> °С). Солнечные ванны. Водные процедуры. Обтирание. Душ. Купание в реке, водоеме. </w:t>
      </w:r>
    </w:p>
    <w:p w:rsidR="005D7764" w:rsidRPr="0056188F" w:rsidRDefault="005D7764" w:rsidP="0056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sz w:val="24"/>
          <w:szCs w:val="24"/>
        </w:rPr>
        <w:t xml:space="preserve">Способы самоконтроля. Приемы определения самочувствия, работоспособности, сна, аппетита. Определение нормальной массы (веса), длины тела, окружности грудной клетки и других антропометрических показателей. </w:t>
      </w:r>
    </w:p>
    <w:p w:rsidR="0056188F" w:rsidRDefault="0056188F" w:rsidP="0056188F">
      <w:pPr>
        <w:spacing w:after="0" w:line="240" w:lineRule="auto"/>
        <w:rPr>
          <w:sz w:val="24"/>
          <w:szCs w:val="24"/>
        </w:rPr>
      </w:pPr>
    </w:p>
    <w:p w:rsidR="00DC3929" w:rsidRPr="007B233F" w:rsidRDefault="00DC3929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DC3929" w:rsidRPr="007B233F" w:rsidRDefault="00DC3929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>1) с элементами легкой атлетики;</w:t>
      </w:r>
    </w:p>
    <w:p w:rsidR="00DC3929" w:rsidRPr="007B233F" w:rsidRDefault="00DC3929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 xml:space="preserve"> 2) с элементами футбола;</w:t>
      </w:r>
    </w:p>
    <w:p w:rsidR="00DC3929" w:rsidRPr="007B233F" w:rsidRDefault="00DC3929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 xml:space="preserve"> 3) с элементами волейбола; </w:t>
      </w:r>
    </w:p>
    <w:p w:rsidR="00DC3929" w:rsidRPr="007B233F" w:rsidRDefault="00DC3929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>4) с элементами баскетбола;</w:t>
      </w:r>
    </w:p>
    <w:p w:rsidR="00DC3929" w:rsidRPr="007B233F" w:rsidRDefault="00DC3929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 xml:space="preserve"> 5) с элементами гимнастики;</w:t>
      </w:r>
    </w:p>
    <w:p w:rsidR="00DC3929" w:rsidRPr="007B233F" w:rsidRDefault="00DC3929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 xml:space="preserve"> 6) с элементами народных игр; </w:t>
      </w:r>
    </w:p>
    <w:p w:rsidR="005D7764" w:rsidRDefault="00DC3929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sz w:val="24"/>
          <w:szCs w:val="24"/>
        </w:rPr>
        <w:t>7) зимние подвижные игры;</w:t>
      </w:r>
    </w:p>
    <w:p w:rsidR="007B233F" w:rsidRDefault="007B233F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33F" w:rsidRDefault="007B233F" w:rsidP="0056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3F">
        <w:rPr>
          <w:rFonts w:ascii="Times New Roman" w:hAnsi="Times New Roman" w:cs="Times New Roman"/>
          <w:b/>
          <w:sz w:val="24"/>
          <w:szCs w:val="24"/>
        </w:rPr>
        <w:t>Формы и виды деятельности</w:t>
      </w:r>
      <w:r>
        <w:rPr>
          <w:rFonts w:ascii="Times New Roman" w:hAnsi="Times New Roman" w:cs="Times New Roman"/>
          <w:sz w:val="24"/>
          <w:szCs w:val="24"/>
        </w:rPr>
        <w:t>: игры, соревнования, выполнение комплекса упражнений.</w:t>
      </w:r>
    </w:p>
    <w:p w:rsidR="007B233F" w:rsidRPr="007B233F" w:rsidRDefault="007B233F" w:rsidP="00561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88F" w:rsidRDefault="0056188F" w:rsidP="00561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764" w:rsidRPr="0056188F" w:rsidRDefault="005D7764" w:rsidP="005618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88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D7764" w:rsidRPr="0056188F" w:rsidRDefault="005D7764" w:rsidP="005618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229"/>
        <w:gridCol w:w="1524"/>
      </w:tblGrid>
      <w:tr w:rsidR="005D7764" w:rsidRPr="0056188F" w:rsidTr="0056188F">
        <w:tc>
          <w:tcPr>
            <w:tcW w:w="817" w:type="dxa"/>
            <w:vAlign w:val="center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</w:rPr>
              <w:t>№ урок</w:t>
            </w:r>
          </w:p>
        </w:tc>
        <w:tc>
          <w:tcPr>
            <w:tcW w:w="7229" w:type="dxa"/>
            <w:vAlign w:val="center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524" w:type="dxa"/>
            <w:vAlign w:val="center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Количество часов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</w:rPr>
              <w:t>Игры на развитие скоростных способностей, навыков бега.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</w:rPr>
              <w:t>Игры на закрепление навыков в прыжках.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</w:rPr>
              <w:t>Игры с бегом и прыжками.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</w:rPr>
              <w:t>Игры с использованием метания на дальность и точность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</w:rPr>
              <w:t>Игры на развитие выносливости.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</w:rPr>
              <w:t>Игры с использованием длительного бега и на развитие выносливости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</w:rPr>
              <w:t>Игры с футбольным мячом.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Игра в мини-футбол.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Футбольные эстафеты.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на развитие координации с элементами равновесия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Коллективные игры на развитие координации и равновесия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лазанием. Игры на развитие силы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на развитие силы.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элементами акробатики.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Акробатические эстафеты.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подводящими упражнениями для опорного прыжка.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ловлей и передачей баскетбольного мяча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на основе баскетбола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использованием баскетбольного мяча.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ведением баскетбольного мяча.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бросками в корзину.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Командные эстафеты и коллективные игры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на развитие координации.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на основе волейбола.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Волейбольные эстафеты.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волейбольным мячом.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Командные игры с элементами волейбола.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на метание в движущуюся цель. Народные игры.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 xml:space="preserve">Игры и эстафеты </w:t>
            </w:r>
            <w:proofErr w:type="gramStart"/>
            <w:r w:rsidRPr="0056188F">
              <w:rPr>
                <w:rFonts w:ascii="Times New Roman" w:hAnsi="Times New Roman" w:cs="Times New Roman"/>
              </w:rPr>
              <w:t>на</w:t>
            </w:r>
            <w:proofErr w:type="gramEnd"/>
            <w:r w:rsidRPr="0056188F">
              <w:rPr>
                <w:rFonts w:ascii="Times New Roman" w:hAnsi="Times New Roman" w:cs="Times New Roman"/>
              </w:rPr>
              <w:t xml:space="preserve"> овладением скоростным бегом. 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мячом. Салки. Народные игры.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tabs>
                <w:tab w:val="left" w:pos="2085"/>
              </w:tabs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прыжками. Эстафеты. Народные игры.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tabs>
                <w:tab w:val="left" w:pos="2085"/>
              </w:tabs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с метанием. Эстафеты с мячом. Народные игры.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tabs>
                <w:tab w:val="left" w:pos="2085"/>
              </w:tabs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Игры и эстафеты с футбольным мячом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D7764" w:rsidRPr="0056188F" w:rsidTr="0056188F">
        <w:tc>
          <w:tcPr>
            <w:tcW w:w="817" w:type="dxa"/>
          </w:tcPr>
          <w:p w:rsidR="005D7764" w:rsidRPr="0056188F" w:rsidRDefault="005D7764" w:rsidP="0056188F">
            <w:pPr>
              <w:pStyle w:val="1"/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229" w:type="dxa"/>
          </w:tcPr>
          <w:p w:rsidR="005D7764" w:rsidRPr="0056188F" w:rsidRDefault="005D7764" w:rsidP="0056188F">
            <w:pPr>
              <w:pStyle w:val="1"/>
              <w:tabs>
                <w:tab w:val="left" w:pos="2085"/>
              </w:tabs>
              <w:ind w:left="0"/>
              <w:rPr>
                <w:rFonts w:ascii="Times New Roman" w:hAnsi="Times New Roman" w:cs="Times New Roman"/>
              </w:rPr>
            </w:pPr>
            <w:r w:rsidRPr="0056188F">
              <w:rPr>
                <w:rFonts w:ascii="Times New Roman" w:hAnsi="Times New Roman" w:cs="Times New Roman"/>
              </w:rPr>
              <w:t>Мини-футбол.</w:t>
            </w:r>
          </w:p>
        </w:tc>
        <w:tc>
          <w:tcPr>
            <w:tcW w:w="1524" w:type="dxa"/>
          </w:tcPr>
          <w:p w:rsidR="005D7764" w:rsidRPr="0056188F" w:rsidRDefault="005D7764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188F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56188F" w:rsidRPr="0056188F" w:rsidTr="00A03D87">
        <w:tc>
          <w:tcPr>
            <w:tcW w:w="8046" w:type="dxa"/>
            <w:gridSpan w:val="2"/>
          </w:tcPr>
          <w:p w:rsidR="0056188F" w:rsidRPr="0056188F" w:rsidRDefault="0056188F" w:rsidP="0056188F">
            <w:pPr>
              <w:pStyle w:val="1"/>
              <w:tabs>
                <w:tab w:val="left" w:pos="2085"/>
              </w:tabs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24" w:type="dxa"/>
          </w:tcPr>
          <w:p w:rsidR="0056188F" w:rsidRPr="0056188F" w:rsidRDefault="0056188F" w:rsidP="0056188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</w:tr>
    </w:tbl>
    <w:p w:rsidR="007F3901" w:rsidRPr="0056188F" w:rsidRDefault="007F3901" w:rsidP="0056188F">
      <w:pPr>
        <w:spacing w:after="0" w:line="240" w:lineRule="auto"/>
        <w:rPr>
          <w:sz w:val="24"/>
          <w:szCs w:val="24"/>
        </w:rPr>
      </w:pPr>
    </w:p>
    <w:sectPr w:rsidR="007F3901" w:rsidRPr="0056188F" w:rsidSect="007F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173F"/>
    <w:multiLevelType w:val="hybridMultilevel"/>
    <w:tmpl w:val="01649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E5877"/>
    <w:multiLevelType w:val="hybridMultilevel"/>
    <w:tmpl w:val="1180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26F93"/>
    <w:multiLevelType w:val="hybridMultilevel"/>
    <w:tmpl w:val="2FEE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07778"/>
    <w:multiLevelType w:val="hybridMultilevel"/>
    <w:tmpl w:val="0FB4F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764"/>
    <w:rsid w:val="0056188F"/>
    <w:rsid w:val="005D7764"/>
    <w:rsid w:val="007B233F"/>
    <w:rsid w:val="007F3901"/>
    <w:rsid w:val="00DC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D7764"/>
    <w:pPr>
      <w:suppressAutoHyphens/>
      <w:spacing w:after="0" w:line="240" w:lineRule="auto"/>
      <w:ind w:left="720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10">
    <w:name w:val="Основной текст1"/>
    <w:basedOn w:val="a"/>
    <w:rsid w:val="005D7764"/>
    <w:pPr>
      <w:shd w:val="clear" w:color="auto" w:fill="FFFFFF"/>
      <w:suppressAutoHyphens/>
      <w:spacing w:after="1380" w:line="216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  <w:shd w:val="clear" w:color="auto" w:fill="FFFFFF"/>
      <w:lang w:eastAsia="ar-SA"/>
    </w:rPr>
  </w:style>
  <w:style w:type="paragraph" w:styleId="a3">
    <w:name w:val="Normal (Web)"/>
    <w:basedOn w:val="a"/>
    <w:uiPriority w:val="99"/>
    <w:unhideWhenUsed/>
    <w:rsid w:val="005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Uzer2</cp:lastModifiedBy>
  <cp:revision>3</cp:revision>
  <cp:lastPrinted>2017-10-15T16:50:00Z</cp:lastPrinted>
  <dcterms:created xsi:type="dcterms:W3CDTF">2017-10-13T03:34:00Z</dcterms:created>
  <dcterms:modified xsi:type="dcterms:W3CDTF">2017-10-15T16:51:00Z</dcterms:modified>
</cp:coreProperties>
</file>