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2BA" w:rsidRDefault="002C130B" w:rsidP="002C130B">
      <w:pPr>
        <w:jc w:val="center"/>
        <w:rPr>
          <w:rFonts w:ascii="Times New Roman" w:hAnsi="Times New Roman" w:cs="Times New Roman"/>
          <w:sz w:val="24"/>
          <w:szCs w:val="24"/>
        </w:rPr>
      </w:pPr>
      <w:r w:rsidRPr="0081513A">
        <w:rPr>
          <w:rFonts w:ascii="Times New Roman" w:hAnsi="Times New Roman" w:cs="Times New Roman"/>
          <w:sz w:val="24"/>
          <w:szCs w:val="24"/>
        </w:rPr>
        <w:t>Отчет</w:t>
      </w:r>
      <w:r w:rsidR="00BB5F75">
        <w:rPr>
          <w:rFonts w:ascii="Times New Roman" w:hAnsi="Times New Roman" w:cs="Times New Roman"/>
          <w:sz w:val="24"/>
          <w:szCs w:val="24"/>
        </w:rPr>
        <w:t xml:space="preserve"> о  самообследовании</w:t>
      </w:r>
      <w:r w:rsidRPr="0081513A">
        <w:rPr>
          <w:rFonts w:ascii="Times New Roman" w:hAnsi="Times New Roman" w:cs="Times New Roman"/>
          <w:sz w:val="24"/>
          <w:szCs w:val="24"/>
        </w:rPr>
        <w:t xml:space="preserve"> МАОУ Омутинской СОШ № 1</w:t>
      </w:r>
    </w:p>
    <w:tbl>
      <w:tblPr>
        <w:tblStyle w:val="a3"/>
        <w:tblW w:w="0" w:type="auto"/>
        <w:tblInd w:w="-1168" w:type="dxa"/>
        <w:tblLook w:val="04A0"/>
      </w:tblPr>
      <w:tblGrid>
        <w:gridCol w:w="1970"/>
        <w:gridCol w:w="8769"/>
      </w:tblGrid>
      <w:tr w:rsidR="002C130B" w:rsidRPr="0081513A" w:rsidTr="0081513A">
        <w:tc>
          <w:tcPr>
            <w:tcW w:w="2410" w:type="dxa"/>
          </w:tcPr>
          <w:p w:rsidR="002C130B" w:rsidRPr="0081513A" w:rsidRDefault="002C130B" w:rsidP="00474D8F">
            <w:pPr>
              <w:jc w:val="center"/>
              <w:rPr>
                <w:rFonts w:ascii="Times New Roman" w:hAnsi="Times New Roman" w:cs="Times New Roman"/>
                <w:sz w:val="24"/>
                <w:szCs w:val="24"/>
              </w:rPr>
            </w:pPr>
            <w:r w:rsidRPr="0081513A">
              <w:rPr>
                <w:rFonts w:ascii="Times New Roman" w:hAnsi="Times New Roman" w:cs="Times New Roman"/>
                <w:sz w:val="24"/>
                <w:szCs w:val="24"/>
              </w:rPr>
              <w:t>Наименование раздела</w:t>
            </w:r>
          </w:p>
        </w:tc>
        <w:tc>
          <w:tcPr>
            <w:tcW w:w="8329" w:type="dxa"/>
          </w:tcPr>
          <w:p w:rsidR="002C130B" w:rsidRPr="0081513A" w:rsidRDefault="002C130B" w:rsidP="00474D8F">
            <w:pPr>
              <w:jc w:val="center"/>
              <w:rPr>
                <w:rFonts w:ascii="Times New Roman" w:hAnsi="Times New Roman" w:cs="Times New Roman"/>
                <w:sz w:val="24"/>
                <w:szCs w:val="24"/>
              </w:rPr>
            </w:pPr>
            <w:r w:rsidRPr="0081513A">
              <w:rPr>
                <w:rFonts w:ascii="Times New Roman" w:hAnsi="Times New Roman" w:cs="Times New Roman"/>
                <w:sz w:val="24"/>
                <w:szCs w:val="24"/>
              </w:rPr>
              <w:t>Содержание раздела</w:t>
            </w:r>
          </w:p>
        </w:tc>
      </w:tr>
      <w:tr w:rsidR="002C130B" w:rsidRPr="0081513A" w:rsidTr="0081513A">
        <w:tc>
          <w:tcPr>
            <w:tcW w:w="10739" w:type="dxa"/>
            <w:gridSpan w:val="2"/>
          </w:tcPr>
          <w:p w:rsidR="002C130B" w:rsidRPr="0081513A" w:rsidRDefault="002C130B" w:rsidP="002C130B">
            <w:pPr>
              <w:rPr>
                <w:rFonts w:ascii="Times New Roman" w:hAnsi="Times New Roman" w:cs="Times New Roman"/>
                <w:sz w:val="24"/>
                <w:szCs w:val="24"/>
              </w:rPr>
            </w:pPr>
            <w:r w:rsidRPr="0081513A">
              <w:rPr>
                <w:rFonts w:ascii="Times New Roman" w:hAnsi="Times New Roman" w:cs="Times New Roman"/>
                <w:sz w:val="24"/>
                <w:szCs w:val="24"/>
              </w:rPr>
              <w:t>Аналитическая часть</w:t>
            </w:r>
          </w:p>
        </w:tc>
      </w:tr>
      <w:tr w:rsidR="002C130B" w:rsidRPr="0081513A" w:rsidTr="0081513A">
        <w:tc>
          <w:tcPr>
            <w:tcW w:w="2410" w:type="dxa"/>
          </w:tcPr>
          <w:p w:rsidR="002C130B" w:rsidRPr="0081513A" w:rsidRDefault="002C130B" w:rsidP="002C130B">
            <w:pPr>
              <w:rPr>
                <w:rFonts w:ascii="Times New Roman" w:hAnsi="Times New Roman" w:cs="Times New Roman"/>
                <w:sz w:val="24"/>
                <w:szCs w:val="24"/>
              </w:rPr>
            </w:pPr>
            <w:r w:rsidRPr="0081513A">
              <w:rPr>
                <w:rFonts w:ascii="Times New Roman" w:hAnsi="Times New Roman" w:cs="Times New Roman"/>
                <w:sz w:val="24"/>
                <w:szCs w:val="24"/>
              </w:rPr>
              <w:t>Общие сведения об организации</w:t>
            </w:r>
          </w:p>
        </w:tc>
        <w:tc>
          <w:tcPr>
            <w:tcW w:w="8329" w:type="dxa"/>
          </w:tcPr>
          <w:p w:rsidR="002C130B" w:rsidRPr="00B85E02" w:rsidRDefault="0081513A" w:rsidP="002C130B">
            <w:pPr>
              <w:rPr>
                <w:rFonts w:ascii="Times New Roman" w:hAnsi="Times New Roman" w:cs="Times New Roman"/>
              </w:rPr>
            </w:pPr>
            <w:r w:rsidRPr="00B85E02">
              <w:rPr>
                <w:rFonts w:ascii="Times New Roman" w:hAnsi="Times New Roman" w:cs="Times New Roman"/>
              </w:rPr>
              <w:t>Полное и краткое наименование организации - Муниципальное автономное общеобразовательное учреждение Омутинская средняя общеобразовательная школа № 1 (МАОУ ОСОШ № 1).</w:t>
            </w:r>
          </w:p>
          <w:p w:rsidR="0081513A" w:rsidRPr="00B85E02" w:rsidRDefault="0081513A" w:rsidP="0081513A">
            <w:pPr>
              <w:rPr>
                <w:rFonts w:ascii="Times New Roman" w:hAnsi="Times New Roman" w:cs="Times New Roman"/>
              </w:rPr>
            </w:pPr>
            <w:r w:rsidRPr="00B85E02">
              <w:rPr>
                <w:rFonts w:ascii="Times New Roman" w:hAnsi="Times New Roman" w:cs="Times New Roman"/>
              </w:rPr>
              <w:t>Адрес - Тюменская область, Омутинский район, с.Омутинское, ул. Лермонтова, 2.</w:t>
            </w:r>
          </w:p>
          <w:p w:rsidR="0081513A" w:rsidRPr="00B85E02" w:rsidRDefault="0081513A" w:rsidP="0081513A">
            <w:pPr>
              <w:rPr>
                <w:rFonts w:ascii="Times New Roman" w:hAnsi="Times New Roman" w:cs="Times New Roman"/>
                <w:b/>
                <w:bCs/>
              </w:rPr>
            </w:pPr>
            <w:r w:rsidRPr="00474D8F">
              <w:rPr>
                <w:rFonts w:ascii="Times New Roman" w:hAnsi="Times New Roman" w:cs="Times New Roman"/>
                <w:bCs/>
              </w:rPr>
              <w:t>Телефон</w:t>
            </w:r>
            <w:r w:rsidRPr="00B85E02">
              <w:rPr>
                <w:rFonts w:ascii="Times New Roman" w:hAnsi="Times New Roman" w:cs="Times New Roman"/>
                <w:b/>
                <w:bCs/>
              </w:rPr>
              <w:t xml:space="preserve">  - </w:t>
            </w:r>
            <w:r w:rsidRPr="00B85E02">
              <w:rPr>
                <w:rFonts w:ascii="Times New Roman" w:hAnsi="Times New Roman" w:cs="Times New Roman"/>
                <w:bCs/>
              </w:rPr>
              <w:t>8 345 44 3-15-53, 3-17-73.</w:t>
            </w:r>
            <w:r w:rsidRPr="00B85E02">
              <w:rPr>
                <w:rFonts w:ascii="Times New Roman" w:hAnsi="Times New Roman" w:cs="Times New Roman"/>
                <w:b/>
                <w:bCs/>
              </w:rPr>
              <w:t xml:space="preserve"> </w:t>
            </w:r>
          </w:p>
          <w:p w:rsidR="0081513A" w:rsidRPr="00B85E02" w:rsidRDefault="0081513A" w:rsidP="0081513A">
            <w:pPr>
              <w:rPr>
                <w:rFonts w:ascii="Times New Roman" w:hAnsi="Times New Roman" w:cs="Times New Roman"/>
              </w:rPr>
            </w:pPr>
            <w:r w:rsidRPr="00B85E02">
              <w:rPr>
                <w:rFonts w:ascii="Times New Roman" w:hAnsi="Times New Roman" w:cs="Times New Roman"/>
              </w:rPr>
              <w:t xml:space="preserve">Электронная почта - </w:t>
            </w:r>
            <w:hyperlink r:id="rId6" w:history="1">
              <w:r w:rsidRPr="00B85E02">
                <w:rPr>
                  <w:rStyle w:val="a4"/>
                  <w:rFonts w:ascii="Times New Roman" w:hAnsi="Times New Roman" w:cs="Times New Roman"/>
                  <w:b/>
                  <w:bCs/>
                  <w:lang w:val="en-US"/>
                </w:rPr>
                <w:t>maou</w:t>
              </w:r>
              <w:r w:rsidRPr="00B85E02">
                <w:rPr>
                  <w:rStyle w:val="a4"/>
                  <w:rFonts w:ascii="Times New Roman" w:hAnsi="Times New Roman" w:cs="Times New Roman"/>
                  <w:b/>
                  <w:bCs/>
                </w:rPr>
                <w:t>.</w:t>
              </w:r>
              <w:r w:rsidRPr="00B85E02">
                <w:rPr>
                  <w:rStyle w:val="a4"/>
                  <w:rFonts w:ascii="Times New Roman" w:hAnsi="Times New Roman" w:cs="Times New Roman"/>
                  <w:b/>
                  <w:bCs/>
                  <w:lang w:val="en-US"/>
                </w:rPr>
                <w:t>ososh</w:t>
              </w:r>
              <w:r w:rsidRPr="00B85E02">
                <w:rPr>
                  <w:rStyle w:val="a4"/>
                  <w:rFonts w:ascii="Times New Roman" w:hAnsi="Times New Roman" w:cs="Times New Roman"/>
                  <w:b/>
                  <w:bCs/>
                </w:rPr>
                <w:t>1@</w:t>
              </w:r>
              <w:r w:rsidRPr="00B85E02">
                <w:rPr>
                  <w:rStyle w:val="a4"/>
                  <w:rFonts w:ascii="Times New Roman" w:hAnsi="Times New Roman" w:cs="Times New Roman"/>
                  <w:b/>
                  <w:bCs/>
                  <w:lang w:val="en-US"/>
                </w:rPr>
                <w:t>yandex</w:t>
              </w:r>
              <w:r w:rsidRPr="00B85E02">
                <w:rPr>
                  <w:rStyle w:val="a4"/>
                  <w:rFonts w:ascii="Times New Roman" w:hAnsi="Times New Roman" w:cs="Times New Roman"/>
                  <w:b/>
                  <w:bCs/>
                </w:rPr>
                <w:t>.</w:t>
              </w:r>
              <w:r w:rsidRPr="00B85E02">
                <w:rPr>
                  <w:rStyle w:val="a4"/>
                  <w:rFonts w:ascii="Times New Roman" w:hAnsi="Times New Roman" w:cs="Times New Roman"/>
                  <w:b/>
                  <w:bCs/>
                  <w:lang w:val="en-US"/>
                </w:rPr>
                <w:t>ru</w:t>
              </w:r>
            </w:hyperlink>
          </w:p>
          <w:p w:rsidR="0081513A" w:rsidRPr="00B85E02" w:rsidRDefault="0081513A" w:rsidP="0081513A">
            <w:pPr>
              <w:rPr>
                <w:rFonts w:ascii="Times New Roman" w:hAnsi="Times New Roman" w:cs="Times New Roman"/>
              </w:rPr>
            </w:pPr>
            <w:r w:rsidRPr="00B85E02">
              <w:rPr>
                <w:rFonts w:ascii="Times New Roman" w:hAnsi="Times New Roman" w:cs="Times New Roman"/>
              </w:rPr>
              <w:t>Директор  - Казаринова Елена Владимировна.</w:t>
            </w:r>
          </w:p>
          <w:p w:rsidR="0081513A" w:rsidRPr="00B85E02" w:rsidRDefault="0081513A" w:rsidP="0081513A">
            <w:pPr>
              <w:rPr>
                <w:rFonts w:ascii="Times New Roman" w:hAnsi="Times New Roman" w:cs="Times New Roman"/>
              </w:rPr>
            </w:pPr>
            <w:r w:rsidRPr="00B85E02">
              <w:rPr>
                <w:rFonts w:ascii="Times New Roman" w:hAnsi="Times New Roman" w:cs="Times New Roman"/>
              </w:rPr>
              <w:t>Информация об учредителе – администрация Омутинского муниципального района.</w:t>
            </w:r>
          </w:p>
          <w:p w:rsidR="002B625F" w:rsidRDefault="0081513A" w:rsidP="0081513A">
            <w:pPr>
              <w:rPr>
                <w:rFonts w:ascii="Times New Roman" w:hAnsi="Times New Roman" w:cs="Times New Roman"/>
              </w:rPr>
            </w:pPr>
            <w:r w:rsidRPr="00B85E02">
              <w:rPr>
                <w:rFonts w:ascii="Times New Roman" w:hAnsi="Times New Roman" w:cs="Times New Roman"/>
              </w:rPr>
              <w:t xml:space="preserve">Реквизиты лицензии на образовательную деятельность </w:t>
            </w:r>
            <w:r w:rsidR="002B625F">
              <w:rPr>
                <w:rFonts w:ascii="Times New Roman" w:hAnsi="Times New Roman" w:cs="Times New Roman"/>
              </w:rPr>
              <w:t xml:space="preserve"> - № 158, </w:t>
            </w:r>
            <w:r w:rsidR="00987EE1">
              <w:rPr>
                <w:rFonts w:ascii="Times New Roman" w:hAnsi="Times New Roman" w:cs="Times New Roman"/>
              </w:rPr>
              <w:t>вы</w:t>
            </w:r>
            <w:r w:rsidR="002B625F">
              <w:rPr>
                <w:rFonts w:ascii="Times New Roman" w:hAnsi="Times New Roman" w:cs="Times New Roman"/>
              </w:rPr>
              <w:t>дан</w:t>
            </w:r>
            <w:r w:rsidR="00474D8F">
              <w:rPr>
                <w:rFonts w:ascii="Times New Roman" w:hAnsi="Times New Roman" w:cs="Times New Roman"/>
              </w:rPr>
              <w:t>а</w:t>
            </w:r>
            <w:r w:rsidR="002B625F">
              <w:rPr>
                <w:rFonts w:ascii="Times New Roman" w:hAnsi="Times New Roman" w:cs="Times New Roman"/>
              </w:rPr>
              <w:t xml:space="preserve"> </w:t>
            </w:r>
            <w:r w:rsidR="00987EE1">
              <w:rPr>
                <w:rFonts w:ascii="Times New Roman" w:hAnsi="Times New Roman" w:cs="Times New Roman"/>
              </w:rPr>
              <w:t>департаментом образования и науки Тюменской области 07.07.2016 г.</w:t>
            </w:r>
          </w:p>
          <w:p w:rsidR="0081513A" w:rsidRPr="00B85E02" w:rsidRDefault="002B625F" w:rsidP="0081513A">
            <w:pPr>
              <w:rPr>
                <w:rFonts w:ascii="Times New Roman" w:hAnsi="Times New Roman" w:cs="Times New Roman"/>
              </w:rPr>
            </w:pPr>
            <w:r>
              <w:rPr>
                <w:rFonts w:ascii="Times New Roman" w:hAnsi="Times New Roman" w:cs="Times New Roman"/>
              </w:rPr>
              <w:t xml:space="preserve">Реквизиты </w:t>
            </w:r>
            <w:r w:rsidR="0081513A" w:rsidRPr="00B85E02">
              <w:rPr>
                <w:rFonts w:ascii="Times New Roman" w:hAnsi="Times New Roman" w:cs="Times New Roman"/>
              </w:rPr>
              <w:t xml:space="preserve">свидетельства о государственной аккредитации – </w:t>
            </w:r>
            <w:r>
              <w:rPr>
                <w:rFonts w:ascii="Times New Roman" w:hAnsi="Times New Roman" w:cs="Times New Roman"/>
              </w:rPr>
              <w:t>№ 124, выдан</w:t>
            </w:r>
            <w:r w:rsidR="00474D8F">
              <w:rPr>
                <w:rFonts w:ascii="Times New Roman" w:hAnsi="Times New Roman" w:cs="Times New Roman"/>
              </w:rPr>
              <w:t>о</w:t>
            </w:r>
            <w:r>
              <w:rPr>
                <w:rFonts w:ascii="Times New Roman" w:hAnsi="Times New Roman" w:cs="Times New Roman"/>
              </w:rPr>
              <w:t xml:space="preserve"> департаментом по лицензированию, государственной аккредитации, надзору и контролю в сфере образования Тюмен</w:t>
            </w:r>
            <w:r w:rsidR="00987EE1">
              <w:rPr>
                <w:rFonts w:ascii="Times New Roman" w:hAnsi="Times New Roman" w:cs="Times New Roman"/>
              </w:rPr>
              <w:t>ской области 21.05.2015 г.</w:t>
            </w:r>
          </w:p>
          <w:p w:rsidR="0081513A" w:rsidRPr="00B85E02" w:rsidRDefault="0081513A" w:rsidP="0081513A">
            <w:pPr>
              <w:rPr>
                <w:rFonts w:ascii="Times New Roman" w:hAnsi="Times New Roman" w:cs="Times New Roman"/>
              </w:rPr>
            </w:pPr>
            <w:r w:rsidRPr="00B85E02">
              <w:rPr>
                <w:rFonts w:ascii="Times New Roman" w:hAnsi="Times New Roman" w:cs="Times New Roman"/>
              </w:rPr>
              <w:t xml:space="preserve">Режим работы  - 5-дневная учебная неделя. </w:t>
            </w:r>
            <w:r w:rsidR="00987EE1">
              <w:rPr>
                <w:rFonts w:ascii="Times New Roman" w:hAnsi="Times New Roman" w:cs="Times New Roman"/>
              </w:rPr>
              <w:t xml:space="preserve">Занятия в одну смену. </w:t>
            </w:r>
            <w:r w:rsidRPr="00B85E02">
              <w:rPr>
                <w:rFonts w:ascii="Times New Roman" w:hAnsi="Times New Roman" w:cs="Times New Roman"/>
              </w:rPr>
              <w:t>Начало занятий – 8.00</w:t>
            </w:r>
          </w:p>
          <w:p w:rsidR="0081513A" w:rsidRPr="0081513A" w:rsidRDefault="0081513A" w:rsidP="00474D8F">
            <w:pPr>
              <w:rPr>
                <w:rFonts w:ascii="Times New Roman" w:hAnsi="Times New Roman" w:cs="Times New Roman"/>
                <w:sz w:val="24"/>
                <w:szCs w:val="24"/>
              </w:rPr>
            </w:pPr>
            <w:r w:rsidRPr="00B85E02">
              <w:rPr>
                <w:rFonts w:ascii="Times New Roman" w:hAnsi="Times New Roman" w:cs="Times New Roman"/>
              </w:rPr>
              <w:t xml:space="preserve">Взаимодействие с организациями-партнерами </w:t>
            </w:r>
            <w:r w:rsidR="00B85E02">
              <w:rPr>
                <w:rFonts w:ascii="Times New Roman" w:hAnsi="Times New Roman" w:cs="Times New Roman"/>
              </w:rPr>
              <w:t>–</w:t>
            </w:r>
            <w:r w:rsidRPr="00B85E02">
              <w:rPr>
                <w:rFonts w:ascii="Times New Roman" w:hAnsi="Times New Roman" w:cs="Times New Roman"/>
              </w:rPr>
              <w:t xml:space="preserve"> </w:t>
            </w:r>
            <w:r w:rsidR="00B85E02">
              <w:rPr>
                <w:rFonts w:ascii="Times New Roman" w:hAnsi="Times New Roman" w:cs="Times New Roman"/>
              </w:rPr>
              <w:t>МАУ «Центр информационно-библиотечного обслуживания населения</w:t>
            </w:r>
            <w:r w:rsidR="00BB5F75">
              <w:rPr>
                <w:rFonts w:ascii="Times New Roman" w:hAnsi="Times New Roman" w:cs="Times New Roman"/>
              </w:rPr>
              <w:t xml:space="preserve"> Омутинского района</w:t>
            </w:r>
            <w:r w:rsidR="00B85E02">
              <w:rPr>
                <w:rFonts w:ascii="Times New Roman" w:hAnsi="Times New Roman" w:cs="Times New Roman"/>
              </w:rPr>
              <w:t>»</w:t>
            </w:r>
            <w:r w:rsidR="00BB5F75">
              <w:rPr>
                <w:rFonts w:ascii="Times New Roman" w:hAnsi="Times New Roman" w:cs="Times New Roman"/>
              </w:rPr>
              <w:t>, МАУ «Физкультурно-оздоровительный центр», МАУ ДО «</w:t>
            </w:r>
            <w:r w:rsidR="002B625F">
              <w:rPr>
                <w:rFonts w:ascii="Times New Roman" w:hAnsi="Times New Roman" w:cs="Times New Roman"/>
              </w:rPr>
              <w:t>Детско-юношеская</w:t>
            </w:r>
            <w:r w:rsidR="00BB5F75">
              <w:rPr>
                <w:rFonts w:ascii="Times New Roman" w:hAnsi="Times New Roman" w:cs="Times New Roman"/>
              </w:rPr>
              <w:t xml:space="preserve"> спортивная школа», АУ СОН ТО «Социально-реабилитационный центр для несовершеннолетних с. Омутинское», Омутинский краеведческий музей,</w:t>
            </w:r>
            <w:r w:rsidR="002B625F">
              <w:rPr>
                <w:rFonts w:ascii="Times New Roman" w:hAnsi="Times New Roman" w:cs="Times New Roman"/>
              </w:rPr>
              <w:t xml:space="preserve"> МАУ ДО «Центр внешкольной работы».</w:t>
            </w:r>
          </w:p>
        </w:tc>
      </w:tr>
      <w:tr w:rsidR="002C130B" w:rsidRPr="0081513A" w:rsidTr="0081513A">
        <w:tc>
          <w:tcPr>
            <w:tcW w:w="2410" w:type="dxa"/>
          </w:tcPr>
          <w:p w:rsidR="002C130B" w:rsidRPr="0081513A" w:rsidRDefault="002C130B" w:rsidP="002C130B">
            <w:pPr>
              <w:rPr>
                <w:rFonts w:ascii="Times New Roman" w:hAnsi="Times New Roman" w:cs="Times New Roman"/>
                <w:sz w:val="24"/>
                <w:szCs w:val="24"/>
              </w:rPr>
            </w:pPr>
            <w:r w:rsidRPr="0081513A">
              <w:rPr>
                <w:rFonts w:ascii="Times New Roman" w:hAnsi="Times New Roman" w:cs="Times New Roman"/>
                <w:sz w:val="24"/>
                <w:szCs w:val="24"/>
              </w:rPr>
              <w:t>Система управления организации</w:t>
            </w:r>
          </w:p>
        </w:tc>
        <w:tc>
          <w:tcPr>
            <w:tcW w:w="8329" w:type="dxa"/>
          </w:tcPr>
          <w:p w:rsidR="00B85E02" w:rsidRDefault="00B85E02" w:rsidP="00B85E02">
            <w:pPr>
              <w:pStyle w:val="a5"/>
              <w:jc w:val="both"/>
              <w:rPr>
                <w:rFonts w:ascii="Times New Roman" w:hAnsi="Times New Roman" w:cs="Times New Roman"/>
              </w:rPr>
            </w:pPr>
            <w:r>
              <w:rPr>
                <w:rFonts w:ascii="Times New Roman" w:hAnsi="Times New Roman" w:cs="Times New Roman"/>
              </w:rPr>
              <w:t>Система управления учебно-воспитательной работой, процессами стабильного функционирования, объектами жизнедеятельности строится в соответствии с Законом РФ «Об образовании в РФ», Уставом школы и локальными актами.</w:t>
            </w:r>
          </w:p>
          <w:p w:rsidR="00B85E02" w:rsidRDefault="00B85E02" w:rsidP="00B85E02">
            <w:pPr>
              <w:pStyle w:val="a5"/>
              <w:jc w:val="both"/>
              <w:rPr>
                <w:rFonts w:ascii="Times New Roman" w:hAnsi="Times New Roman" w:cs="Times New Roman"/>
              </w:rPr>
            </w:pPr>
            <w:r>
              <w:rPr>
                <w:rFonts w:ascii="Times New Roman" w:hAnsi="Times New Roman" w:cs="Times New Roman"/>
              </w:rPr>
              <w:t>Структуры образовательного учреждения:</w:t>
            </w:r>
          </w:p>
          <w:p w:rsidR="00B85E02" w:rsidRDefault="00B85E02" w:rsidP="00B85E02">
            <w:pPr>
              <w:pStyle w:val="a5"/>
              <w:jc w:val="both"/>
              <w:rPr>
                <w:rFonts w:ascii="Times New Roman" w:hAnsi="Times New Roman" w:cs="Times New Roman"/>
              </w:rPr>
            </w:pPr>
            <w:r>
              <w:rPr>
                <w:rStyle w:val="s3"/>
                <w:rFonts w:ascii="Times New Roman" w:hAnsi="Times New Roman" w:cs="Times New Roman"/>
                <w:color w:val="000000"/>
              </w:rPr>
              <w:sym w:font="Symbol" w:char="00B7"/>
            </w:r>
            <w:r>
              <w:rPr>
                <w:rStyle w:val="s3"/>
                <w:rFonts w:ascii="Times New Roman" w:hAnsi="Times New Roman" w:cs="Times New Roman"/>
                <w:color w:val="000000"/>
              </w:rPr>
              <w:t>​ </w:t>
            </w:r>
            <w:r>
              <w:rPr>
                <w:rFonts w:ascii="Times New Roman" w:hAnsi="Times New Roman" w:cs="Times New Roman"/>
              </w:rPr>
              <w:t>Управляющий совет школы является высшим органом самоуправления, представляющим интересы всех участников образовательного процесса.</w:t>
            </w:r>
          </w:p>
          <w:p w:rsidR="00B85E02" w:rsidRDefault="00B85E02" w:rsidP="00B85E02">
            <w:pPr>
              <w:pStyle w:val="a5"/>
              <w:jc w:val="both"/>
              <w:rPr>
                <w:rFonts w:ascii="Times New Roman" w:hAnsi="Times New Roman" w:cs="Times New Roman"/>
              </w:rPr>
            </w:pPr>
            <w:r>
              <w:rPr>
                <w:rFonts w:ascii="Times New Roman" w:hAnsi="Times New Roman" w:cs="Times New Roman"/>
              </w:rPr>
              <w:t>Для руководства педагогической деятельностью в школе создан педагогический совет, который</w:t>
            </w:r>
          </w:p>
          <w:p w:rsidR="00B85E02" w:rsidRDefault="00B85E02" w:rsidP="00B85E02">
            <w:pPr>
              <w:pStyle w:val="a5"/>
              <w:jc w:val="both"/>
              <w:rPr>
                <w:rFonts w:ascii="Times New Roman" w:hAnsi="Times New Roman" w:cs="Times New Roman"/>
              </w:rPr>
            </w:pPr>
            <w:r>
              <w:rPr>
                <w:rStyle w:val="s3"/>
                <w:rFonts w:ascii="Times New Roman" w:hAnsi="Times New Roman" w:cs="Times New Roman"/>
                <w:color w:val="000000"/>
              </w:rPr>
              <w:sym w:font="Symbol" w:char="00B7"/>
            </w:r>
            <w:r>
              <w:rPr>
                <w:rStyle w:val="s3"/>
                <w:rFonts w:ascii="Times New Roman" w:hAnsi="Times New Roman" w:cs="Times New Roman"/>
                <w:color w:val="000000"/>
              </w:rPr>
              <w:t>​ </w:t>
            </w:r>
            <w:r>
              <w:rPr>
                <w:rStyle w:val="s4"/>
                <w:rFonts w:ascii="Times New Roman" w:hAnsi="Times New Roman" w:cs="Times New Roman"/>
                <w:color w:val="000000"/>
              </w:rPr>
              <w:t>обсуждает и проводит выбор учебных планов, программ, учебников, форм, методов образовательного процесса и способов их реализации;</w:t>
            </w:r>
          </w:p>
          <w:p w:rsidR="00B85E02" w:rsidRDefault="00B85E02" w:rsidP="00B85E02">
            <w:pPr>
              <w:pStyle w:val="a5"/>
              <w:jc w:val="both"/>
              <w:rPr>
                <w:rFonts w:ascii="Times New Roman" w:hAnsi="Times New Roman" w:cs="Times New Roman"/>
              </w:rPr>
            </w:pPr>
            <w:r>
              <w:rPr>
                <w:rStyle w:val="s3"/>
                <w:rFonts w:ascii="Times New Roman" w:hAnsi="Times New Roman" w:cs="Times New Roman"/>
                <w:color w:val="000000"/>
              </w:rPr>
              <w:sym w:font="Symbol" w:char="00B7"/>
            </w:r>
            <w:r>
              <w:rPr>
                <w:rStyle w:val="s3"/>
                <w:rFonts w:ascii="Times New Roman" w:hAnsi="Times New Roman" w:cs="Times New Roman"/>
                <w:color w:val="000000"/>
              </w:rPr>
              <w:t>​ </w:t>
            </w:r>
            <w:r>
              <w:rPr>
                <w:rStyle w:val="s4"/>
                <w:rFonts w:ascii="Times New Roman" w:hAnsi="Times New Roman" w:cs="Times New Roman"/>
                <w:color w:val="000000"/>
              </w:rPr>
              <w:t>принимает решения о проведении переводных экзаменов в классах, их количестве и предметах, по которым экзамены проводятся в данном году;</w:t>
            </w:r>
          </w:p>
          <w:p w:rsidR="00B85E02" w:rsidRDefault="00B85E02" w:rsidP="00B85E02">
            <w:pPr>
              <w:pStyle w:val="a5"/>
              <w:jc w:val="both"/>
              <w:rPr>
                <w:rFonts w:ascii="Times New Roman" w:hAnsi="Times New Roman" w:cs="Times New Roman"/>
              </w:rPr>
            </w:pPr>
            <w:r>
              <w:rPr>
                <w:rStyle w:val="s3"/>
                <w:rFonts w:ascii="Times New Roman" w:hAnsi="Times New Roman" w:cs="Times New Roman"/>
                <w:color w:val="000000"/>
              </w:rPr>
              <w:sym w:font="Symbol" w:char="00B7"/>
            </w:r>
            <w:r>
              <w:rPr>
                <w:rStyle w:val="s3"/>
                <w:rFonts w:ascii="Times New Roman" w:hAnsi="Times New Roman" w:cs="Times New Roman"/>
                <w:color w:val="000000"/>
              </w:rPr>
              <w:t>​ </w:t>
            </w:r>
            <w:r>
              <w:rPr>
                <w:rStyle w:val="s4"/>
                <w:rFonts w:ascii="Times New Roman" w:hAnsi="Times New Roman" w:cs="Times New Roman"/>
                <w:color w:val="000000"/>
              </w:rPr>
              <w:t>организует работу по повышению квалификации педагогических работников, развитию их творческой инициативы, распространению передового педагогического опыта;</w:t>
            </w:r>
          </w:p>
          <w:p w:rsidR="00B85E02" w:rsidRDefault="00B85E02" w:rsidP="00B85E02">
            <w:pPr>
              <w:pStyle w:val="a5"/>
              <w:jc w:val="both"/>
              <w:rPr>
                <w:rFonts w:ascii="Times New Roman" w:hAnsi="Times New Roman" w:cs="Times New Roman"/>
              </w:rPr>
            </w:pPr>
            <w:r>
              <w:rPr>
                <w:rFonts w:ascii="Times New Roman" w:hAnsi="Times New Roman" w:cs="Times New Roman"/>
              </w:rPr>
              <w:t>Методический совет школы является консультативным органом по вопросам организации методической работы ОУ.</w:t>
            </w:r>
          </w:p>
          <w:p w:rsidR="00B85E02" w:rsidRDefault="00B85E02" w:rsidP="00B85E02">
            <w:pPr>
              <w:pStyle w:val="a5"/>
              <w:jc w:val="both"/>
              <w:rPr>
                <w:rFonts w:ascii="Times New Roman" w:hAnsi="Times New Roman" w:cs="Times New Roman"/>
              </w:rPr>
            </w:pPr>
            <w:r>
              <w:rPr>
                <w:rFonts w:ascii="Times New Roman" w:hAnsi="Times New Roman" w:cs="Times New Roman"/>
              </w:rPr>
              <w:t>В управлении образовательным процессом и совершенствовании профессионального уровня педагогических работников особое место занимают школьные методические объединения.</w:t>
            </w:r>
          </w:p>
          <w:p w:rsidR="00B85E02" w:rsidRDefault="00B85E02" w:rsidP="00B85E02">
            <w:pPr>
              <w:pStyle w:val="a5"/>
              <w:jc w:val="both"/>
              <w:rPr>
                <w:rFonts w:ascii="Times New Roman" w:hAnsi="Times New Roman" w:cs="Times New Roman"/>
              </w:rPr>
            </w:pPr>
            <w:r>
              <w:rPr>
                <w:rFonts w:ascii="Times New Roman" w:hAnsi="Times New Roman" w:cs="Times New Roman"/>
              </w:rPr>
              <w:t xml:space="preserve">Школа имеет свой собственный школьный сайт, электронную почту, что увеличивает степень прозрачности и открытости представленных данных. </w:t>
            </w:r>
          </w:p>
          <w:p w:rsidR="00B85E02" w:rsidRDefault="00B85E02" w:rsidP="00B85E02">
            <w:pPr>
              <w:pStyle w:val="a5"/>
              <w:jc w:val="both"/>
              <w:rPr>
                <w:rFonts w:ascii="Times New Roman" w:hAnsi="Times New Roman" w:cs="Times New Roman"/>
              </w:rPr>
            </w:pPr>
            <w:r>
              <w:rPr>
                <w:rFonts w:ascii="Times New Roman" w:hAnsi="Times New Roman" w:cs="Times New Roman"/>
              </w:rPr>
              <w:t>Система управления школы представлена следующими структурами:</w:t>
            </w:r>
          </w:p>
          <w:p w:rsidR="00B85E02" w:rsidRDefault="00B85E02" w:rsidP="00B85E02">
            <w:pPr>
              <w:pStyle w:val="a5"/>
              <w:jc w:val="both"/>
              <w:rPr>
                <w:rFonts w:ascii="Times New Roman" w:hAnsi="Times New Roman" w:cs="Times New Roman"/>
              </w:rPr>
            </w:pPr>
            <w:r>
              <w:rPr>
                <w:rFonts w:ascii="Times New Roman" w:hAnsi="Times New Roman" w:cs="Times New Roman"/>
              </w:rPr>
              <w:t>Первый уровень структуры – уровень директора (по содержанию – это уровень стратегического управления). Директор школы определяет стратегию развития школы, представляет ее интересы в государственных и общественных инстанциях. Несет персональную юридическую ответственность за организацию жизнедеятельности школы, создает благоприятные условия для развития школы. Осуществляет управление функционированием школы и контролирует выполнение работ всех уровней структур .</w:t>
            </w:r>
          </w:p>
          <w:p w:rsidR="00B85E02" w:rsidRDefault="00B85E02" w:rsidP="00B85E02">
            <w:pPr>
              <w:pStyle w:val="a5"/>
              <w:jc w:val="both"/>
              <w:rPr>
                <w:rFonts w:ascii="Times New Roman" w:hAnsi="Times New Roman" w:cs="Times New Roman"/>
              </w:rPr>
            </w:pPr>
            <w:r>
              <w:rPr>
                <w:rFonts w:ascii="Times New Roman" w:hAnsi="Times New Roman" w:cs="Times New Roman"/>
              </w:rPr>
              <w:t xml:space="preserve">На втором уровне структуры (по содержанию – это тоже уровень стратегического управления) функционирует педагогический совет школы. Педагогический совет – коллективный орган управления школой, который решает вопросы, связанные с реализацией программы развития, рассматривает проблемы, подготовленные </w:t>
            </w:r>
            <w:r>
              <w:rPr>
                <w:rFonts w:ascii="Times New Roman" w:hAnsi="Times New Roman" w:cs="Times New Roman"/>
              </w:rPr>
              <w:lastRenderedPageBreak/>
              <w:t>администрацией школы, несет коллективную ответственность за принятые решения.</w:t>
            </w:r>
          </w:p>
          <w:p w:rsidR="00B85E02" w:rsidRDefault="00B85E02" w:rsidP="00B85E02">
            <w:pPr>
              <w:pStyle w:val="a5"/>
              <w:jc w:val="both"/>
              <w:rPr>
                <w:rFonts w:ascii="Times New Roman" w:hAnsi="Times New Roman" w:cs="Times New Roman"/>
              </w:rPr>
            </w:pPr>
            <w:r>
              <w:rPr>
                <w:rFonts w:ascii="Times New Roman" w:hAnsi="Times New Roman" w:cs="Times New Roman"/>
              </w:rPr>
              <w:t>Третий уровень структуры управления (по содержанию – это уровень тактического управления) – уровень ответственных за УВП.</w:t>
            </w:r>
          </w:p>
          <w:p w:rsidR="00B85E02" w:rsidRDefault="00B85E02" w:rsidP="00B85E02">
            <w:pPr>
              <w:pStyle w:val="a5"/>
              <w:jc w:val="both"/>
              <w:rPr>
                <w:rFonts w:ascii="Times New Roman" w:hAnsi="Times New Roman" w:cs="Times New Roman"/>
              </w:rPr>
            </w:pPr>
            <w:r>
              <w:rPr>
                <w:rFonts w:ascii="Times New Roman" w:hAnsi="Times New Roman" w:cs="Times New Roman"/>
              </w:rPr>
              <w:t>Ответственный по учебной работе: контролирует выполнение государственных стандартов образования, отслеживает уровень сформированности общеучебных умений и навыков, необходимых для продолжения образования, осуществляет контроль за качество преподавания и качеством знаний обучающихся, составляет расписание; отвечает за подготовку и проведение ГИА, организует методическую работу.</w:t>
            </w:r>
          </w:p>
          <w:p w:rsidR="00B85E02" w:rsidRDefault="00B85E02" w:rsidP="00B85E02">
            <w:pPr>
              <w:pStyle w:val="a5"/>
              <w:jc w:val="both"/>
              <w:rPr>
                <w:rFonts w:ascii="Times New Roman" w:hAnsi="Times New Roman" w:cs="Times New Roman"/>
              </w:rPr>
            </w:pPr>
            <w:r>
              <w:rPr>
                <w:rFonts w:ascii="Times New Roman" w:hAnsi="Times New Roman" w:cs="Times New Roman"/>
              </w:rPr>
              <w:t>Ответственный по воспитательной работе организует внеурочную воспитательную работу с детьми, работу органа ученического самоуправления. Контролирует состояние воспитательной работы в школе, отслеживает уровень воспитанности учащихся, работает с детьми, требующими особого педагогического внимания, отвечает за связь с внешкольными учреждениями.</w:t>
            </w:r>
          </w:p>
          <w:p w:rsidR="00B85E02" w:rsidRDefault="00B85E02" w:rsidP="00B85E02">
            <w:pPr>
              <w:pStyle w:val="a5"/>
              <w:jc w:val="both"/>
              <w:rPr>
                <w:rFonts w:ascii="Times New Roman" w:hAnsi="Times New Roman" w:cs="Times New Roman"/>
              </w:rPr>
            </w:pPr>
            <w:r>
              <w:rPr>
                <w:rFonts w:ascii="Times New Roman" w:hAnsi="Times New Roman" w:cs="Times New Roman"/>
              </w:rPr>
              <w:t>Четвертый уровень организационной структуры – обучающиеся. По содержанию – это уровень оперативного управления, но из-за специфичности субъектов, этот уровень скорее можно назвать уровнем самоуправления.</w:t>
            </w:r>
          </w:p>
          <w:p w:rsidR="00B85E02" w:rsidRDefault="00B85E02" w:rsidP="00B85E02">
            <w:pPr>
              <w:pStyle w:val="a5"/>
              <w:jc w:val="both"/>
              <w:rPr>
                <w:rFonts w:ascii="Times New Roman" w:hAnsi="Times New Roman" w:cs="Times New Roman"/>
              </w:rPr>
            </w:pPr>
            <w:r>
              <w:rPr>
                <w:rFonts w:ascii="Times New Roman" w:hAnsi="Times New Roman" w:cs="Times New Roman"/>
              </w:rPr>
              <w:t>Основные формы координации деятельности управления образовательного учреждения:</w:t>
            </w:r>
          </w:p>
          <w:p w:rsidR="00B85E02" w:rsidRDefault="00B85E02" w:rsidP="00B85E02">
            <w:pPr>
              <w:pStyle w:val="a5"/>
              <w:jc w:val="both"/>
              <w:rPr>
                <w:rFonts w:ascii="Times New Roman" w:hAnsi="Times New Roman" w:cs="Times New Roman"/>
              </w:rPr>
            </w:pPr>
            <w:r>
              <w:rPr>
                <w:rStyle w:val="s6"/>
                <w:rFonts w:ascii="Times New Roman" w:hAnsi="Times New Roman" w:cs="Times New Roman"/>
                <w:color w:val="000000"/>
              </w:rPr>
              <w:t>1.​ </w:t>
            </w:r>
            <w:r>
              <w:rPr>
                <w:rFonts w:ascii="Times New Roman" w:hAnsi="Times New Roman" w:cs="Times New Roman"/>
              </w:rPr>
              <w:t>Педагог</w:t>
            </w:r>
            <w:r w:rsidR="00194BAF">
              <w:rPr>
                <w:rFonts w:ascii="Times New Roman" w:hAnsi="Times New Roman" w:cs="Times New Roman"/>
              </w:rPr>
              <w:t>ический совет -1 раз в четверть.</w:t>
            </w:r>
          </w:p>
          <w:p w:rsidR="00B85E02" w:rsidRDefault="00B85E02" w:rsidP="00B85E02">
            <w:pPr>
              <w:pStyle w:val="a5"/>
              <w:jc w:val="both"/>
              <w:rPr>
                <w:rFonts w:ascii="Times New Roman" w:hAnsi="Times New Roman" w:cs="Times New Roman"/>
              </w:rPr>
            </w:pPr>
            <w:r>
              <w:rPr>
                <w:rFonts w:ascii="Times New Roman" w:hAnsi="Times New Roman" w:cs="Times New Roman"/>
              </w:rPr>
              <w:t>2. Совещани</w:t>
            </w:r>
            <w:r w:rsidR="00194BAF">
              <w:rPr>
                <w:rFonts w:ascii="Times New Roman" w:hAnsi="Times New Roman" w:cs="Times New Roman"/>
              </w:rPr>
              <w:t>я при директоре - 1 раз в месяц.</w:t>
            </w:r>
          </w:p>
          <w:p w:rsidR="002C130B" w:rsidRPr="0081513A" w:rsidRDefault="00B85E02" w:rsidP="00474D8F">
            <w:pPr>
              <w:pStyle w:val="a5"/>
              <w:jc w:val="both"/>
              <w:rPr>
                <w:rFonts w:ascii="Times New Roman" w:hAnsi="Times New Roman" w:cs="Times New Roman"/>
                <w:sz w:val="24"/>
                <w:szCs w:val="24"/>
              </w:rPr>
            </w:pPr>
            <w:r>
              <w:rPr>
                <w:rFonts w:ascii="Times New Roman" w:hAnsi="Times New Roman" w:cs="Times New Roman"/>
              </w:rPr>
              <w:t>3.Заседание методических объединений по предмету - 1 раз в четверть.</w:t>
            </w:r>
          </w:p>
        </w:tc>
      </w:tr>
      <w:tr w:rsidR="002C130B" w:rsidRPr="0081513A" w:rsidTr="0081513A">
        <w:tc>
          <w:tcPr>
            <w:tcW w:w="2410" w:type="dxa"/>
          </w:tcPr>
          <w:p w:rsidR="002C130B" w:rsidRPr="0081513A" w:rsidRDefault="002C130B" w:rsidP="002C130B">
            <w:pPr>
              <w:rPr>
                <w:rFonts w:ascii="Times New Roman" w:hAnsi="Times New Roman" w:cs="Times New Roman"/>
                <w:sz w:val="24"/>
                <w:szCs w:val="24"/>
              </w:rPr>
            </w:pPr>
            <w:r w:rsidRPr="0081513A">
              <w:rPr>
                <w:rFonts w:ascii="Times New Roman" w:hAnsi="Times New Roman" w:cs="Times New Roman"/>
                <w:sz w:val="24"/>
                <w:szCs w:val="24"/>
              </w:rPr>
              <w:lastRenderedPageBreak/>
              <w:t>Образовательная деятельность</w:t>
            </w:r>
          </w:p>
        </w:tc>
        <w:tc>
          <w:tcPr>
            <w:tcW w:w="8329" w:type="dxa"/>
          </w:tcPr>
          <w:p w:rsidR="00C174EA" w:rsidRPr="00204238" w:rsidRDefault="00C174EA" w:rsidP="00C174EA">
            <w:pPr>
              <w:jc w:val="both"/>
              <w:outlineLvl w:val="0"/>
              <w:rPr>
                <w:rFonts w:ascii="Times New Roman" w:hAnsi="Times New Roman" w:cs="Times New Roman"/>
                <w:b/>
              </w:rPr>
            </w:pPr>
            <w:r w:rsidRPr="00204238">
              <w:rPr>
                <w:rFonts w:ascii="Times New Roman" w:hAnsi="Times New Roman" w:cs="Times New Roman"/>
                <w:b/>
              </w:rPr>
              <w:t>Документы, в соответствии с которыми ведётся образовательная деятельность:</w:t>
            </w:r>
          </w:p>
          <w:p w:rsidR="000869E8" w:rsidRPr="000869E8" w:rsidRDefault="00C174EA" w:rsidP="000869E8">
            <w:pPr>
              <w:jc w:val="center"/>
              <w:rPr>
                <w:rFonts w:ascii="Times New Roman" w:hAnsi="Times New Roman" w:cs="Times New Roman"/>
              </w:rPr>
            </w:pPr>
            <w:r w:rsidRPr="000869E8">
              <w:rPr>
                <w:rFonts w:ascii="Times New Roman" w:hAnsi="Times New Roman" w:cs="Times New Roman"/>
              </w:rPr>
              <w:t>Федеральный закон от 29.12.2012 № 273-ФЗ «Об образовании в Росси</w:t>
            </w:r>
            <w:r w:rsidR="000869E8" w:rsidRPr="000869E8">
              <w:rPr>
                <w:rFonts w:ascii="Times New Roman" w:hAnsi="Times New Roman" w:cs="Times New Roman"/>
              </w:rPr>
              <w:t>йской Федерации»</w:t>
            </w:r>
          </w:p>
          <w:p w:rsidR="00204238" w:rsidRDefault="000869E8" w:rsidP="00204238">
            <w:pPr>
              <w:jc w:val="both"/>
              <w:rPr>
                <w:rFonts w:ascii="Times New Roman" w:hAnsi="Times New Roman" w:cs="Times New Roman"/>
              </w:rPr>
            </w:pPr>
            <w:r w:rsidRPr="000869E8">
              <w:rPr>
                <w:rFonts w:ascii="Times New Roman" w:eastAsia="Times New Roman" w:hAnsi="Times New Roman" w:cs="Times New Roman"/>
                <w:color w:val="444444"/>
                <w:lang w:eastAsia="ru-RU"/>
              </w:rPr>
              <w:t>Приказ Минобрнауки России от 6 октября 2009 г. № 373 «</w:t>
            </w:r>
            <w:r w:rsidRPr="00204238">
              <w:rPr>
                <w:rFonts w:ascii="Times New Roman" w:eastAsia="Times New Roman" w:hAnsi="Times New Roman" w:cs="Times New Roman"/>
                <w:bCs/>
                <w:color w:val="444444"/>
                <w:lang w:eastAsia="ru-RU"/>
              </w:rPr>
              <w:t xml:space="preserve">Об утверждении и введении в действие федерального государственного образовательного стандарта начального общего образования», </w:t>
            </w:r>
            <w:r w:rsidR="004C186E" w:rsidRPr="00204238">
              <w:rPr>
                <w:rFonts w:ascii="Times New Roman" w:eastAsia="Times New Roman" w:hAnsi="Times New Roman" w:cs="Times New Roman"/>
                <w:bCs/>
                <w:color w:val="444444"/>
                <w:lang w:eastAsia="ru-RU"/>
              </w:rPr>
              <w:t xml:space="preserve">от </w:t>
            </w:r>
            <w:r w:rsidR="004C186E" w:rsidRPr="00204238">
              <w:rPr>
                <w:rFonts w:ascii="Times New Roman" w:hAnsi="Times New Roman" w:cs="Times New Roman"/>
              </w:rPr>
              <w:t>17 декабря 2010 г. № 1897</w:t>
            </w:r>
            <w:r w:rsidR="004C186E" w:rsidRPr="00204238">
              <w:rPr>
                <w:rFonts w:ascii="Times New Roman" w:eastAsia="Times New Roman" w:hAnsi="Times New Roman" w:cs="Times New Roman"/>
                <w:color w:val="444444"/>
                <w:lang w:eastAsia="ru-RU"/>
              </w:rPr>
              <w:t xml:space="preserve"> «</w:t>
            </w:r>
            <w:r w:rsidR="004C186E" w:rsidRPr="00204238">
              <w:rPr>
                <w:rFonts w:ascii="Times New Roman" w:eastAsia="Times New Roman" w:hAnsi="Times New Roman" w:cs="Times New Roman"/>
                <w:bCs/>
                <w:color w:val="444444"/>
                <w:lang w:eastAsia="ru-RU"/>
              </w:rPr>
              <w:t>Об утверждении и введении в действие федерального государственного образовательного стандарта основного общего образования»,</w:t>
            </w:r>
            <w:r w:rsidR="00204238" w:rsidRPr="00204238">
              <w:rPr>
                <w:rFonts w:ascii="Times New Roman" w:hAnsi="Times New Roman" w:cs="Times New Roman"/>
              </w:rPr>
              <w:t xml:space="preserve"> от 17.05.2012 N 413 "Об утверждении федерального государственного образовательного стандарта среднего (полного) общего образования"</w:t>
            </w:r>
            <w:r w:rsidR="00204238">
              <w:rPr>
                <w:rFonts w:ascii="Times New Roman" w:hAnsi="Times New Roman" w:cs="Times New Roman"/>
              </w:rPr>
              <w:t>,</w:t>
            </w:r>
            <w:r w:rsidR="00204238">
              <w:t xml:space="preserve"> </w:t>
            </w:r>
            <w:r w:rsidRPr="000869E8">
              <w:rPr>
                <w:rFonts w:ascii="Times New Roman" w:hAnsi="Times New Roman" w:cs="Times New Roman"/>
              </w:rPr>
              <w:t xml:space="preserve"> СанПиН 2.4.2.2821-10 «Санитарно-эпидемиологические требования к условиям и организации обучения в общеобразовательных учреждениях»</w:t>
            </w:r>
            <w:r w:rsidR="004C186E">
              <w:rPr>
                <w:rFonts w:ascii="Times New Roman" w:hAnsi="Times New Roman" w:cs="Times New Roman"/>
              </w:rPr>
              <w:t>, учебный план МАОУ Омутинской СОШ № 1, рабочие программы, годовой календарный график, расписание урочной и внеурочной деятельности</w:t>
            </w:r>
            <w:r w:rsidRPr="000869E8">
              <w:rPr>
                <w:rFonts w:ascii="Times New Roman" w:hAnsi="Times New Roman" w:cs="Times New Roman"/>
              </w:rPr>
              <w:t xml:space="preserve">.     </w:t>
            </w:r>
          </w:p>
          <w:p w:rsidR="00204238" w:rsidRPr="00204238" w:rsidRDefault="000869E8" w:rsidP="00204238">
            <w:pPr>
              <w:tabs>
                <w:tab w:val="left" w:pos="900"/>
              </w:tabs>
              <w:suppressAutoHyphens/>
              <w:jc w:val="both"/>
              <w:rPr>
                <w:rFonts w:ascii="Times New Roman" w:hAnsi="Times New Roman" w:cs="Times New Roman"/>
              </w:rPr>
            </w:pPr>
            <w:r w:rsidRPr="00204238">
              <w:rPr>
                <w:rFonts w:ascii="Times New Roman" w:hAnsi="Times New Roman" w:cs="Times New Roman"/>
              </w:rPr>
              <w:t xml:space="preserve">  </w:t>
            </w:r>
            <w:r w:rsidR="00204238" w:rsidRPr="00204238">
              <w:rPr>
                <w:rFonts w:ascii="Times New Roman" w:hAnsi="Times New Roman" w:cs="Times New Roman"/>
              </w:rPr>
              <w:t>Школа работает в режиме пятидневной учебной недели с 1 по 11 классы.</w:t>
            </w:r>
          </w:p>
          <w:p w:rsidR="00204238" w:rsidRPr="00204238" w:rsidRDefault="00204238" w:rsidP="00204238">
            <w:pPr>
              <w:tabs>
                <w:tab w:val="left" w:pos="900"/>
              </w:tabs>
              <w:suppressAutoHyphens/>
              <w:jc w:val="both"/>
              <w:rPr>
                <w:rFonts w:ascii="Times New Roman" w:hAnsi="Times New Roman" w:cs="Times New Roman"/>
              </w:rPr>
            </w:pPr>
            <w:r w:rsidRPr="00204238">
              <w:rPr>
                <w:rFonts w:ascii="Times New Roman" w:hAnsi="Times New Roman" w:cs="Times New Roman"/>
              </w:rPr>
              <w:t xml:space="preserve">Обучение организовано в одну смену. </w:t>
            </w:r>
          </w:p>
          <w:p w:rsidR="00204238" w:rsidRPr="00204238" w:rsidRDefault="00204238" w:rsidP="00204238">
            <w:pPr>
              <w:tabs>
                <w:tab w:val="left" w:pos="900"/>
              </w:tabs>
              <w:suppressAutoHyphens/>
              <w:jc w:val="both"/>
              <w:rPr>
                <w:rFonts w:ascii="Times New Roman" w:hAnsi="Times New Roman" w:cs="Times New Roman"/>
              </w:rPr>
            </w:pPr>
            <w:r w:rsidRPr="00204238">
              <w:rPr>
                <w:rFonts w:ascii="Times New Roman" w:hAnsi="Times New Roman" w:cs="Times New Roman"/>
              </w:rPr>
              <w:t>Продолжительность учебного года в 1,9,11 классах 33 недели, во 2-8,10 классах 34 недели.</w:t>
            </w:r>
          </w:p>
          <w:p w:rsidR="00204238" w:rsidRPr="00204238" w:rsidRDefault="00204238" w:rsidP="00204238">
            <w:pPr>
              <w:tabs>
                <w:tab w:val="left" w:pos="900"/>
              </w:tabs>
              <w:suppressAutoHyphens/>
              <w:jc w:val="both"/>
              <w:rPr>
                <w:rFonts w:ascii="Times New Roman" w:hAnsi="Times New Roman" w:cs="Times New Roman"/>
              </w:rPr>
            </w:pPr>
            <w:r w:rsidRPr="00204238">
              <w:rPr>
                <w:rFonts w:ascii="Times New Roman" w:hAnsi="Times New Roman" w:cs="Times New Roman"/>
              </w:rPr>
              <w:t>Обучение в 1-м классе осуществляется с соблюдением следующих дополнительных требований:</w:t>
            </w:r>
          </w:p>
          <w:p w:rsidR="00204238" w:rsidRPr="00204238" w:rsidRDefault="00204238" w:rsidP="00204238">
            <w:pPr>
              <w:tabs>
                <w:tab w:val="left" w:pos="900"/>
              </w:tabs>
              <w:suppressAutoHyphens/>
              <w:ind w:left="720"/>
              <w:jc w:val="both"/>
              <w:rPr>
                <w:rFonts w:ascii="Times New Roman" w:hAnsi="Times New Roman" w:cs="Times New Roman"/>
              </w:rPr>
            </w:pPr>
            <w:r w:rsidRPr="00204238">
              <w:rPr>
                <w:rFonts w:ascii="Times New Roman" w:hAnsi="Times New Roman" w:cs="Times New Roman"/>
              </w:rPr>
              <w:t>используется «ступенчатый» режим обучения в первом полугодии (в сентябре, октябре - по 3 урока в день по 35 минут, в ноябре-декабре – по 4 урока по 35 минут; январь – май – по 4 урока 40 минут);</w:t>
            </w:r>
          </w:p>
          <w:p w:rsidR="00204238" w:rsidRPr="00204238" w:rsidRDefault="00204238" w:rsidP="00204238">
            <w:pPr>
              <w:numPr>
                <w:ilvl w:val="0"/>
                <w:numId w:val="30"/>
              </w:numPr>
              <w:tabs>
                <w:tab w:val="left" w:pos="900"/>
              </w:tabs>
              <w:suppressAutoHyphens/>
              <w:jc w:val="both"/>
              <w:rPr>
                <w:rFonts w:ascii="Times New Roman" w:hAnsi="Times New Roman" w:cs="Times New Roman"/>
              </w:rPr>
            </w:pPr>
            <w:r w:rsidRPr="00204238">
              <w:rPr>
                <w:rFonts w:ascii="Times New Roman" w:hAnsi="Times New Roman" w:cs="Times New Roman"/>
              </w:rPr>
              <w:t>обучение проводится без балльного оценивания знаний обучающихся и домашних заданий;</w:t>
            </w:r>
          </w:p>
          <w:p w:rsidR="00204238" w:rsidRPr="00204238" w:rsidRDefault="00204238" w:rsidP="00204238">
            <w:pPr>
              <w:numPr>
                <w:ilvl w:val="0"/>
                <w:numId w:val="30"/>
              </w:numPr>
              <w:tabs>
                <w:tab w:val="left" w:pos="900"/>
              </w:tabs>
              <w:suppressAutoHyphens/>
              <w:jc w:val="both"/>
              <w:rPr>
                <w:rFonts w:ascii="Times New Roman" w:hAnsi="Times New Roman" w:cs="Times New Roman"/>
              </w:rPr>
            </w:pPr>
            <w:r w:rsidRPr="00204238">
              <w:rPr>
                <w:rFonts w:ascii="Times New Roman" w:hAnsi="Times New Roman" w:cs="Times New Roman"/>
              </w:rPr>
              <w:t>в середине учебного дня организуется динамическая пауза продолжительностью  40 минут;</w:t>
            </w:r>
          </w:p>
          <w:p w:rsidR="00204238" w:rsidRPr="00204238" w:rsidRDefault="00204238" w:rsidP="00204238">
            <w:pPr>
              <w:numPr>
                <w:ilvl w:val="0"/>
                <w:numId w:val="30"/>
              </w:numPr>
              <w:tabs>
                <w:tab w:val="left" w:pos="900"/>
              </w:tabs>
              <w:suppressAutoHyphens/>
              <w:jc w:val="both"/>
              <w:rPr>
                <w:rFonts w:ascii="Times New Roman" w:hAnsi="Times New Roman" w:cs="Times New Roman"/>
              </w:rPr>
            </w:pPr>
            <w:r w:rsidRPr="00204238">
              <w:rPr>
                <w:rFonts w:ascii="Times New Roman" w:hAnsi="Times New Roman" w:cs="Times New Roman"/>
              </w:rPr>
              <w:t>дополнительные недельные каникулы в середине третьей четверти.</w:t>
            </w:r>
          </w:p>
          <w:p w:rsidR="00204238" w:rsidRPr="00204238" w:rsidRDefault="00204238" w:rsidP="00204238">
            <w:pPr>
              <w:tabs>
                <w:tab w:val="left" w:pos="900"/>
              </w:tabs>
              <w:suppressAutoHyphens/>
              <w:jc w:val="both"/>
              <w:rPr>
                <w:rFonts w:ascii="Times New Roman" w:hAnsi="Times New Roman" w:cs="Times New Roman"/>
              </w:rPr>
            </w:pPr>
            <w:r w:rsidRPr="00204238">
              <w:rPr>
                <w:rFonts w:ascii="Times New Roman" w:hAnsi="Times New Roman" w:cs="Times New Roman"/>
              </w:rPr>
              <w:t xml:space="preserve">Продолжительность урока для 2-11 кл. в МАОУ ОСОШ № 1, Шабановской СОШ, Большекрасноярской СОШ - 45 мин, в «Омутинской специальной школе» - 40 мин. Начало занятий 8.00. (ОСОШ № 1), 8.30 (Шабановская СОШ, Большекрасноярская СОШ), 08.20 («Омутинская специальная школа»). </w:t>
            </w:r>
          </w:p>
          <w:p w:rsidR="00204238" w:rsidRPr="00204238" w:rsidRDefault="00204238" w:rsidP="00204238">
            <w:pPr>
              <w:tabs>
                <w:tab w:val="left" w:pos="900"/>
              </w:tabs>
              <w:suppressAutoHyphens/>
              <w:jc w:val="both"/>
              <w:rPr>
                <w:rFonts w:ascii="Times New Roman" w:hAnsi="Times New Roman" w:cs="Times New Roman"/>
              </w:rPr>
            </w:pPr>
            <w:r w:rsidRPr="00204238">
              <w:rPr>
                <w:rFonts w:ascii="Times New Roman" w:hAnsi="Times New Roman" w:cs="Times New Roman"/>
              </w:rPr>
              <w:t>Продолжительность перемен между уроками в МАОУ ОСОШ № 1 составляет 15 минут, в Большекрасноярской СОШ, Шабановской СОШ «Омутинской специальной школе»  организованы две перемены по 20 минут после 2 и 3 уроков.</w:t>
            </w:r>
          </w:p>
          <w:p w:rsidR="00C174EA" w:rsidRPr="000869E8" w:rsidRDefault="000869E8" w:rsidP="00204238">
            <w:pPr>
              <w:jc w:val="both"/>
              <w:rPr>
                <w:rFonts w:ascii="Times New Roman" w:hAnsi="Times New Roman" w:cs="Times New Roman"/>
              </w:rPr>
            </w:pPr>
            <w:r w:rsidRPr="000869E8">
              <w:rPr>
                <w:rFonts w:ascii="Times New Roman" w:hAnsi="Times New Roman" w:cs="Times New Roman"/>
              </w:rPr>
              <w:t xml:space="preserve"> </w:t>
            </w:r>
          </w:p>
          <w:p w:rsidR="00C174EA" w:rsidRPr="00C174EA" w:rsidRDefault="00C174EA" w:rsidP="00C174EA">
            <w:pPr>
              <w:jc w:val="both"/>
              <w:outlineLvl w:val="0"/>
              <w:rPr>
                <w:rFonts w:ascii="Times New Roman" w:hAnsi="Times New Roman" w:cs="Times New Roman"/>
              </w:rPr>
            </w:pPr>
            <w:r w:rsidRPr="00C174EA">
              <w:rPr>
                <w:rFonts w:ascii="Times New Roman" w:hAnsi="Times New Roman" w:cs="Times New Roman"/>
              </w:rPr>
              <w:t xml:space="preserve">На конец 2016-2017 учебного года в школе обучалось 849  человек </w:t>
            </w:r>
          </w:p>
          <w:p w:rsidR="00C174EA" w:rsidRPr="00C174EA" w:rsidRDefault="00C174EA" w:rsidP="00C174EA">
            <w:pPr>
              <w:jc w:val="both"/>
              <w:outlineLvl w:val="0"/>
              <w:rPr>
                <w:rFonts w:ascii="Times New Roman" w:hAnsi="Times New Roman" w:cs="Times New Roman"/>
              </w:rPr>
            </w:pPr>
            <w:r w:rsidRPr="00C174EA">
              <w:rPr>
                <w:rFonts w:ascii="Times New Roman" w:hAnsi="Times New Roman" w:cs="Times New Roman"/>
              </w:rPr>
              <w:t>Для реализации задачи по обеспечению гарантий на получение общего образования в школе предоставляются следующие формы обучения:</w:t>
            </w:r>
          </w:p>
          <w:p w:rsidR="00C174EA" w:rsidRPr="00C174EA" w:rsidRDefault="00C174EA" w:rsidP="00C174EA">
            <w:pPr>
              <w:ind w:firstLine="454"/>
              <w:jc w:val="both"/>
              <w:outlineLvl w:val="0"/>
              <w:rPr>
                <w:rFonts w:ascii="Times New Roman" w:hAnsi="Times New Roman" w:cs="Times New Roman"/>
              </w:rPr>
            </w:pPr>
            <w:r w:rsidRPr="00C174EA">
              <w:rPr>
                <w:rFonts w:ascii="Times New Roman" w:hAnsi="Times New Roman" w:cs="Times New Roman"/>
              </w:rPr>
              <w:lastRenderedPageBreak/>
              <w:t>- очная –  839 человек (99%);</w:t>
            </w:r>
          </w:p>
          <w:p w:rsidR="00C174EA" w:rsidRPr="00C174EA" w:rsidRDefault="00C174EA" w:rsidP="00C174EA">
            <w:pPr>
              <w:ind w:firstLine="454"/>
              <w:jc w:val="both"/>
              <w:outlineLvl w:val="0"/>
              <w:rPr>
                <w:rFonts w:ascii="Times New Roman" w:hAnsi="Times New Roman" w:cs="Times New Roman"/>
              </w:rPr>
            </w:pPr>
            <w:r w:rsidRPr="00C174EA">
              <w:rPr>
                <w:rFonts w:ascii="Times New Roman" w:hAnsi="Times New Roman" w:cs="Times New Roman"/>
              </w:rPr>
              <w:t>- обучение на дому – 10 человек (1 %).</w:t>
            </w:r>
          </w:p>
          <w:p w:rsidR="00C174EA" w:rsidRPr="00C174EA" w:rsidRDefault="00C174EA" w:rsidP="00C174EA">
            <w:pPr>
              <w:jc w:val="both"/>
              <w:outlineLvl w:val="0"/>
              <w:rPr>
                <w:rFonts w:ascii="Times New Roman" w:hAnsi="Times New Roman" w:cs="Times New Roman"/>
              </w:rPr>
            </w:pPr>
            <w:r w:rsidRPr="00C174EA">
              <w:rPr>
                <w:rFonts w:ascii="Times New Roman" w:hAnsi="Times New Roman" w:cs="Times New Roman"/>
              </w:rPr>
              <w:t>С целью соблюдения законодательства РФ, Тюменской области по реализации конституционного права граждан на образование ОО ведёт учёт движения детей школьного возраста, подлежащих обязательному обучению, проводит мониторинг их дальнейшего обучения и трудоустройства, осуществляет строгий контроль посещаемости занятий, оперативно решает вопросы всеобуча.</w:t>
            </w:r>
          </w:p>
          <w:p w:rsidR="00C174EA" w:rsidRPr="00C174EA" w:rsidRDefault="00C174EA" w:rsidP="00C174EA">
            <w:pPr>
              <w:jc w:val="both"/>
              <w:outlineLvl w:val="0"/>
              <w:rPr>
                <w:rFonts w:ascii="Times New Roman" w:hAnsi="Times New Roman" w:cs="Times New Roman"/>
              </w:rPr>
            </w:pPr>
            <w:r w:rsidRPr="00C174EA">
              <w:rPr>
                <w:rFonts w:ascii="Times New Roman" w:hAnsi="Times New Roman" w:cs="Times New Roman"/>
              </w:rPr>
              <w:t>Образовательное учреждение организует учебный процесс для детей с ограниченными возможностями здоровья, используя различные формы обучения: на дому, по индивидуальным программам. Обучение организовано для 80 обучающихся.</w:t>
            </w:r>
          </w:p>
          <w:p w:rsidR="00C174EA" w:rsidRPr="00C174EA" w:rsidRDefault="00C174EA" w:rsidP="00C174EA">
            <w:pPr>
              <w:jc w:val="both"/>
              <w:outlineLvl w:val="0"/>
              <w:rPr>
                <w:rFonts w:ascii="Times New Roman" w:hAnsi="Times New Roman" w:cs="Times New Roman"/>
              </w:rPr>
            </w:pPr>
            <w:r w:rsidRPr="00C174EA">
              <w:rPr>
                <w:rFonts w:ascii="Times New Roman" w:hAnsi="Times New Roman" w:cs="Times New Roman"/>
              </w:rPr>
              <w:t xml:space="preserve">Для обеспечения комплексной специализированной помощи детям, обучающимся по адаптированным программам  в ОУ  работает психолого – медико - педагогический консилиум, который проводит психолого- педагогическую диагностику, отслеживает динамику коррекционной работы, своевременно готовит документы на  ПМПК. </w:t>
            </w:r>
          </w:p>
          <w:p w:rsidR="00C174EA" w:rsidRPr="00C174EA" w:rsidRDefault="00C174EA" w:rsidP="00C174EA">
            <w:pPr>
              <w:jc w:val="both"/>
              <w:outlineLvl w:val="0"/>
              <w:rPr>
                <w:rFonts w:ascii="Times New Roman" w:hAnsi="Times New Roman" w:cs="Times New Roman"/>
              </w:rPr>
            </w:pPr>
            <w:r w:rsidRPr="00C174EA">
              <w:rPr>
                <w:rFonts w:ascii="Times New Roman" w:hAnsi="Times New Roman" w:cs="Times New Roman"/>
              </w:rPr>
              <w:t xml:space="preserve">В 2016-2017 учебном году продолжена работа по обеспечению общего образования для каждого учащегося на уровне требований государственного образовательного стандарта. </w:t>
            </w:r>
          </w:p>
          <w:p w:rsidR="00C174EA" w:rsidRPr="00C174EA" w:rsidRDefault="00C174EA" w:rsidP="00C174EA">
            <w:pPr>
              <w:jc w:val="both"/>
              <w:outlineLvl w:val="0"/>
              <w:rPr>
                <w:rFonts w:ascii="Times New Roman" w:hAnsi="Times New Roman" w:cs="Times New Roman"/>
              </w:rPr>
            </w:pPr>
            <w:r w:rsidRPr="00C174EA">
              <w:rPr>
                <w:rFonts w:ascii="Times New Roman" w:hAnsi="Times New Roman" w:cs="Times New Roman"/>
              </w:rPr>
              <w:t xml:space="preserve">Образовательные программы выполнены по всем предметам. </w:t>
            </w:r>
          </w:p>
          <w:p w:rsidR="00C174EA" w:rsidRPr="00C174EA" w:rsidRDefault="00C174EA" w:rsidP="00C174EA">
            <w:pPr>
              <w:jc w:val="both"/>
              <w:rPr>
                <w:rFonts w:ascii="Times New Roman" w:hAnsi="Times New Roman" w:cs="Times New Roman"/>
              </w:rPr>
            </w:pPr>
            <w:r w:rsidRPr="00C174EA">
              <w:rPr>
                <w:rFonts w:ascii="Times New Roman" w:hAnsi="Times New Roman" w:cs="Times New Roman"/>
              </w:rPr>
              <w:t>Прохождение программы по всем предметам осуществлялось согласно тематическому планированию учителя. Записи в журналах соответствуют планированию. Практическая часть образовательных программ выполнена по всем предметам.</w:t>
            </w:r>
          </w:p>
          <w:p w:rsidR="00C174EA" w:rsidRDefault="00C174EA" w:rsidP="00C174EA">
            <w:pPr>
              <w:jc w:val="both"/>
              <w:outlineLvl w:val="0"/>
              <w:rPr>
                <w:rFonts w:ascii="Times New Roman" w:hAnsi="Times New Roman" w:cs="Times New Roman"/>
              </w:rPr>
            </w:pPr>
            <w:r w:rsidRPr="00C174EA">
              <w:rPr>
                <w:rFonts w:ascii="Times New Roman" w:hAnsi="Times New Roman" w:cs="Times New Roman"/>
              </w:rPr>
              <w:t>Учебный план обеспечен кадрами соответствующей квалификации и соответствующего уровня образования.</w:t>
            </w:r>
          </w:p>
          <w:p w:rsidR="00204238" w:rsidRPr="00204238" w:rsidRDefault="00204238" w:rsidP="00204238">
            <w:pPr>
              <w:jc w:val="both"/>
              <w:outlineLvl w:val="0"/>
              <w:rPr>
                <w:rFonts w:ascii="Times New Roman" w:hAnsi="Times New Roman" w:cs="Times New Roman"/>
                <w:b/>
              </w:rPr>
            </w:pPr>
            <w:r w:rsidRPr="00204238">
              <w:rPr>
                <w:rFonts w:ascii="Times New Roman" w:hAnsi="Times New Roman" w:cs="Times New Roman"/>
                <w:b/>
              </w:rPr>
              <w:t>Начальное общее образование</w:t>
            </w:r>
          </w:p>
          <w:p w:rsidR="00204238" w:rsidRPr="00204238" w:rsidRDefault="00204238" w:rsidP="00204238">
            <w:pPr>
              <w:jc w:val="both"/>
              <w:outlineLvl w:val="0"/>
              <w:rPr>
                <w:rFonts w:ascii="Times New Roman" w:hAnsi="Times New Roman" w:cs="Times New Roman"/>
              </w:rPr>
            </w:pPr>
            <w:r w:rsidRPr="00204238">
              <w:rPr>
                <w:rFonts w:ascii="Times New Roman" w:hAnsi="Times New Roman" w:cs="Times New Roman"/>
              </w:rPr>
              <w:t xml:space="preserve">Обучается 335 человек. Овладели стандартом и переведены в следующий класс все учащиеся. </w:t>
            </w:r>
          </w:p>
          <w:p w:rsidR="00204238" w:rsidRPr="00204238" w:rsidRDefault="00204238" w:rsidP="00204238">
            <w:pPr>
              <w:jc w:val="both"/>
              <w:outlineLvl w:val="0"/>
              <w:rPr>
                <w:rFonts w:ascii="Times New Roman" w:hAnsi="Times New Roman" w:cs="Times New Roman"/>
                <w:b/>
              </w:rPr>
            </w:pPr>
            <w:r w:rsidRPr="00204238">
              <w:rPr>
                <w:rFonts w:ascii="Times New Roman" w:hAnsi="Times New Roman" w:cs="Times New Roman"/>
                <w:b/>
              </w:rPr>
              <w:t>Основное общее образование</w:t>
            </w:r>
          </w:p>
          <w:p w:rsidR="00204238" w:rsidRPr="00204238" w:rsidRDefault="00204238" w:rsidP="00204238">
            <w:pPr>
              <w:jc w:val="both"/>
              <w:rPr>
                <w:rFonts w:ascii="Times New Roman" w:hAnsi="Times New Roman" w:cs="Times New Roman"/>
              </w:rPr>
            </w:pPr>
            <w:r w:rsidRPr="00204238">
              <w:rPr>
                <w:rFonts w:ascii="Times New Roman" w:hAnsi="Times New Roman" w:cs="Times New Roman"/>
              </w:rPr>
              <w:t xml:space="preserve">Обучается 254 человека. Овладели стандартом и переведены в следующий класс все обучающиеся. Получили основное общее образование в этом учебном году 38 человек. </w:t>
            </w:r>
          </w:p>
          <w:p w:rsidR="00204238" w:rsidRPr="00204238" w:rsidRDefault="00204238" w:rsidP="00204238">
            <w:pPr>
              <w:jc w:val="both"/>
              <w:outlineLvl w:val="0"/>
              <w:rPr>
                <w:rFonts w:ascii="Times New Roman" w:hAnsi="Times New Roman" w:cs="Times New Roman"/>
                <w:b/>
              </w:rPr>
            </w:pPr>
            <w:r w:rsidRPr="00204238">
              <w:rPr>
                <w:rFonts w:ascii="Times New Roman" w:hAnsi="Times New Roman" w:cs="Times New Roman"/>
                <w:b/>
              </w:rPr>
              <w:t>Среднее общее образование</w:t>
            </w:r>
          </w:p>
          <w:p w:rsidR="00204238" w:rsidRPr="00204238" w:rsidRDefault="00204238" w:rsidP="00204238">
            <w:pPr>
              <w:jc w:val="both"/>
              <w:outlineLvl w:val="0"/>
              <w:rPr>
                <w:rFonts w:ascii="Times New Roman" w:hAnsi="Times New Roman" w:cs="Times New Roman"/>
              </w:rPr>
            </w:pPr>
            <w:r w:rsidRPr="00204238">
              <w:rPr>
                <w:rFonts w:ascii="Times New Roman" w:hAnsi="Times New Roman" w:cs="Times New Roman"/>
              </w:rPr>
              <w:t xml:space="preserve">Обучается 81 человек. Из них десятиклассников - 41. Все десятиклассники овладели стандартом образования и переведены в 11 класс. Закончили среднюю школу 40 учащихся. </w:t>
            </w:r>
          </w:p>
          <w:p w:rsidR="00204238" w:rsidRPr="00204238" w:rsidRDefault="00204238" w:rsidP="00204238">
            <w:pPr>
              <w:tabs>
                <w:tab w:val="left" w:pos="0"/>
                <w:tab w:val="left" w:pos="540"/>
              </w:tabs>
              <w:jc w:val="both"/>
              <w:rPr>
                <w:rFonts w:ascii="Times New Roman" w:hAnsi="Times New Roman" w:cs="Times New Roman"/>
              </w:rPr>
            </w:pPr>
            <w:r w:rsidRPr="00204238">
              <w:rPr>
                <w:rFonts w:ascii="Times New Roman" w:hAnsi="Times New Roman" w:cs="Times New Roman"/>
              </w:rPr>
              <w:tab/>
            </w:r>
          </w:p>
          <w:p w:rsidR="00C174EA" w:rsidRDefault="00C174EA" w:rsidP="00C174EA">
            <w:pPr>
              <w:pStyle w:val="a5"/>
              <w:jc w:val="center"/>
              <w:rPr>
                <w:rFonts w:ascii="Times New Roman" w:hAnsi="Times New Roman" w:cs="Times New Roman"/>
                <w:b/>
              </w:rPr>
            </w:pPr>
            <w:r w:rsidRPr="00C174EA">
              <w:rPr>
                <w:rFonts w:ascii="Times New Roman" w:hAnsi="Times New Roman" w:cs="Times New Roman"/>
                <w:b/>
              </w:rPr>
              <w:t xml:space="preserve">Совершенствование системы воспитательной работы в рамках программы </w:t>
            </w:r>
          </w:p>
          <w:p w:rsidR="00C174EA" w:rsidRPr="00C174EA" w:rsidRDefault="00C174EA" w:rsidP="00C174EA">
            <w:pPr>
              <w:pStyle w:val="a5"/>
              <w:jc w:val="center"/>
              <w:rPr>
                <w:rFonts w:ascii="Times New Roman" w:hAnsi="Times New Roman" w:cs="Times New Roman"/>
                <w:b/>
              </w:rPr>
            </w:pPr>
            <w:r w:rsidRPr="00C174EA">
              <w:rPr>
                <w:rFonts w:ascii="Times New Roman" w:hAnsi="Times New Roman" w:cs="Times New Roman"/>
                <w:b/>
              </w:rPr>
              <w:t>развития школы</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 xml:space="preserve">Школьный  коллектив и филиалы объединяет программа развития школы «Формирование гражданской идентичности, как базовой ценности личности». </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 xml:space="preserve">По итогам года составлен свод мероприятий по реализации данной программы. </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Кроме того в школе и филиалах реализуются: Программа духовно- нравственного  воспитания «Прикосновение», а также программы по  гражданско - патриотическому  воспитанию «Растим патриотов», программа профилактической работы «Линия жизни», программа по работе с родителями «Учимся вместе», программа «Модно быть здоровым», программа по профориентации «Путь в мир профессий».</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Воспитательная  работа школы определяется в соответствии с целями и задачами школы.</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 xml:space="preserve"> На практике реализация поставленных задач идёт через внеклассную и внеурочную деятельность, традиции, систему дополнительного образования, систему самоуправления, уроки, родительские собрания, творческую деятельность.</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В соответствии с планом работы  в школе проводится  мониторинг воспитательной работы классных руководителей. Прошли 4 заседания школы классных руководителей. В сентябре состоялась проверка воспитательных систем классов соответствии с планом ВШК. В октябре в школе и ее филиалах прошел семинар  Воспитательная система класса.</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 xml:space="preserve">Гражданско-патриотическое воспитание является одним из приоритетных направлений в воспитательной работы школы, для которого имеются все условия: спортивный и тренажерный залы, специализированный кабинет ОБЖ, спортивная площадка,  работает школьный музей», военно-патриотический клуб «Сокол», «Лидер», 5 спортивных секций. </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 xml:space="preserve">Организация методической работы по патриотическому воспитанию была направлена на решение следующих </w:t>
            </w:r>
            <w:r w:rsidRPr="00C174EA">
              <w:rPr>
                <w:rFonts w:ascii="Times New Roman" w:hAnsi="Times New Roman" w:cs="Times New Roman"/>
                <w:bCs/>
              </w:rPr>
              <w:t>задач:</w:t>
            </w:r>
          </w:p>
          <w:p w:rsidR="00C174EA" w:rsidRPr="00C174EA" w:rsidRDefault="00C174EA" w:rsidP="00C174EA">
            <w:pPr>
              <w:pStyle w:val="a5"/>
              <w:jc w:val="both"/>
              <w:rPr>
                <w:rFonts w:ascii="Times New Roman" w:hAnsi="Times New Roman" w:cs="Times New Roman"/>
                <w:i/>
              </w:rPr>
            </w:pPr>
            <w:r w:rsidRPr="00C174EA">
              <w:rPr>
                <w:rFonts w:ascii="Times New Roman" w:hAnsi="Times New Roman" w:cs="Times New Roman"/>
                <w:i/>
              </w:rPr>
              <w:lastRenderedPageBreak/>
              <w:t>создать условия для формирования духовно-нравственного, социально-активного гражданина;</w:t>
            </w:r>
          </w:p>
          <w:p w:rsidR="00C174EA" w:rsidRPr="00C174EA" w:rsidRDefault="00C174EA" w:rsidP="00C174EA">
            <w:pPr>
              <w:pStyle w:val="a5"/>
              <w:jc w:val="both"/>
              <w:rPr>
                <w:rFonts w:ascii="Times New Roman" w:hAnsi="Times New Roman" w:cs="Times New Roman"/>
                <w:i/>
              </w:rPr>
            </w:pPr>
            <w:r w:rsidRPr="00C174EA">
              <w:rPr>
                <w:rFonts w:ascii="Times New Roman" w:hAnsi="Times New Roman" w:cs="Times New Roman"/>
                <w:i/>
              </w:rPr>
              <w:t>разработка и создание научно-методических рекомендаций по проблемам формирования патриотизма учащихся.</w:t>
            </w:r>
          </w:p>
          <w:p w:rsidR="00C174EA" w:rsidRPr="00C174EA" w:rsidRDefault="00C174EA" w:rsidP="00C174EA">
            <w:pPr>
              <w:pStyle w:val="a5"/>
              <w:jc w:val="both"/>
              <w:rPr>
                <w:rFonts w:ascii="Times New Roman" w:hAnsi="Times New Roman" w:cs="Times New Roman"/>
                <w:i/>
              </w:rPr>
            </w:pPr>
            <w:r w:rsidRPr="00C174EA">
              <w:rPr>
                <w:rFonts w:ascii="Times New Roman" w:hAnsi="Times New Roman" w:cs="Times New Roman"/>
                <w:i/>
              </w:rPr>
              <w:t>сформировать комплекс нормативного, правового и организационно-методического обеспечения функционирования системы патриотического воспитания.</w:t>
            </w:r>
          </w:p>
          <w:p w:rsidR="00C174EA" w:rsidRPr="00C174EA" w:rsidRDefault="00C174EA" w:rsidP="00C174EA">
            <w:pPr>
              <w:pStyle w:val="a5"/>
              <w:jc w:val="both"/>
              <w:rPr>
                <w:rFonts w:ascii="Times New Roman" w:hAnsi="Times New Roman" w:cs="Times New Roman"/>
                <w:i/>
              </w:rPr>
            </w:pPr>
            <w:r w:rsidRPr="00C174EA">
              <w:rPr>
                <w:rFonts w:ascii="Times New Roman" w:hAnsi="Times New Roman" w:cs="Times New Roman"/>
                <w:i/>
              </w:rPr>
              <w:t>Формировать потребность в здоровом образе жизни.</w:t>
            </w:r>
          </w:p>
          <w:p w:rsidR="00C174EA" w:rsidRPr="00C174EA" w:rsidRDefault="00C174EA" w:rsidP="00C174EA">
            <w:pPr>
              <w:pStyle w:val="a5"/>
              <w:jc w:val="both"/>
              <w:rPr>
                <w:rFonts w:ascii="Times New Roman" w:hAnsi="Times New Roman" w:cs="Times New Roman"/>
                <w:i/>
              </w:rPr>
            </w:pP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Воспитание патриотических чувств – длительный, непрерывный процесс, который предусматривает корректировку  разработанных мероприятий на последующих этапах работы в зависимости от достигнутых результатов. Работа ведется в 3 направлениях:</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ГЕРОИКО - ПАТРИОТИЧЕСКОЕ ВОСПИТАНИЕ</w:t>
            </w:r>
          </w:p>
          <w:p w:rsidR="00C174EA" w:rsidRPr="00C174EA" w:rsidRDefault="00C174EA" w:rsidP="00C174EA">
            <w:pPr>
              <w:pStyle w:val="a5"/>
              <w:jc w:val="both"/>
              <w:rPr>
                <w:rFonts w:ascii="Times New Roman" w:hAnsi="Times New Roman" w:cs="Times New Roman"/>
              </w:rPr>
            </w:pP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 xml:space="preserve">1.Общешкольные проекты : «Армейский марафон», «Поклонимся великим тем годам» </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19-20 февраля реализовали  проект «Армейский марафон». В рамках этого проекта прошла показательные выступления класса «Лидер»,встреча с местными поэтами «Наш край!»,  урок мужества «Есть такая профессия - Родину защищать», на котором выступили с литературно-музыкальной композицией мобильная бригада ЦВР , смотр строя и песни, игра «Зарница».</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 xml:space="preserve">4 мая  в рамках проекта «Поклонимся великим тем годам» была подготовлена литературно-музыкальная композиция  «Песенный круг ко Дню Победы». Была использована новая форма работы - песенный круг. Каждый класс был не пассивным зрителем, а активным участником композиции: в течение месяца готовил и разучивал песню, подбирал костюмы, форму подачи песенного материала. В композиции приняли участие дуэт специальной школы, хор Б-Красноярской СОШ. </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Каждый класс принял участие в украшении школы ко Дню Победы.</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 xml:space="preserve">5 мая в школе и филиалах прошли Уроки Мужества и традиционный митинг памяти, на котором от лица Совета ветеранов выступила Устюгова Е.Н.и вручила школе благодарность за сотрудничество в деле патриотического воспитания молодежи; </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 xml:space="preserve">22 мая учащиеся 5а класса посетили патриотический квест  в Омутинском лицее. </w:t>
            </w:r>
          </w:p>
          <w:p w:rsidR="00C174EA" w:rsidRPr="00C174EA" w:rsidRDefault="00C174EA" w:rsidP="00C174EA">
            <w:pPr>
              <w:pStyle w:val="a5"/>
              <w:jc w:val="both"/>
              <w:rPr>
                <w:rFonts w:ascii="Times New Roman" w:hAnsi="Times New Roman" w:cs="Times New Roman"/>
              </w:rPr>
            </w:pP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 xml:space="preserve">Посещение музеев и архивов, библиотеки; (Кл. руководители </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9-11 классов, 5-6 классов). В День рождения школы все классы посетили музей, где была проведена экскурсия «История школы». Учащиеся 5а,б, 6а, 8 аб, 10 классов   постоянно в течение года посещали экспозиции районного музея и районной библиотеки</w:t>
            </w:r>
          </w:p>
          <w:p w:rsidR="00C174EA" w:rsidRPr="00C174EA" w:rsidRDefault="00C174EA" w:rsidP="00C174EA">
            <w:pPr>
              <w:pStyle w:val="a5"/>
              <w:jc w:val="both"/>
              <w:rPr>
                <w:rFonts w:ascii="Times New Roman" w:hAnsi="Times New Roman" w:cs="Times New Roman"/>
              </w:rPr>
            </w:pP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Торжественное построение у памятных мест в знаменательные дни: День неизвестного солдата (декабрь), День памяти жертв Беслана (акция «Свеча памяти»), Митинг у школы ко Дню победы</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Акции:</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 xml:space="preserve">- «Поздравь ветерана» . </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 «Георгиевская ленточка»</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 Приняли активное участие в районной акции «Бессмертный полк»</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 Акция «Открытый микрофон». Приняли участие 9 учащихся школы</w:t>
            </w:r>
          </w:p>
          <w:p w:rsidR="00C174EA" w:rsidRPr="00C174EA" w:rsidRDefault="00C174EA" w:rsidP="00C174EA">
            <w:pPr>
              <w:pStyle w:val="a5"/>
              <w:jc w:val="both"/>
              <w:rPr>
                <w:rFonts w:ascii="Times New Roman" w:hAnsi="Times New Roman" w:cs="Times New Roman"/>
              </w:rPr>
            </w:pP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В сентябре подготовили литературно-музыкальную композицию Они не стреляли, посвященную детям блокадного Ленинграда и показали ее на открытии мемориальных досок с Шабаново и Краснояре.</w:t>
            </w:r>
          </w:p>
          <w:p w:rsidR="00C174EA" w:rsidRPr="00C174EA" w:rsidRDefault="00C174EA" w:rsidP="00C174EA">
            <w:pPr>
              <w:pStyle w:val="a5"/>
              <w:jc w:val="both"/>
              <w:rPr>
                <w:rFonts w:ascii="Times New Roman" w:hAnsi="Times New Roman" w:cs="Times New Roman"/>
              </w:rPr>
            </w:pPr>
          </w:p>
          <w:p w:rsidR="00C174EA" w:rsidRPr="00C174EA" w:rsidRDefault="00C174EA" w:rsidP="00C174EA">
            <w:pPr>
              <w:pStyle w:val="a5"/>
              <w:jc w:val="both"/>
              <w:rPr>
                <w:rFonts w:ascii="Times New Roman" w:hAnsi="Times New Roman" w:cs="Times New Roman"/>
                <w:i/>
              </w:rPr>
            </w:pP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НАЦИОНАЛЬНО – ПАТРИОТИЧЕСКОЕ ВОСПИТАНИЕ</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 xml:space="preserve">Л.М.Леонов сказал, что" большой патриотизм начинается с малого - с любви к тому месту, где живешь". </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В ноябре прошел фестиваль национальных культур В единстве наша сила, в котором приняли участие учащиеся Шабановской, Б-Красноярской СОШ, семьи Мельниковых, Гараевых</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 xml:space="preserve">-Изучение истории и природы родного края через кружок «Лесничество» и </w:t>
            </w:r>
            <w:r w:rsidRPr="00C174EA">
              <w:rPr>
                <w:rFonts w:ascii="Times New Roman" w:hAnsi="Times New Roman" w:cs="Times New Roman"/>
              </w:rPr>
              <w:lastRenderedPageBreak/>
              <w:t>сотрудничество с лесхозом , посадка деревьев, уборка территории леса, проведение экологических акций  (Мельникова О.А.);</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 В феврале  педагоги Омутинской СОШ № 1 Молодых И.Б., Молодых Л.В.и учитель обществознания  Шабановской СОШ  Риффель Н.В  приняли участие во всероссийском конкурсе по выявлению лучшего педагогического опыта, направленного на формирование гражданской идентичности, получили сертификаты участников. Литературно-музыкальная композиция, посвященная памяти С. Коркина вошла в 200 лучших работ конкурса.</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-Учитель английского языка Коряковцева Л.П. в течение года провела цикл экскурсий «Диалог трех культур: Россия. Великобритания.США».</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Учащиеся школы в течение года приняли участие в многочисленных творческих конкурсах (песен, рисунков, стенгазет):</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 xml:space="preserve"> - Районный конкурс рисунков «Мы о России будем говорить» (Ткачук Е.-3 место)</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-Областной  конкурс рисунков «Жди меня, и я вернусь» (отправлено 8 работ)</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-Общешкольный и районный конкурс сочинений «Война глазами детей»- 12 работ представлено на районный конкурс</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-«Есенинские чтения»</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-Ученик Б-Красноярской СОШ Варава Д. занял 1 место в областном конкурсе «Живая классика» и представлял Тюменскую область на конкурсе в Крыму.</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 xml:space="preserve">Успешным можно назвать реализацию проекта Тропинками родного края. Экскурсионные поездки в города Ишим, Тюмень совершили учащиеся 2б,4а,5а,8б классов  Омутинской СОШ № 1,в г. Тобольск- учащиеся 6,7,11 классов Б-Красноярской СОШ. Учащиеся Шабановской СОШ в рамках проекта «Карта памяти» совершили экскурсию по памятникам ВО войны в г. Тюмень. В ноябре учащиеся 8-11классов Омутинской </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color w:val="000000"/>
              </w:rPr>
              <w:t xml:space="preserve">СОШ </w:t>
            </w:r>
            <w:r w:rsidRPr="00C174EA">
              <w:rPr>
                <w:rFonts w:ascii="Times New Roman" w:hAnsi="Times New Roman" w:cs="Times New Roman"/>
              </w:rPr>
              <w:t>№ 1, Б-Красноярской СОШ  посетили музей в Шабановской СОШ.</w:t>
            </w:r>
          </w:p>
          <w:p w:rsidR="00C174EA" w:rsidRPr="00C174EA" w:rsidRDefault="00C174EA" w:rsidP="00C174EA">
            <w:pPr>
              <w:pStyle w:val="a5"/>
              <w:jc w:val="both"/>
              <w:rPr>
                <w:rFonts w:ascii="Times New Roman" w:hAnsi="Times New Roman" w:cs="Times New Roman"/>
              </w:rPr>
            </w:pP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3. ГРАЖДАНСКО – ПАТРИОТИЧЕСКОЕ ВОСПИТАНИЕ</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 xml:space="preserve">Ознакомление и изучение нормативно-правовых аспектов, характеризующих отношения между государством и гражданином РФ и РТ; </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В декабре традиционно проводится неделя правовых знаний. Учителя истории и обществознания провели правовой ликбез «Ты не прав, если не знаешь своих прав» с приглашением сотрудников прокуратуры.</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 xml:space="preserve">Проводятся  мероприятия по знаменательным датам </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К Дню народного единства Учитель Шабановской СОШ Риффель Наталья Викторовна провела интеллектуальную игру между учениками Омутинской, Шабановской и Б-Красноярской школ. На этом мероприятии было предложено создать общую  эмблему, объединяющую все пять учебных заведений.  Каждая школа предложила свой вариант и в мае на итоговом фестивале Мы вместе путем голосования была выбрана единая эмблема</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Традиционно педагогами истории и обществознания  проводятся уроки права. На уроке права  в 7 классах состоялась беседа с прокурором района Антушевым С.Ф.</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 xml:space="preserve">Классными руководителями Замятиной И.А., Мельниковой О.А., Кучумовой Н.А., Молодых Л.В., Молодых И.Б., Самойловой О.А.  были проведены кл. часы : «Сила России в единстве народов», «Правдивый ли ты?»,  «Любовь к близким»,  «Законы дружбы»,  «Твое отношение к труду»,  «Культура общения»,  «Я-патриот своей Родины»,   «Могу, хочу, надо», « Толерантный ли ты человек?» и т.д. </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 xml:space="preserve">     Значительную роль в формировании гражданского самосознания, воспитания патриотизма играют классы довоенной подготовки, организуемые педагогом дополнительного образования Гебелем В.В.</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196"/>
              <w:gridCol w:w="1843"/>
            </w:tblGrid>
            <w:tr w:rsidR="00C174EA" w:rsidRPr="00C174EA" w:rsidTr="00C174EA">
              <w:tc>
                <w:tcPr>
                  <w:tcW w:w="7196" w:type="dxa"/>
                  <w:tcBorders>
                    <w:top w:val="single" w:sz="4" w:space="0" w:color="auto"/>
                    <w:left w:val="single" w:sz="4" w:space="0" w:color="auto"/>
                    <w:bottom w:val="single" w:sz="4" w:space="0" w:color="auto"/>
                    <w:right w:val="single" w:sz="4" w:space="0" w:color="auto"/>
                  </w:tcBorders>
                  <w:hideMark/>
                </w:tcPr>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Мероприятия</w:t>
                  </w:r>
                </w:p>
              </w:tc>
              <w:tc>
                <w:tcPr>
                  <w:tcW w:w="1843" w:type="dxa"/>
                  <w:tcBorders>
                    <w:top w:val="single" w:sz="4" w:space="0" w:color="auto"/>
                    <w:left w:val="single" w:sz="4" w:space="0" w:color="auto"/>
                    <w:bottom w:val="single" w:sz="4" w:space="0" w:color="auto"/>
                    <w:right w:val="single" w:sz="4" w:space="0" w:color="auto"/>
                  </w:tcBorders>
                  <w:hideMark/>
                </w:tcPr>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 xml:space="preserve">Сроки </w:t>
                  </w:r>
                </w:p>
              </w:tc>
            </w:tr>
            <w:tr w:rsidR="00C174EA" w:rsidRPr="00C174EA" w:rsidTr="00C174EA">
              <w:tc>
                <w:tcPr>
                  <w:tcW w:w="7196" w:type="dxa"/>
                  <w:tcBorders>
                    <w:top w:val="single" w:sz="4" w:space="0" w:color="auto"/>
                    <w:left w:val="single" w:sz="4" w:space="0" w:color="auto"/>
                    <w:bottom w:val="single" w:sz="4" w:space="0" w:color="auto"/>
                    <w:right w:val="single" w:sz="4" w:space="0" w:color="auto"/>
                  </w:tcBorders>
                  <w:hideMark/>
                </w:tcPr>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Сдача входных нормативов СГ ДП ВС</w:t>
                  </w:r>
                </w:p>
              </w:tc>
              <w:tc>
                <w:tcPr>
                  <w:tcW w:w="1843" w:type="dxa"/>
                  <w:tcBorders>
                    <w:top w:val="single" w:sz="4" w:space="0" w:color="auto"/>
                    <w:left w:val="single" w:sz="4" w:space="0" w:color="auto"/>
                    <w:bottom w:val="single" w:sz="4" w:space="0" w:color="auto"/>
                    <w:right w:val="single" w:sz="4" w:space="0" w:color="auto"/>
                  </w:tcBorders>
                  <w:hideMark/>
                </w:tcPr>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Сентябрь</w:t>
                  </w:r>
                </w:p>
              </w:tc>
            </w:tr>
            <w:tr w:rsidR="00C174EA" w:rsidRPr="00C174EA" w:rsidTr="00C174EA">
              <w:tc>
                <w:tcPr>
                  <w:tcW w:w="7196" w:type="dxa"/>
                  <w:tcBorders>
                    <w:top w:val="single" w:sz="4" w:space="0" w:color="auto"/>
                    <w:left w:val="single" w:sz="4" w:space="0" w:color="auto"/>
                    <w:bottom w:val="single" w:sz="4" w:space="0" w:color="auto"/>
                    <w:right w:val="single" w:sz="4" w:space="0" w:color="auto"/>
                  </w:tcBorders>
                  <w:hideMark/>
                </w:tcPr>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Межрайонная военно-спортивная игра «Марщ-Бросок»</w:t>
                  </w:r>
                </w:p>
              </w:tc>
              <w:tc>
                <w:tcPr>
                  <w:tcW w:w="1843" w:type="dxa"/>
                  <w:tcBorders>
                    <w:top w:val="single" w:sz="4" w:space="0" w:color="auto"/>
                    <w:left w:val="single" w:sz="4" w:space="0" w:color="auto"/>
                    <w:bottom w:val="single" w:sz="4" w:space="0" w:color="auto"/>
                    <w:right w:val="single" w:sz="4" w:space="0" w:color="auto"/>
                  </w:tcBorders>
                  <w:hideMark/>
                </w:tcPr>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Сентябрь</w:t>
                  </w:r>
                </w:p>
              </w:tc>
            </w:tr>
            <w:tr w:rsidR="00C174EA" w:rsidRPr="00C174EA" w:rsidTr="00C174EA">
              <w:tc>
                <w:tcPr>
                  <w:tcW w:w="7196" w:type="dxa"/>
                  <w:vMerge w:val="restart"/>
                  <w:tcBorders>
                    <w:top w:val="single" w:sz="4" w:space="0" w:color="auto"/>
                    <w:left w:val="single" w:sz="4" w:space="0" w:color="auto"/>
                    <w:bottom w:val="single" w:sz="4" w:space="0" w:color="auto"/>
                    <w:right w:val="single" w:sz="4" w:space="0" w:color="auto"/>
                  </w:tcBorders>
                  <w:hideMark/>
                </w:tcPr>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Областная военно-спортивная игра «Суворовский натиск» г. Тюмень</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День призывника</w:t>
                  </w:r>
                </w:p>
              </w:tc>
              <w:tc>
                <w:tcPr>
                  <w:tcW w:w="1843" w:type="dxa"/>
                  <w:tcBorders>
                    <w:top w:val="single" w:sz="4" w:space="0" w:color="auto"/>
                    <w:left w:val="single" w:sz="4" w:space="0" w:color="auto"/>
                    <w:bottom w:val="single" w:sz="4" w:space="0" w:color="auto"/>
                    <w:right w:val="single" w:sz="4" w:space="0" w:color="auto"/>
                  </w:tcBorders>
                  <w:hideMark/>
                </w:tcPr>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Сентябрь-октябрь</w:t>
                  </w:r>
                </w:p>
              </w:tc>
            </w:tr>
            <w:tr w:rsidR="00C174EA" w:rsidRPr="00C174EA" w:rsidTr="00C174EA">
              <w:tc>
                <w:tcPr>
                  <w:tcW w:w="0" w:type="auto"/>
                  <w:vMerge/>
                  <w:tcBorders>
                    <w:top w:val="single" w:sz="4" w:space="0" w:color="auto"/>
                    <w:left w:val="single" w:sz="4" w:space="0" w:color="auto"/>
                    <w:bottom w:val="single" w:sz="4" w:space="0" w:color="auto"/>
                    <w:right w:val="single" w:sz="4" w:space="0" w:color="auto"/>
                  </w:tcBorders>
                  <w:vAlign w:val="center"/>
                  <w:hideMark/>
                </w:tcPr>
                <w:p w:rsidR="00C174EA" w:rsidRPr="00C174EA" w:rsidRDefault="00C174EA" w:rsidP="00C174EA">
                  <w:pPr>
                    <w:pStyle w:val="a5"/>
                    <w:jc w:val="both"/>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hideMark/>
                </w:tcPr>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Октябрь-ноябрь</w:t>
                  </w:r>
                </w:p>
              </w:tc>
            </w:tr>
            <w:tr w:rsidR="00C174EA" w:rsidRPr="00C174EA" w:rsidTr="00C174EA">
              <w:tc>
                <w:tcPr>
                  <w:tcW w:w="7196" w:type="dxa"/>
                  <w:tcBorders>
                    <w:top w:val="single" w:sz="4" w:space="0" w:color="auto"/>
                    <w:left w:val="single" w:sz="4" w:space="0" w:color="auto"/>
                    <w:bottom w:val="single" w:sz="4" w:space="0" w:color="auto"/>
                    <w:right w:val="single" w:sz="4" w:space="0" w:color="auto"/>
                  </w:tcBorders>
                  <w:hideMark/>
                </w:tcPr>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Комплексное мероприятие по огневой подготовке памяти Героя СССР Кузнецова</w:t>
                  </w:r>
                </w:p>
              </w:tc>
              <w:tc>
                <w:tcPr>
                  <w:tcW w:w="1843" w:type="dxa"/>
                  <w:tcBorders>
                    <w:top w:val="single" w:sz="4" w:space="0" w:color="auto"/>
                    <w:left w:val="single" w:sz="4" w:space="0" w:color="auto"/>
                    <w:bottom w:val="single" w:sz="4" w:space="0" w:color="auto"/>
                    <w:right w:val="single" w:sz="4" w:space="0" w:color="auto"/>
                  </w:tcBorders>
                  <w:hideMark/>
                </w:tcPr>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Октябрь</w:t>
                  </w:r>
                </w:p>
              </w:tc>
            </w:tr>
            <w:tr w:rsidR="00C174EA" w:rsidRPr="00C174EA" w:rsidTr="00C174EA">
              <w:tc>
                <w:tcPr>
                  <w:tcW w:w="7196" w:type="dxa"/>
                  <w:vMerge w:val="restart"/>
                  <w:tcBorders>
                    <w:top w:val="single" w:sz="4" w:space="0" w:color="auto"/>
                    <w:left w:val="single" w:sz="4" w:space="0" w:color="auto"/>
                    <w:bottom w:val="single" w:sz="4" w:space="0" w:color="auto"/>
                    <w:right w:val="single" w:sz="4" w:space="0" w:color="auto"/>
                  </w:tcBorders>
                  <w:hideMark/>
                </w:tcPr>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color w:val="000000"/>
                      <w:shd w:val="clear" w:color="auto" w:fill="FFFFFF"/>
                    </w:rPr>
                    <w:t xml:space="preserve">Квалификационные испытания на право ношения шеврона «Штурм» </w:t>
                  </w:r>
                  <w:r w:rsidRPr="00C174EA">
                    <w:rPr>
                      <w:rFonts w:ascii="Times New Roman" w:hAnsi="Times New Roman" w:cs="Times New Roman"/>
                      <w:color w:val="000000"/>
                      <w:shd w:val="clear" w:color="auto" w:fill="FFFFFF"/>
                    </w:rPr>
                    <w:lastRenderedPageBreak/>
                    <w:t>среди  курсантов СГ ДПВС</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Военно-тактические соревнования между СГ ДП ВС «ШТУРМ»</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Соревнование между СГ ДП ВС по функциональному многоборью</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Областной Слет юных  ратников</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Акция  «Мы Патриоты России»</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Районный слет Юных Ратников</w:t>
                  </w:r>
                </w:p>
              </w:tc>
              <w:tc>
                <w:tcPr>
                  <w:tcW w:w="1843" w:type="dxa"/>
                  <w:tcBorders>
                    <w:top w:val="single" w:sz="4" w:space="0" w:color="auto"/>
                    <w:left w:val="single" w:sz="4" w:space="0" w:color="auto"/>
                    <w:bottom w:val="single" w:sz="4" w:space="0" w:color="auto"/>
                    <w:right w:val="single" w:sz="4" w:space="0" w:color="auto"/>
                  </w:tcBorders>
                  <w:hideMark/>
                </w:tcPr>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lastRenderedPageBreak/>
                    <w:t>Ноябрь</w:t>
                  </w:r>
                </w:p>
              </w:tc>
            </w:tr>
            <w:tr w:rsidR="00C174EA" w:rsidRPr="00C174EA" w:rsidTr="00C174EA">
              <w:tc>
                <w:tcPr>
                  <w:tcW w:w="0" w:type="auto"/>
                  <w:vMerge/>
                  <w:tcBorders>
                    <w:top w:val="single" w:sz="4" w:space="0" w:color="auto"/>
                    <w:left w:val="single" w:sz="4" w:space="0" w:color="auto"/>
                    <w:bottom w:val="single" w:sz="4" w:space="0" w:color="auto"/>
                    <w:right w:val="single" w:sz="4" w:space="0" w:color="auto"/>
                  </w:tcBorders>
                  <w:vAlign w:val="center"/>
                  <w:hideMark/>
                </w:tcPr>
                <w:p w:rsidR="00C174EA" w:rsidRPr="00C174EA" w:rsidRDefault="00C174EA" w:rsidP="00C174EA">
                  <w:pPr>
                    <w:pStyle w:val="a5"/>
                    <w:jc w:val="both"/>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hideMark/>
                </w:tcPr>
                <w:p w:rsidR="00C174EA" w:rsidRPr="00C174EA" w:rsidRDefault="00C174EA" w:rsidP="00C174EA">
                  <w:pPr>
                    <w:pStyle w:val="a5"/>
                    <w:jc w:val="both"/>
                    <w:rPr>
                      <w:rFonts w:ascii="Times New Roman" w:hAnsi="Times New Roman" w:cs="Times New Roman"/>
                      <w:color w:val="000000"/>
                      <w:shd w:val="clear" w:color="auto" w:fill="FFFFFF"/>
                    </w:rPr>
                  </w:pPr>
                  <w:r w:rsidRPr="00C174EA">
                    <w:rPr>
                      <w:rFonts w:ascii="Times New Roman" w:hAnsi="Times New Roman" w:cs="Times New Roman"/>
                    </w:rPr>
                    <w:t>Ноябрь</w:t>
                  </w:r>
                </w:p>
              </w:tc>
            </w:tr>
            <w:tr w:rsidR="00C174EA" w:rsidRPr="00C174EA" w:rsidTr="00C174EA">
              <w:tc>
                <w:tcPr>
                  <w:tcW w:w="0" w:type="auto"/>
                  <w:vMerge/>
                  <w:tcBorders>
                    <w:top w:val="single" w:sz="4" w:space="0" w:color="auto"/>
                    <w:left w:val="single" w:sz="4" w:space="0" w:color="auto"/>
                    <w:bottom w:val="single" w:sz="4" w:space="0" w:color="auto"/>
                    <w:right w:val="single" w:sz="4" w:space="0" w:color="auto"/>
                  </w:tcBorders>
                  <w:vAlign w:val="center"/>
                  <w:hideMark/>
                </w:tcPr>
                <w:p w:rsidR="00C174EA" w:rsidRPr="00C174EA" w:rsidRDefault="00C174EA" w:rsidP="00C174EA">
                  <w:pPr>
                    <w:pStyle w:val="a5"/>
                    <w:jc w:val="both"/>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hideMark/>
                </w:tcPr>
                <w:p w:rsidR="00C174EA" w:rsidRPr="00C174EA" w:rsidRDefault="00C174EA" w:rsidP="00C174EA">
                  <w:pPr>
                    <w:pStyle w:val="a5"/>
                    <w:jc w:val="both"/>
                    <w:rPr>
                      <w:rFonts w:ascii="Times New Roman" w:hAnsi="Times New Roman" w:cs="Times New Roman"/>
                      <w:color w:val="000000"/>
                      <w:shd w:val="clear" w:color="auto" w:fill="FFFFFF"/>
                    </w:rPr>
                  </w:pPr>
                  <w:r w:rsidRPr="00C174EA">
                    <w:rPr>
                      <w:rFonts w:ascii="Times New Roman" w:hAnsi="Times New Roman" w:cs="Times New Roman"/>
                    </w:rPr>
                    <w:t>Декабрь</w:t>
                  </w:r>
                </w:p>
              </w:tc>
            </w:tr>
            <w:tr w:rsidR="00C174EA" w:rsidRPr="00C174EA" w:rsidTr="00C174EA">
              <w:tc>
                <w:tcPr>
                  <w:tcW w:w="0" w:type="auto"/>
                  <w:vMerge/>
                  <w:tcBorders>
                    <w:top w:val="single" w:sz="4" w:space="0" w:color="auto"/>
                    <w:left w:val="single" w:sz="4" w:space="0" w:color="auto"/>
                    <w:bottom w:val="single" w:sz="4" w:space="0" w:color="auto"/>
                    <w:right w:val="single" w:sz="4" w:space="0" w:color="auto"/>
                  </w:tcBorders>
                  <w:vAlign w:val="center"/>
                  <w:hideMark/>
                </w:tcPr>
                <w:p w:rsidR="00C174EA" w:rsidRPr="00C174EA" w:rsidRDefault="00C174EA" w:rsidP="00C174EA">
                  <w:pPr>
                    <w:pStyle w:val="a5"/>
                    <w:jc w:val="both"/>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hideMark/>
                </w:tcPr>
                <w:p w:rsidR="00C174EA" w:rsidRPr="00C174EA" w:rsidRDefault="00C174EA" w:rsidP="00C174EA">
                  <w:pPr>
                    <w:pStyle w:val="a5"/>
                    <w:jc w:val="both"/>
                    <w:rPr>
                      <w:rFonts w:ascii="Times New Roman" w:hAnsi="Times New Roman" w:cs="Times New Roman"/>
                      <w:color w:val="000000"/>
                      <w:shd w:val="clear" w:color="auto" w:fill="FFFFFF"/>
                    </w:rPr>
                  </w:pPr>
                  <w:r w:rsidRPr="00C174EA">
                    <w:rPr>
                      <w:rFonts w:ascii="Times New Roman" w:hAnsi="Times New Roman" w:cs="Times New Roman"/>
                    </w:rPr>
                    <w:t>Декабрь</w:t>
                  </w:r>
                </w:p>
              </w:tc>
            </w:tr>
            <w:tr w:rsidR="00C174EA" w:rsidRPr="00C174EA" w:rsidTr="00C174EA">
              <w:tc>
                <w:tcPr>
                  <w:tcW w:w="0" w:type="auto"/>
                  <w:vMerge/>
                  <w:tcBorders>
                    <w:top w:val="single" w:sz="4" w:space="0" w:color="auto"/>
                    <w:left w:val="single" w:sz="4" w:space="0" w:color="auto"/>
                    <w:bottom w:val="single" w:sz="4" w:space="0" w:color="auto"/>
                    <w:right w:val="single" w:sz="4" w:space="0" w:color="auto"/>
                  </w:tcBorders>
                  <w:vAlign w:val="center"/>
                  <w:hideMark/>
                </w:tcPr>
                <w:p w:rsidR="00C174EA" w:rsidRPr="00C174EA" w:rsidRDefault="00C174EA" w:rsidP="00C174EA">
                  <w:pPr>
                    <w:pStyle w:val="a5"/>
                    <w:jc w:val="both"/>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hideMark/>
                </w:tcPr>
                <w:p w:rsidR="00C174EA" w:rsidRPr="00C174EA" w:rsidRDefault="00C174EA" w:rsidP="00C174EA">
                  <w:pPr>
                    <w:pStyle w:val="a5"/>
                    <w:jc w:val="both"/>
                    <w:rPr>
                      <w:rFonts w:ascii="Times New Roman" w:hAnsi="Times New Roman" w:cs="Times New Roman"/>
                      <w:color w:val="000000"/>
                      <w:shd w:val="clear" w:color="auto" w:fill="FFFFFF"/>
                    </w:rPr>
                  </w:pPr>
                  <w:r w:rsidRPr="00C174EA">
                    <w:rPr>
                      <w:rFonts w:ascii="Times New Roman" w:hAnsi="Times New Roman" w:cs="Times New Roman"/>
                    </w:rPr>
                    <w:t>12 декабря</w:t>
                  </w:r>
                </w:p>
              </w:tc>
            </w:tr>
            <w:tr w:rsidR="00C174EA" w:rsidRPr="00C174EA" w:rsidTr="00C174EA">
              <w:tc>
                <w:tcPr>
                  <w:tcW w:w="0" w:type="auto"/>
                  <w:vMerge/>
                  <w:tcBorders>
                    <w:top w:val="single" w:sz="4" w:space="0" w:color="auto"/>
                    <w:left w:val="single" w:sz="4" w:space="0" w:color="auto"/>
                    <w:bottom w:val="single" w:sz="4" w:space="0" w:color="auto"/>
                    <w:right w:val="single" w:sz="4" w:space="0" w:color="auto"/>
                  </w:tcBorders>
                  <w:vAlign w:val="center"/>
                  <w:hideMark/>
                </w:tcPr>
                <w:p w:rsidR="00C174EA" w:rsidRPr="00C174EA" w:rsidRDefault="00C174EA" w:rsidP="00C174EA">
                  <w:pPr>
                    <w:pStyle w:val="a5"/>
                    <w:jc w:val="both"/>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hideMark/>
                </w:tcPr>
                <w:p w:rsidR="00C174EA" w:rsidRPr="00C174EA" w:rsidRDefault="00C174EA" w:rsidP="00C174EA">
                  <w:pPr>
                    <w:pStyle w:val="a5"/>
                    <w:jc w:val="both"/>
                    <w:rPr>
                      <w:rFonts w:ascii="Times New Roman" w:hAnsi="Times New Roman" w:cs="Times New Roman"/>
                      <w:color w:val="000000"/>
                      <w:shd w:val="clear" w:color="auto" w:fill="FFFFFF"/>
                    </w:rPr>
                  </w:pPr>
                  <w:r w:rsidRPr="00C174EA">
                    <w:rPr>
                      <w:rFonts w:ascii="Times New Roman" w:hAnsi="Times New Roman" w:cs="Times New Roman"/>
                    </w:rPr>
                    <w:t>Январь</w:t>
                  </w:r>
                </w:p>
              </w:tc>
            </w:tr>
            <w:tr w:rsidR="00C174EA" w:rsidRPr="00C174EA" w:rsidTr="00C174EA">
              <w:tc>
                <w:tcPr>
                  <w:tcW w:w="7196" w:type="dxa"/>
                  <w:tcBorders>
                    <w:top w:val="single" w:sz="4" w:space="0" w:color="auto"/>
                    <w:left w:val="single" w:sz="4" w:space="0" w:color="auto"/>
                    <w:bottom w:val="single" w:sz="4" w:space="0" w:color="auto"/>
                    <w:right w:val="single" w:sz="4" w:space="0" w:color="auto"/>
                  </w:tcBorders>
                  <w:hideMark/>
                </w:tcPr>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Соревнования по гиревому спорту среди</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СГ ДП ВС</w:t>
                  </w:r>
                </w:p>
              </w:tc>
              <w:tc>
                <w:tcPr>
                  <w:tcW w:w="1843" w:type="dxa"/>
                  <w:tcBorders>
                    <w:top w:val="single" w:sz="4" w:space="0" w:color="auto"/>
                    <w:left w:val="single" w:sz="4" w:space="0" w:color="auto"/>
                    <w:bottom w:val="single" w:sz="4" w:space="0" w:color="auto"/>
                    <w:right w:val="single" w:sz="4" w:space="0" w:color="auto"/>
                  </w:tcBorders>
                  <w:hideMark/>
                </w:tcPr>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Январь</w:t>
                  </w:r>
                </w:p>
              </w:tc>
            </w:tr>
            <w:tr w:rsidR="00C174EA" w:rsidRPr="00C174EA" w:rsidTr="00C174EA">
              <w:tc>
                <w:tcPr>
                  <w:tcW w:w="7196" w:type="dxa"/>
                  <w:vMerge w:val="restart"/>
                  <w:tcBorders>
                    <w:top w:val="single" w:sz="4" w:space="0" w:color="auto"/>
                    <w:left w:val="single" w:sz="4" w:space="0" w:color="auto"/>
                    <w:bottom w:val="single" w:sz="4" w:space="0" w:color="auto"/>
                    <w:right w:val="single" w:sz="4" w:space="0" w:color="auto"/>
                  </w:tcBorders>
                  <w:hideMark/>
                </w:tcPr>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Первенство Тюменской области по военно-прикладному многоборью. (г. Заводоуковск).</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Многодневный поход  по родному краю</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Районная военно-патриотическая игра «Зарница».</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Соревнования по пулевой и тактической стрельбе «СТРЕЛОК »</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Викторина «Ратные страницы Отечества»</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Районные  квалификационные испытания курсантов СГ ДП ВС</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Первенство Омутинского района по армспорту</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color w:val="000000"/>
                      <w:shd w:val="clear" w:color="auto" w:fill="FFFFFF"/>
                    </w:rPr>
                    <w:t>Испытания на право ношения шеврона "Штурм" и на право ношения "Оливкого " берета среди курсантов СГ ДПВС</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Соревнования по военно-прикладным видам спорта среди СГ ДП ВС /Военизированный кросс</w:t>
                  </w:r>
                </w:p>
              </w:tc>
              <w:tc>
                <w:tcPr>
                  <w:tcW w:w="1843" w:type="dxa"/>
                  <w:tcBorders>
                    <w:top w:val="single" w:sz="4" w:space="0" w:color="auto"/>
                    <w:left w:val="single" w:sz="4" w:space="0" w:color="auto"/>
                    <w:bottom w:val="single" w:sz="4" w:space="0" w:color="auto"/>
                    <w:right w:val="single" w:sz="4" w:space="0" w:color="auto"/>
                  </w:tcBorders>
                  <w:hideMark/>
                </w:tcPr>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Февраль</w:t>
                  </w:r>
                </w:p>
              </w:tc>
            </w:tr>
            <w:tr w:rsidR="00C174EA" w:rsidRPr="00C174EA" w:rsidTr="00C174EA">
              <w:tc>
                <w:tcPr>
                  <w:tcW w:w="0" w:type="auto"/>
                  <w:vMerge/>
                  <w:tcBorders>
                    <w:top w:val="single" w:sz="4" w:space="0" w:color="auto"/>
                    <w:left w:val="single" w:sz="4" w:space="0" w:color="auto"/>
                    <w:bottom w:val="single" w:sz="4" w:space="0" w:color="auto"/>
                    <w:right w:val="single" w:sz="4" w:space="0" w:color="auto"/>
                  </w:tcBorders>
                  <w:vAlign w:val="center"/>
                  <w:hideMark/>
                </w:tcPr>
                <w:p w:rsidR="00C174EA" w:rsidRPr="00C174EA" w:rsidRDefault="00C174EA" w:rsidP="00C174EA">
                  <w:pPr>
                    <w:pStyle w:val="a5"/>
                    <w:jc w:val="both"/>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hideMark/>
                </w:tcPr>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Февраль</w:t>
                  </w:r>
                </w:p>
              </w:tc>
            </w:tr>
            <w:tr w:rsidR="00C174EA" w:rsidRPr="00C174EA" w:rsidTr="00C174EA">
              <w:tc>
                <w:tcPr>
                  <w:tcW w:w="0" w:type="auto"/>
                  <w:vMerge/>
                  <w:tcBorders>
                    <w:top w:val="single" w:sz="4" w:space="0" w:color="auto"/>
                    <w:left w:val="single" w:sz="4" w:space="0" w:color="auto"/>
                    <w:bottom w:val="single" w:sz="4" w:space="0" w:color="auto"/>
                    <w:right w:val="single" w:sz="4" w:space="0" w:color="auto"/>
                  </w:tcBorders>
                  <w:vAlign w:val="center"/>
                  <w:hideMark/>
                </w:tcPr>
                <w:p w:rsidR="00C174EA" w:rsidRPr="00C174EA" w:rsidRDefault="00C174EA" w:rsidP="00C174EA">
                  <w:pPr>
                    <w:pStyle w:val="a5"/>
                    <w:jc w:val="both"/>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C174EA" w:rsidRPr="00C174EA" w:rsidRDefault="00C174EA" w:rsidP="00C174EA">
                  <w:pPr>
                    <w:pStyle w:val="a5"/>
                    <w:jc w:val="both"/>
                    <w:rPr>
                      <w:rFonts w:ascii="Times New Roman" w:hAnsi="Times New Roman" w:cs="Times New Roman"/>
                    </w:rPr>
                  </w:pP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Март</w:t>
                  </w:r>
                </w:p>
              </w:tc>
            </w:tr>
            <w:tr w:rsidR="00C174EA" w:rsidRPr="00C174EA" w:rsidTr="00C174EA">
              <w:tc>
                <w:tcPr>
                  <w:tcW w:w="0" w:type="auto"/>
                  <w:vMerge/>
                  <w:tcBorders>
                    <w:top w:val="single" w:sz="4" w:space="0" w:color="auto"/>
                    <w:left w:val="single" w:sz="4" w:space="0" w:color="auto"/>
                    <w:bottom w:val="single" w:sz="4" w:space="0" w:color="auto"/>
                    <w:right w:val="single" w:sz="4" w:space="0" w:color="auto"/>
                  </w:tcBorders>
                  <w:vAlign w:val="center"/>
                  <w:hideMark/>
                </w:tcPr>
                <w:p w:rsidR="00C174EA" w:rsidRPr="00C174EA" w:rsidRDefault="00C174EA" w:rsidP="00C174EA">
                  <w:pPr>
                    <w:pStyle w:val="a5"/>
                    <w:jc w:val="both"/>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Март</w:t>
                  </w:r>
                </w:p>
                <w:p w:rsidR="00C174EA" w:rsidRPr="00C174EA" w:rsidRDefault="00C174EA" w:rsidP="00C174EA">
                  <w:pPr>
                    <w:pStyle w:val="a5"/>
                    <w:jc w:val="both"/>
                    <w:rPr>
                      <w:rFonts w:ascii="Times New Roman" w:hAnsi="Times New Roman" w:cs="Times New Roman"/>
                    </w:rPr>
                  </w:pPr>
                </w:p>
              </w:tc>
            </w:tr>
            <w:tr w:rsidR="00C174EA" w:rsidRPr="00C174EA" w:rsidTr="00C174EA">
              <w:tc>
                <w:tcPr>
                  <w:tcW w:w="0" w:type="auto"/>
                  <w:vMerge/>
                  <w:tcBorders>
                    <w:top w:val="single" w:sz="4" w:space="0" w:color="auto"/>
                    <w:left w:val="single" w:sz="4" w:space="0" w:color="auto"/>
                    <w:bottom w:val="single" w:sz="4" w:space="0" w:color="auto"/>
                    <w:right w:val="single" w:sz="4" w:space="0" w:color="auto"/>
                  </w:tcBorders>
                  <w:vAlign w:val="center"/>
                  <w:hideMark/>
                </w:tcPr>
                <w:p w:rsidR="00C174EA" w:rsidRPr="00C174EA" w:rsidRDefault="00C174EA" w:rsidP="00C174EA">
                  <w:pPr>
                    <w:pStyle w:val="a5"/>
                    <w:jc w:val="both"/>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hideMark/>
                </w:tcPr>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Апрель</w:t>
                  </w:r>
                </w:p>
              </w:tc>
            </w:tr>
            <w:tr w:rsidR="00C174EA" w:rsidRPr="00C174EA" w:rsidTr="00C174EA">
              <w:tc>
                <w:tcPr>
                  <w:tcW w:w="0" w:type="auto"/>
                  <w:vMerge/>
                  <w:tcBorders>
                    <w:top w:val="single" w:sz="4" w:space="0" w:color="auto"/>
                    <w:left w:val="single" w:sz="4" w:space="0" w:color="auto"/>
                    <w:bottom w:val="single" w:sz="4" w:space="0" w:color="auto"/>
                    <w:right w:val="single" w:sz="4" w:space="0" w:color="auto"/>
                  </w:tcBorders>
                  <w:vAlign w:val="center"/>
                  <w:hideMark/>
                </w:tcPr>
                <w:p w:rsidR="00C174EA" w:rsidRPr="00C174EA" w:rsidRDefault="00C174EA" w:rsidP="00C174EA">
                  <w:pPr>
                    <w:pStyle w:val="a5"/>
                    <w:jc w:val="both"/>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hideMark/>
                </w:tcPr>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Апрель</w:t>
                  </w:r>
                </w:p>
              </w:tc>
            </w:tr>
            <w:tr w:rsidR="00C174EA" w:rsidRPr="00C174EA" w:rsidTr="00C174EA">
              <w:tc>
                <w:tcPr>
                  <w:tcW w:w="0" w:type="auto"/>
                  <w:vMerge/>
                  <w:tcBorders>
                    <w:top w:val="single" w:sz="4" w:space="0" w:color="auto"/>
                    <w:left w:val="single" w:sz="4" w:space="0" w:color="auto"/>
                    <w:bottom w:val="single" w:sz="4" w:space="0" w:color="auto"/>
                    <w:right w:val="single" w:sz="4" w:space="0" w:color="auto"/>
                  </w:tcBorders>
                  <w:vAlign w:val="center"/>
                  <w:hideMark/>
                </w:tcPr>
                <w:p w:rsidR="00C174EA" w:rsidRPr="00C174EA" w:rsidRDefault="00C174EA" w:rsidP="00C174EA">
                  <w:pPr>
                    <w:pStyle w:val="a5"/>
                    <w:jc w:val="both"/>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hideMark/>
                </w:tcPr>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Апрель</w:t>
                  </w:r>
                </w:p>
              </w:tc>
            </w:tr>
            <w:tr w:rsidR="00C174EA" w:rsidRPr="00C174EA" w:rsidTr="00C174EA">
              <w:tc>
                <w:tcPr>
                  <w:tcW w:w="0" w:type="auto"/>
                  <w:vMerge/>
                  <w:tcBorders>
                    <w:top w:val="single" w:sz="4" w:space="0" w:color="auto"/>
                    <w:left w:val="single" w:sz="4" w:space="0" w:color="auto"/>
                    <w:bottom w:val="single" w:sz="4" w:space="0" w:color="auto"/>
                    <w:right w:val="single" w:sz="4" w:space="0" w:color="auto"/>
                  </w:tcBorders>
                  <w:vAlign w:val="center"/>
                  <w:hideMark/>
                </w:tcPr>
                <w:p w:rsidR="00C174EA" w:rsidRPr="00C174EA" w:rsidRDefault="00C174EA" w:rsidP="00C174EA">
                  <w:pPr>
                    <w:pStyle w:val="a5"/>
                    <w:jc w:val="both"/>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hideMark/>
                </w:tcPr>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Апрель</w:t>
                  </w:r>
                </w:p>
              </w:tc>
            </w:tr>
            <w:tr w:rsidR="00C174EA" w:rsidRPr="00C174EA" w:rsidTr="00C174EA">
              <w:tc>
                <w:tcPr>
                  <w:tcW w:w="0" w:type="auto"/>
                  <w:vMerge/>
                  <w:tcBorders>
                    <w:top w:val="single" w:sz="4" w:space="0" w:color="auto"/>
                    <w:left w:val="single" w:sz="4" w:space="0" w:color="auto"/>
                    <w:bottom w:val="single" w:sz="4" w:space="0" w:color="auto"/>
                    <w:right w:val="single" w:sz="4" w:space="0" w:color="auto"/>
                  </w:tcBorders>
                  <w:vAlign w:val="center"/>
                  <w:hideMark/>
                </w:tcPr>
                <w:p w:rsidR="00C174EA" w:rsidRPr="00C174EA" w:rsidRDefault="00C174EA" w:rsidP="00C174EA">
                  <w:pPr>
                    <w:pStyle w:val="a5"/>
                    <w:jc w:val="both"/>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hideMark/>
                </w:tcPr>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Апрель</w:t>
                  </w:r>
                </w:p>
              </w:tc>
            </w:tr>
            <w:tr w:rsidR="00C174EA" w:rsidRPr="00C174EA" w:rsidTr="00C174EA">
              <w:tc>
                <w:tcPr>
                  <w:tcW w:w="7196" w:type="dxa"/>
                  <w:tcBorders>
                    <w:top w:val="single" w:sz="4" w:space="0" w:color="auto"/>
                    <w:left w:val="single" w:sz="4" w:space="0" w:color="auto"/>
                    <w:bottom w:val="single" w:sz="4" w:space="0" w:color="auto"/>
                    <w:right w:val="single" w:sz="4" w:space="0" w:color="auto"/>
                  </w:tcBorders>
                </w:tcPr>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День призывника</w:t>
                  </w:r>
                </w:p>
                <w:p w:rsidR="00C174EA" w:rsidRPr="00C174EA" w:rsidRDefault="00C174EA" w:rsidP="00C174EA">
                  <w:pPr>
                    <w:pStyle w:val="a5"/>
                    <w:jc w:val="both"/>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Апрель</w:t>
                  </w:r>
                </w:p>
                <w:p w:rsidR="00C174EA" w:rsidRPr="00C174EA" w:rsidRDefault="00C174EA" w:rsidP="00C174EA">
                  <w:pPr>
                    <w:pStyle w:val="a5"/>
                    <w:jc w:val="both"/>
                    <w:rPr>
                      <w:rFonts w:ascii="Times New Roman" w:hAnsi="Times New Roman" w:cs="Times New Roman"/>
                    </w:rPr>
                  </w:pPr>
                </w:p>
              </w:tc>
            </w:tr>
            <w:tr w:rsidR="00C174EA" w:rsidRPr="00C174EA" w:rsidTr="00C174EA">
              <w:tc>
                <w:tcPr>
                  <w:tcW w:w="7196" w:type="dxa"/>
                  <w:vMerge w:val="restart"/>
                  <w:tcBorders>
                    <w:top w:val="single" w:sz="4" w:space="0" w:color="auto"/>
                    <w:left w:val="single" w:sz="4" w:space="0" w:color="auto"/>
                    <w:bottom w:val="single" w:sz="4" w:space="0" w:color="auto"/>
                    <w:right w:val="single" w:sz="4" w:space="0" w:color="auto"/>
                  </w:tcBorders>
                  <w:hideMark/>
                </w:tcPr>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Соревнования по ГТО в рамках Областных игр «Лиги ВПК»</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Районный смотр строя и почетных караулов среди СГ ДП ВС</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Областной смотр почетных караулов</w:t>
                  </w:r>
                </w:p>
              </w:tc>
              <w:tc>
                <w:tcPr>
                  <w:tcW w:w="1843" w:type="dxa"/>
                  <w:tcBorders>
                    <w:top w:val="single" w:sz="4" w:space="0" w:color="auto"/>
                    <w:left w:val="single" w:sz="4" w:space="0" w:color="auto"/>
                    <w:bottom w:val="single" w:sz="4" w:space="0" w:color="auto"/>
                    <w:right w:val="single" w:sz="4" w:space="0" w:color="auto"/>
                  </w:tcBorders>
                  <w:hideMark/>
                </w:tcPr>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Апрель</w:t>
                  </w:r>
                </w:p>
              </w:tc>
            </w:tr>
            <w:tr w:rsidR="00C174EA" w:rsidRPr="00C174EA" w:rsidTr="00C174EA">
              <w:tc>
                <w:tcPr>
                  <w:tcW w:w="0" w:type="auto"/>
                  <w:vMerge/>
                  <w:tcBorders>
                    <w:top w:val="single" w:sz="4" w:space="0" w:color="auto"/>
                    <w:left w:val="single" w:sz="4" w:space="0" w:color="auto"/>
                    <w:bottom w:val="single" w:sz="4" w:space="0" w:color="auto"/>
                    <w:right w:val="single" w:sz="4" w:space="0" w:color="auto"/>
                  </w:tcBorders>
                  <w:vAlign w:val="center"/>
                  <w:hideMark/>
                </w:tcPr>
                <w:p w:rsidR="00C174EA" w:rsidRPr="00C174EA" w:rsidRDefault="00C174EA" w:rsidP="00C174EA">
                  <w:pPr>
                    <w:pStyle w:val="a5"/>
                    <w:jc w:val="both"/>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hideMark/>
                </w:tcPr>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Май</w:t>
                  </w:r>
                </w:p>
              </w:tc>
            </w:tr>
            <w:tr w:rsidR="00C174EA" w:rsidRPr="00C174EA" w:rsidTr="00C174EA">
              <w:tc>
                <w:tcPr>
                  <w:tcW w:w="0" w:type="auto"/>
                  <w:vMerge/>
                  <w:tcBorders>
                    <w:top w:val="single" w:sz="4" w:space="0" w:color="auto"/>
                    <w:left w:val="single" w:sz="4" w:space="0" w:color="auto"/>
                    <w:bottom w:val="single" w:sz="4" w:space="0" w:color="auto"/>
                    <w:right w:val="single" w:sz="4" w:space="0" w:color="auto"/>
                  </w:tcBorders>
                  <w:vAlign w:val="center"/>
                  <w:hideMark/>
                </w:tcPr>
                <w:p w:rsidR="00C174EA" w:rsidRPr="00C174EA" w:rsidRDefault="00C174EA" w:rsidP="00C174EA">
                  <w:pPr>
                    <w:pStyle w:val="a5"/>
                    <w:jc w:val="both"/>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hideMark/>
                </w:tcPr>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Май</w:t>
                  </w:r>
                </w:p>
              </w:tc>
            </w:tr>
            <w:tr w:rsidR="00C174EA" w:rsidRPr="00C174EA" w:rsidTr="00C174EA">
              <w:tc>
                <w:tcPr>
                  <w:tcW w:w="7196" w:type="dxa"/>
                  <w:vMerge w:val="restart"/>
                  <w:tcBorders>
                    <w:top w:val="single" w:sz="4" w:space="0" w:color="auto"/>
                    <w:left w:val="single" w:sz="4" w:space="0" w:color="auto"/>
                    <w:bottom w:val="single" w:sz="4" w:space="0" w:color="auto"/>
                    <w:right w:val="single" w:sz="4" w:space="0" w:color="auto"/>
                  </w:tcBorders>
                  <w:hideMark/>
                </w:tcPr>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ВАХТА ПАМЯТИ</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Районная военно-спортивная игра Граница среди СГ ДП ВС</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Областная военно-спортивная игра Граница среди СГ ДП ВС</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Соревнования по полиатлону (летнее пятиборье)</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Учебно-полевые сборы старшеклассников</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(военно-полевой лагерь)</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Спартакиада по Военно-прикладному многоборью</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(военно-полевой лагерь)</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Сдача переводных - выпускных нормативов СГ ДП ВС</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Торжественный выпуск слушателей СГ ДП ВС</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Парашютная подготовка</w:t>
                  </w:r>
                </w:p>
              </w:tc>
              <w:tc>
                <w:tcPr>
                  <w:tcW w:w="1843" w:type="dxa"/>
                  <w:tcBorders>
                    <w:top w:val="single" w:sz="4" w:space="0" w:color="auto"/>
                    <w:left w:val="single" w:sz="4" w:space="0" w:color="auto"/>
                    <w:bottom w:val="single" w:sz="4" w:space="0" w:color="auto"/>
                    <w:right w:val="single" w:sz="4" w:space="0" w:color="auto"/>
                  </w:tcBorders>
                  <w:hideMark/>
                </w:tcPr>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8-9 Мая</w:t>
                  </w:r>
                </w:p>
              </w:tc>
            </w:tr>
            <w:tr w:rsidR="00C174EA" w:rsidRPr="00C174EA" w:rsidTr="00C174EA">
              <w:tc>
                <w:tcPr>
                  <w:tcW w:w="0" w:type="auto"/>
                  <w:vMerge/>
                  <w:tcBorders>
                    <w:top w:val="single" w:sz="4" w:space="0" w:color="auto"/>
                    <w:left w:val="single" w:sz="4" w:space="0" w:color="auto"/>
                    <w:bottom w:val="single" w:sz="4" w:space="0" w:color="auto"/>
                    <w:right w:val="single" w:sz="4" w:space="0" w:color="auto"/>
                  </w:tcBorders>
                  <w:vAlign w:val="center"/>
                  <w:hideMark/>
                </w:tcPr>
                <w:p w:rsidR="00C174EA" w:rsidRPr="00C174EA" w:rsidRDefault="00C174EA" w:rsidP="00C174EA">
                  <w:pPr>
                    <w:pStyle w:val="a5"/>
                    <w:jc w:val="both"/>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hideMark/>
                </w:tcPr>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Май</w:t>
                  </w:r>
                </w:p>
              </w:tc>
            </w:tr>
            <w:tr w:rsidR="00C174EA" w:rsidRPr="00C174EA" w:rsidTr="00C174EA">
              <w:tc>
                <w:tcPr>
                  <w:tcW w:w="0" w:type="auto"/>
                  <w:vMerge/>
                  <w:tcBorders>
                    <w:top w:val="single" w:sz="4" w:space="0" w:color="auto"/>
                    <w:left w:val="single" w:sz="4" w:space="0" w:color="auto"/>
                    <w:bottom w:val="single" w:sz="4" w:space="0" w:color="auto"/>
                    <w:right w:val="single" w:sz="4" w:space="0" w:color="auto"/>
                  </w:tcBorders>
                  <w:vAlign w:val="center"/>
                  <w:hideMark/>
                </w:tcPr>
                <w:p w:rsidR="00C174EA" w:rsidRPr="00C174EA" w:rsidRDefault="00C174EA" w:rsidP="00C174EA">
                  <w:pPr>
                    <w:pStyle w:val="a5"/>
                    <w:jc w:val="both"/>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hideMark/>
                </w:tcPr>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Май</w:t>
                  </w:r>
                </w:p>
              </w:tc>
            </w:tr>
            <w:tr w:rsidR="00C174EA" w:rsidRPr="00C174EA" w:rsidTr="00C174EA">
              <w:tc>
                <w:tcPr>
                  <w:tcW w:w="0" w:type="auto"/>
                  <w:vMerge/>
                  <w:tcBorders>
                    <w:top w:val="single" w:sz="4" w:space="0" w:color="auto"/>
                    <w:left w:val="single" w:sz="4" w:space="0" w:color="auto"/>
                    <w:bottom w:val="single" w:sz="4" w:space="0" w:color="auto"/>
                    <w:right w:val="single" w:sz="4" w:space="0" w:color="auto"/>
                  </w:tcBorders>
                  <w:vAlign w:val="center"/>
                  <w:hideMark/>
                </w:tcPr>
                <w:p w:rsidR="00C174EA" w:rsidRPr="00C174EA" w:rsidRDefault="00C174EA" w:rsidP="00C174EA">
                  <w:pPr>
                    <w:pStyle w:val="a5"/>
                    <w:jc w:val="both"/>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hideMark/>
                </w:tcPr>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Май</w:t>
                  </w:r>
                </w:p>
              </w:tc>
            </w:tr>
            <w:tr w:rsidR="00C174EA" w:rsidRPr="00C174EA" w:rsidTr="00C174EA">
              <w:tc>
                <w:tcPr>
                  <w:tcW w:w="0" w:type="auto"/>
                  <w:vMerge/>
                  <w:tcBorders>
                    <w:top w:val="single" w:sz="4" w:space="0" w:color="auto"/>
                    <w:left w:val="single" w:sz="4" w:space="0" w:color="auto"/>
                    <w:bottom w:val="single" w:sz="4" w:space="0" w:color="auto"/>
                    <w:right w:val="single" w:sz="4" w:space="0" w:color="auto"/>
                  </w:tcBorders>
                  <w:vAlign w:val="center"/>
                  <w:hideMark/>
                </w:tcPr>
                <w:p w:rsidR="00C174EA" w:rsidRPr="00C174EA" w:rsidRDefault="00C174EA" w:rsidP="00C174EA">
                  <w:pPr>
                    <w:pStyle w:val="a5"/>
                    <w:jc w:val="both"/>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hideMark/>
                </w:tcPr>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Май</w:t>
                  </w:r>
                </w:p>
              </w:tc>
            </w:tr>
            <w:tr w:rsidR="00C174EA" w:rsidRPr="00C174EA" w:rsidTr="00C174EA">
              <w:tc>
                <w:tcPr>
                  <w:tcW w:w="0" w:type="auto"/>
                  <w:vMerge/>
                  <w:tcBorders>
                    <w:top w:val="single" w:sz="4" w:space="0" w:color="auto"/>
                    <w:left w:val="single" w:sz="4" w:space="0" w:color="auto"/>
                    <w:bottom w:val="single" w:sz="4" w:space="0" w:color="auto"/>
                    <w:right w:val="single" w:sz="4" w:space="0" w:color="auto"/>
                  </w:tcBorders>
                  <w:vAlign w:val="center"/>
                  <w:hideMark/>
                </w:tcPr>
                <w:p w:rsidR="00C174EA" w:rsidRPr="00C174EA" w:rsidRDefault="00C174EA" w:rsidP="00C174EA">
                  <w:pPr>
                    <w:pStyle w:val="a5"/>
                    <w:jc w:val="both"/>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hideMark/>
                </w:tcPr>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Май</w:t>
                  </w:r>
                </w:p>
              </w:tc>
            </w:tr>
            <w:tr w:rsidR="00C174EA" w:rsidRPr="00C174EA" w:rsidTr="00C174EA">
              <w:tc>
                <w:tcPr>
                  <w:tcW w:w="0" w:type="auto"/>
                  <w:vMerge/>
                  <w:tcBorders>
                    <w:top w:val="single" w:sz="4" w:space="0" w:color="auto"/>
                    <w:left w:val="single" w:sz="4" w:space="0" w:color="auto"/>
                    <w:bottom w:val="single" w:sz="4" w:space="0" w:color="auto"/>
                    <w:right w:val="single" w:sz="4" w:space="0" w:color="auto"/>
                  </w:tcBorders>
                  <w:vAlign w:val="center"/>
                  <w:hideMark/>
                </w:tcPr>
                <w:p w:rsidR="00C174EA" w:rsidRPr="00C174EA" w:rsidRDefault="00C174EA" w:rsidP="00C174EA">
                  <w:pPr>
                    <w:pStyle w:val="a5"/>
                    <w:jc w:val="both"/>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hideMark/>
                </w:tcPr>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Май</w:t>
                  </w:r>
                </w:p>
              </w:tc>
            </w:tr>
            <w:tr w:rsidR="00C174EA" w:rsidRPr="00C174EA" w:rsidTr="00C174EA">
              <w:tc>
                <w:tcPr>
                  <w:tcW w:w="0" w:type="auto"/>
                  <w:vMerge/>
                  <w:tcBorders>
                    <w:top w:val="single" w:sz="4" w:space="0" w:color="auto"/>
                    <w:left w:val="single" w:sz="4" w:space="0" w:color="auto"/>
                    <w:bottom w:val="single" w:sz="4" w:space="0" w:color="auto"/>
                    <w:right w:val="single" w:sz="4" w:space="0" w:color="auto"/>
                  </w:tcBorders>
                  <w:vAlign w:val="center"/>
                  <w:hideMark/>
                </w:tcPr>
                <w:p w:rsidR="00C174EA" w:rsidRPr="00C174EA" w:rsidRDefault="00C174EA" w:rsidP="00C174EA">
                  <w:pPr>
                    <w:pStyle w:val="a5"/>
                    <w:jc w:val="both"/>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hideMark/>
                </w:tcPr>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Май</w:t>
                  </w:r>
                </w:p>
              </w:tc>
            </w:tr>
            <w:tr w:rsidR="00C174EA" w:rsidRPr="00C174EA" w:rsidTr="00C174EA">
              <w:tc>
                <w:tcPr>
                  <w:tcW w:w="0" w:type="auto"/>
                  <w:vMerge/>
                  <w:tcBorders>
                    <w:top w:val="single" w:sz="4" w:space="0" w:color="auto"/>
                    <w:left w:val="single" w:sz="4" w:space="0" w:color="auto"/>
                    <w:bottom w:val="single" w:sz="4" w:space="0" w:color="auto"/>
                    <w:right w:val="single" w:sz="4" w:space="0" w:color="auto"/>
                  </w:tcBorders>
                  <w:vAlign w:val="center"/>
                  <w:hideMark/>
                </w:tcPr>
                <w:p w:rsidR="00C174EA" w:rsidRPr="00C174EA" w:rsidRDefault="00C174EA" w:rsidP="00C174EA">
                  <w:pPr>
                    <w:pStyle w:val="a5"/>
                    <w:jc w:val="both"/>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hideMark/>
                </w:tcPr>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Май-июнь</w:t>
                  </w:r>
                </w:p>
              </w:tc>
            </w:tr>
            <w:tr w:rsidR="00C174EA" w:rsidRPr="00C174EA" w:rsidTr="00C174EA">
              <w:tc>
                <w:tcPr>
                  <w:tcW w:w="7196" w:type="dxa"/>
                  <w:vMerge w:val="restart"/>
                  <w:tcBorders>
                    <w:top w:val="single" w:sz="4" w:space="0" w:color="auto"/>
                    <w:left w:val="single" w:sz="4" w:space="0" w:color="auto"/>
                    <w:bottom w:val="single" w:sz="4" w:space="0" w:color="auto"/>
                    <w:right w:val="single" w:sz="4" w:space="0" w:color="auto"/>
                  </w:tcBorders>
                  <w:hideMark/>
                </w:tcPr>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Акция «День России»</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Мероприятия посвященные «Дню Памяти и Скорби»</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Областной ОСПЛ «РАТНИКИ»</w:t>
                  </w:r>
                </w:p>
              </w:tc>
              <w:tc>
                <w:tcPr>
                  <w:tcW w:w="1843" w:type="dxa"/>
                  <w:tcBorders>
                    <w:top w:val="single" w:sz="4" w:space="0" w:color="auto"/>
                    <w:left w:val="single" w:sz="4" w:space="0" w:color="auto"/>
                    <w:bottom w:val="single" w:sz="4" w:space="0" w:color="auto"/>
                    <w:right w:val="single" w:sz="4" w:space="0" w:color="auto"/>
                  </w:tcBorders>
                  <w:hideMark/>
                </w:tcPr>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12 Июня</w:t>
                  </w:r>
                </w:p>
              </w:tc>
            </w:tr>
            <w:tr w:rsidR="00C174EA" w:rsidRPr="00C174EA" w:rsidTr="00C174EA">
              <w:tc>
                <w:tcPr>
                  <w:tcW w:w="0" w:type="auto"/>
                  <w:vMerge/>
                  <w:tcBorders>
                    <w:top w:val="single" w:sz="4" w:space="0" w:color="auto"/>
                    <w:left w:val="single" w:sz="4" w:space="0" w:color="auto"/>
                    <w:bottom w:val="single" w:sz="4" w:space="0" w:color="auto"/>
                    <w:right w:val="single" w:sz="4" w:space="0" w:color="auto"/>
                  </w:tcBorders>
                  <w:vAlign w:val="center"/>
                  <w:hideMark/>
                </w:tcPr>
                <w:p w:rsidR="00C174EA" w:rsidRPr="00C174EA" w:rsidRDefault="00C174EA" w:rsidP="00C174EA">
                  <w:pPr>
                    <w:pStyle w:val="a5"/>
                    <w:jc w:val="both"/>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hideMark/>
                </w:tcPr>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22 июня</w:t>
                  </w:r>
                </w:p>
              </w:tc>
            </w:tr>
            <w:tr w:rsidR="00C174EA" w:rsidRPr="00C174EA" w:rsidTr="00C174EA">
              <w:tc>
                <w:tcPr>
                  <w:tcW w:w="0" w:type="auto"/>
                  <w:vMerge/>
                  <w:tcBorders>
                    <w:top w:val="single" w:sz="4" w:space="0" w:color="auto"/>
                    <w:left w:val="single" w:sz="4" w:space="0" w:color="auto"/>
                    <w:bottom w:val="single" w:sz="4" w:space="0" w:color="auto"/>
                    <w:right w:val="single" w:sz="4" w:space="0" w:color="auto"/>
                  </w:tcBorders>
                  <w:vAlign w:val="center"/>
                  <w:hideMark/>
                </w:tcPr>
                <w:p w:rsidR="00C174EA" w:rsidRPr="00C174EA" w:rsidRDefault="00C174EA" w:rsidP="00C174EA">
                  <w:pPr>
                    <w:pStyle w:val="a5"/>
                    <w:jc w:val="both"/>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hideMark/>
                </w:tcPr>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Июль</w:t>
                  </w:r>
                </w:p>
              </w:tc>
            </w:tr>
            <w:tr w:rsidR="00C174EA" w:rsidRPr="00C174EA" w:rsidTr="00C174EA">
              <w:tc>
                <w:tcPr>
                  <w:tcW w:w="7196" w:type="dxa"/>
                  <w:vMerge w:val="restart"/>
                  <w:tcBorders>
                    <w:top w:val="single" w:sz="4" w:space="0" w:color="auto"/>
                    <w:left w:val="single" w:sz="4" w:space="0" w:color="auto"/>
                    <w:bottom w:val="single" w:sz="4" w:space="0" w:color="auto"/>
                    <w:right w:val="single" w:sz="4" w:space="0" w:color="auto"/>
                  </w:tcBorders>
                  <w:hideMark/>
                </w:tcPr>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Набор в СГ ДП ВС</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Межрайонная военно-тактическая игра «Большие маневры»</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Многодневный поход  по родному краю/</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КМБ для нового набора СГ ДП ВС</w:t>
                  </w:r>
                </w:p>
              </w:tc>
              <w:tc>
                <w:tcPr>
                  <w:tcW w:w="1843" w:type="dxa"/>
                  <w:tcBorders>
                    <w:top w:val="single" w:sz="4" w:space="0" w:color="auto"/>
                    <w:left w:val="single" w:sz="4" w:space="0" w:color="auto"/>
                    <w:bottom w:val="single" w:sz="4" w:space="0" w:color="auto"/>
                    <w:right w:val="single" w:sz="4" w:space="0" w:color="auto"/>
                  </w:tcBorders>
                  <w:hideMark/>
                </w:tcPr>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Июнь-Сентябрь</w:t>
                  </w:r>
                </w:p>
              </w:tc>
            </w:tr>
            <w:tr w:rsidR="00C174EA" w:rsidRPr="00C174EA" w:rsidTr="00C174EA">
              <w:tc>
                <w:tcPr>
                  <w:tcW w:w="0" w:type="auto"/>
                  <w:vMerge/>
                  <w:tcBorders>
                    <w:top w:val="single" w:sz="4" w:space="0" w:color="auto"/>
                    <w:left w:val="single" w:sz="4" w:space="0" w:color="auto"/>
                    <w:bottom w:val="single" w:sz="4" w:space="0" w:color="auto"/>
                    <w:right w:val="single" w:sz="4" w:space="0" w:color="auto"/>
                  </w:tcBorders>
                  <w:vAlign w:val="center"/>
                  <w:hideMark/>
                </w:tcPr>
                <w:p w:rsidR="00C174EA" w:rsidRPr="00C174EA" w:rsidRDefault="00C174EA" w:rsidP="00C174EA">
                  <w:pPr>
                    <w:pStyle w:val="a5"/>
                    <w:jc w:val="both"/>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hideMark/>
                </w:tcPr>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Август</w:t>
                  </w:r>
                </w:p>
              </w:tc>
            </w:tr>
            <w:tr w:rsidR="00C174EA" w:rsidRPr="00C174EA" w:rsidTr="00C174EA">
              <w:tc>
                <w:tcPr>
                  <w:tcW w:w="0" w:type="auto"/>
                  <w:vMerge/>
                  <w:tcBorders>
                    <w:top w:val="single" w:sz="4" w:space="0" w:color="auto"/>
                    <w:left w:val="single" w:sz="4" w:space="0" w:color="auto"/>
                    <w:bottom w:val="single" w:sz="4" w:space="0" w:color="auto"/>
                    <w:right w:val="single" w:sz="4" w:space="0" w:color="auto"/>
                  </w:tcBorders>
                  <w:vAlign w:val="center"/>
                  <w:hideMark/>
                </w:tcPr>
                <w:p w:rsidR="00C174EA" w:rsidRPr="00C174EA" w:rsidRDefault="00C174EA" w:rsidP="00C174EA">
                  <w:pPr>
                    <w:pStyle w:val="a5"/>
                    <w:jc w:val="both"/>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hideMark/>
                </w:tcPr>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Август</w:t>
                  </w:r>
                </w:p>
              </w:tc>
            </w:tr>
          </w:tbl>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 xml:space="preserve">Выводы: </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-успешной считать реализацию проектов в рамках общешкольной программы «Патриоты России» и программы развития школы.</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 продолжать вести тимуровскую работу в школе</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 продолжить дальнейшее воспитание в школьниках чувства ответственности, активной гражданской позиции, любви к природе и ближнему через систему патриотических мероприятий.</w:t>
            </w:r>
          </w:p>
          <w:p w:rsidR="00C174EA" w:rsidRPr="00C174EA" w:rsidRDefault="00C174EA" w:rsidP="00C174EA">
            <w:pPr>
              <w:pStyle w:val="a5"/>
              <w:jc w:val="both"/>
              <w:rPr>
                <w:rFonts w:ascii="Times New Roman" w:hAnsi="Times New Roman" w:cs="Times New Roman"/>
              </w:rPr>
            </w:pP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Совершенствование работы, направленной на поддержание  и развитие  традиций школы.</w:t>
            </w:r>
          </w:p>
          <w:p w:rsidR="00C174EA" w:rsidRPr="00C174EA" w:rsidRDefault="00C174EA" w:rsidP="00C174EA">
            <w:pPr>
              <w:pStyle w:val="a5"/>
              <w:jc w:val="both"/>
              <w:rPr>
                <w:rFonts w:ascii="Times New Roman" w:hAnsi="Times New Roman" w:cs="Times New Roman"/>
              </w:rPr>
            </w:pP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 xml:space="preserve">В октябре в школе и ее филиалах были проведены и праздники Посвящение в первоклассники и пятиклассники. </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Все школы приняли участие в проекте  Фабрика Деда Мороза</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 xml:space="preserve">По итогам каждого года составляется рейтинг школьных мероприятий. Перечень </w:t>
            </w:r>
            <w:r w:rsidRPr="00C174EA">
              <w:rPr>
                <w:rFonts w:ascii="Times New Roman" w:hAnsi="Times New Roman" w:cs="Times New Roman"/>
              </w:rPr>
              <w:lastRenderedPageBreak/>
              <w:t>традиционных  мероприятий, называемых детьми, не только не уменьшается, но и ежегодно пополняется новыми. Готовясь и участвуя в них, ребята осознают свою причастность к жизни школы, учатся уважать её традиции, проявляют свои творческие способности, учатся уважать традиции своего народа, других народов. В этом учебном году такой новой зародившейся традицией стал фестиваль «Мы вместе», на котором было представлено все лучшее, что было в школах за минувший учебный год.</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ab/>
              <w:t xml:space="preserve">  Работа школы по вопросам духовно-нравственного воспитания реализуется через систему классных часов,  бесед, конференций, творческих отчетов и конкурсов, систему дополнительного образования: кружки, объединения и секции, школьные  хоры; экскурсии, поездки, посещение музеев проектную деятельность, коллективные творческие дела; работу библиотеки, музейной комнаты. </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Музыкальные конкурсы и концерты – тоже примета нашей школы. Фестиваль «Две звезды» уже стал нашей традицией. В этом году в нем приняли участие педагоги специальной школы.</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 xml:space="preserve">-  В муниципальном  конкурсе « Самая поющая школа» хор Б-Красноярской СОШ занял 1 место, хор среднего звена Омутинской СОШ № 1 занял 2 место, хор младшего звена  Омутинской СОШ № 1  занял 3 место. </w:t>
            </w:r>
          </w:p>
          <w:p w:rsidR="00C174EA" w:rsidRPr="00C174EA" w:rsidRDefault="00C174EA" w:rsidP="00C174EA">
            <w:pPr>
              <w:pStyle w:val="a5"/>
              <w:jc w:val="both"/>
              <w:rPr>
                <w:rFonts w:ascii="Times New Roman" w:hAnsi="Times New Roman" w:cs="Times New Roman"/>
              </w:rPr>
            </w:pP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В этом году успешно реализовались проекты, инициатором которых стало школьное самоуправление:</w:t>
            </w:r>
          </w:p>
          <w:p w:rsidR="00C174EA" w:rsidRPr="00C174EA" w:rsidRDefault="00C174EA" w:rsidP="00C174EA">
            <w:pPr>
              <w:pStyle w:val="a5"/>
              <w:jc w:val="both"/>
              <w:rPr>
                <w:rFonts w:ascii="Times New Roman" w:hAnsi="Times New Roman" w:cs="Times New Roman"/>
                <w:i/>
              </w:rPr>
            </w:pPr>
            <w:r w:rsidRPr="00C174EA">
              <w:rPr>
                <w:rFonts w:ascii="Times New Roman" w:hAnsi="Times New Roman" w:cs="Times New Roman"/>
              </w:rPr>
              <w:t>-Выбоы-2017 -</w:t>
            </w:r>
            <w:r w:rsidRPr="00C174EA">
              <w:rPr>
                <w:rFonts w:ascii="Times New Roman" w:hAnsi="Times New Roman" w:cs="Times New Roman"/>
                <w:i/>
              </w:rPr>
              <w:t>сентябрь</w:t>
            </w:r>
          </w:p>
          <w:p w:rsidR="00C174EA" w:rsidRPr="00C174EA" w:rsidRDefault="00C174EA" w:rsidP="00C174EA">
            <w:pPr>
              <w:pStyle w:val="a5"/>
              <w:jc w:val="both"/>
              <w:rPr>
                <w:rFonts w:ascii="Times New Roman" w:hAnsi="Times New Roman" w:cs="Times New Roman"/>
                <w:i/>
              </w:rPr>
            </w:pPr>
            <w:r w:rsidRPr="00C174EA">
              <w:rPr>
                <w:rFonts w:ascii="Times New Roman" w:hAnsi="Times New Roman" w:cs="Times New Roman"/>
              </w:rPr>
              <w:t>-День учителя  -</w:t>
            </w:r>
            <w:r w:rsidRPr="00C174EA">
              <w:rPr>
                <w:rFonts w:ascii="Times New Roman" w:hAnsi="Times New Roman" w:cs="Times New Roman"/>
                <w:i/>
              </w:rPr>
              <w:t>октябрь 2016</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 xml:space="preserve">- Вечер отдыха для старшеклассников Омутинской, Б-Красноярской, Шабановской СОШ «КИНО </w:t>
            </w:r>
            <w:r w:rsidRPr="00C174EA">
              <w:rPr>
                <w:rFonts w:ascii="Times New Roman" w:hAnsi="Times New Roman" w:cs="Times New Roman"/>
                <w:lang w:val="en-US"/>
              </w:rPr>
              <w:t>NET</w:t>
            </w:r>
            <w:r w:rsidRPr="00C174EA">
              <w:rPr>
                <w:rFonts w:ascii="Times New Roman" w:hAnsi="Times New Roman" w:cs="Times New Roman"/>
              </w:rPr>
              <w:t xml:space="preserve">», посвященный закрытию Года кино- </w:t>
            </w:r>
            <w:r w:rsidRPr="00C174EA">
              <w:rPr>
                <w:rFonts w:ascii="Times New Roman" w:hAnsi="Times New Roman" w:cs="Times New Roman"/>
                <w:i/>
              </w:rPr>
              <w:t>ноябрь</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 Свободные пятницы (в течение года)</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-Фабрика Деда Мороза. -</w:t>
            </w:r>
            <w:r w:rsidRPr="00C174EA">
              <w:rPr>
                <w:rFonts w:ascii="Times New Roman" w:hAnsi="Times New Roman" w:cs="Times New Roman"/>
                <w:i/>
              </w:rPr>
              <w:t>декабрь</w:t>
            </w:r>
          </w:p>
          <w:p w:rsidR="00C174EA" w:rsidRPr="00C174EA" w:rsidRDefault="00C174EA" w:rsidP="00C174EA">
            <w:pPr>
              <w:pStyle w:val="a5"/>
              <w:jc w:val="both"/>
              <w:rPr>
                <w:rFonts w:ascii="Times New Roman" w:hAnsi="Times New Roman" w:cs="Times New Roman"/>
                <w:i/>
              </w:rPr>
            </w:pPr>
            <w:r w:rsidRPr="00C174EA">
              <w:rPr>
                <w:rFonts w:ascii="Times New Roman" w:hAnsi="Times New Roman" w:cs="Times New Roman"/>
              </w:rPr>
              <w:t xml:space="preserve">-Вечер вальса- </w:t>
            </w:r>
            <w:r w:rsidRPr="00C174EA">
              <w:rPr>
                <w:rFonts w:ascii="Times New Roman" w:hAnsi="Times New Roman" w:cs="Times New Roman"/>
                <w:i/>
              </w:rPr>
              <w:t>февраль</w:t>
            </w:r>
          </w:p>
          <w:p w:rsidR="00C174EA" w:rsidRPr="00C174EA" w:rsidRDefault="00C174EA" w:rsidP="00C174EA">
            <w:pPr>
              <w:pStyle w:val="a5"/>
              <w:jc w:val="both"/>
              <w:rPr>
                <w:rFonts w:ascii="Times New Roman" w:hAnsi="Times New Roman" w:cs="Times New Roman"/>
                <w:i/>
              </w:rPr>
            </w:pPr>
            <w:r w:rsidRPr="00C174EA">
              <w:rPr>
                <w:rFonts w:ascii="Times New Roman" w:hAnsi="Times New Roman" w:cs="Times New Roman"/>
              </w:rPr>
              <w:t>- Разноцветная неделя-</w:t>
            </w:r>
            <w:r w:rsidRPr="00C174EA">
              <w:rPr>
                <w:rFonts w:ascii="Times New Roman" w:hAnsi="Times New Roman" w:cs="Times New Roman"/>
                <w:i/>
              </w:rPr>
              <w:t>март</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Поддержка социальной инициативы и детского общественного движения, развитие школьного самоуправления является основным направлением воспитательного пространства. Участие детей в работе школьного самоуправления дает возможность развивать нравственный и творческий потенциал учащихся. Задачей этого учебного года было  дальнейшее развитие  органов ученического самоуправления. Говоря о создании условий для реализации самостоятельности школьника, можно отметить следующее.</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 xml:space="preserve">Сформирован постоянно действующий актив, распределены поручения, дети принимают активное участие в планировании и подготовке школьных мероприятий. Всего в органах ученического управления задействовано 13 старшеклассников. </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 xml:space="preserve">Существует система разовых поручений, дети так или иначе периодически участвуют в работе школы.  </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 xml:space="preserve">В работе школьной Думы </w:t>
            </w:r>
            <w:r w:rsidRPr="00C174EA">
              <w:rPr>
                <w:rFonts w:ascii="Times New Roman" w:hAnsi="Times New Roman" w:cs="Times New Roman"/>
                <w:color w:val="000000"/>
              </w:rPr>
              <w:t xml:space="preserve">ОСОШ </w:t>
            </w:r>
            <w:r w:rsidRPr="00C174EA">
              <w:rPr>
                <w:rFonts w:ascii="Times New Roman" w:hAnsi="Times New Roman" w:cs="Times New Roman"/>
              </w:rPr>
              <w:t>№ 1  отражена работа 5 комитетов.</w:t>
            </w:r>
            <w:r w:rsidRPr="00C174EA">
              <w:rPr>
                <w:rFonts w:ascii="Times New Roman" w:hAnsi="Times New Roman" w:cs="Times New Roman"/>
                <w:color w:val="000000"/>
              </w:rPr>
              <w:t xml:space="preserve"> В результате выборов </w:t>
            </w:r>
            <w:r w:rsidRPr="00C174EA">
              <w:rPr>
                <w:rFonts w:ascii="Times New Roman" w:hAnsi="Times New Roman" w:cs="Times New Roman"/>
              </w:rPr>
              <w:t xml:space="preserve"> возглавила Совет старшеклассников губернатор,  ученица 9  класса Лысенко Яна.</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В соответствии с Программой духовно – нравственного воспитания ,в  рамках областной инициативы проведения СВОБОДНЫХ ПЯТНИЦ, в школе и филиалах была разработана система «необычных дней». Самыми удачными и запоминающимися стали: «День листопада» (сентябрь),Фотосалон «Мамин день» (ноябрь), «День шарлоток и осенних пирогов» (октябрь), «День устраивания чаепитий» (январь), «День воспоминания любимых книг» (октябрь), «День хорошей фигуры»(февраль), «День мороженого» (май) «День сюрпризов» (декабрь), «Картофельный банкет» (сентябрь), «День карьеры» (март).</w:t>
            </w:r>
          </w:p>
          <w:p w:rsidR="00C174EA" w:rsidRPr="00C174EA" w:rsidRDefault="00C174EA" w:rsidP="00C174EA">
            <w:pPr>
              <w:pStyle w:val="a5"/>
              <w:jc w:val="both"/>
              <w:rPr>
                <w:rFonts w:ascii="Times New Roman" w:hAnsi="Times New Roman" w:cs="Times New Roman"/>
              </w:rPr>
            </w:pP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bCs/>
              </w:rPr>
              <w:t>Совершенствование  работы по усилению взаимосвязи семьи и школы</w:t>
            </w:r>
          </w:p>
          <w:p w:rsidR="00C174EA" w:rsidRPr="00C174EA" w:rsidRDefault="00C174EA" w:rsidP="00C174EA">
            <w:pPr>
              <w:pStyle w:val="a5"/>
              <w:jc w:val="both"/>
              <w:rPr>
                <w:rFonts w:ascii="Times New Roman" w:hAnsi="Times New Roman" w:cs="Times New Roman"/>
                <w:bCs/>
              </w:rPr>
            </w:pPr>
            <w:r w:rsidRPr="00C174EA">
              <w:rPr>
                <w:rFonts w:ascii="Times New Roman" w:hAnsi="Times New Roman" w:cs="Times New Roman"/>
              </w:rPr>
              <w:t>Родители - участники всех событий и мероприятий, проводимых в школе.</w:t>
            </w:r>
            <w:r w:rsidRPr="00C174EA">
              <w:rPr>
                <w:rFonts w:ascii="Times New Roman" w:hAnsi="Times New Roman" w:cs="Times New Roman"/>
                <w:bCs/>
              </w:rPr>
              <w:t xml:space="preserve"> </w:t>
            </w:r>
          </w:p>
          <w:p w:rsidR="00C174EA" w:rsidRPr="00C174EA" w:rsidRDefault="00C174EA" w:rsidP="00C174EA">
            <w:pPr>
              <w:pStyle w:val="a5"/>
              <w:jc w:val="both"/>
              <w:rPr>
                <w:rFonts w:ascii="Times New Roman" w:hAnsi="Times New Roman" w:cs="Times New Roman"/>
                <w:bCs/>
                <w:i/>
                <w:iCs/>
                <w:color w:val="000000"/>
              </w:rPr>
            </w:pPr>
            <w:r w:rsidRPr="00C174EA">
              <w:rPr>
                <w:rFonts w:ascii="Times New Roman" w:hAnsi="Times New Roman" w:cs="Times New Roman"/>
              </w:rPr>
              <w:t xml:space="preserve">Система воспитательной работы школы не может дать необходимых результатов в воспитании, обучении, развитии детей,  если в ней не будет обеспечена активная позиция семьи, сформирован коллектив родителей, организованно его взаимодействие с педагогическим и ученическим коллективом. Из всего многообразия форм взаимодействия школы и семьи совместная деятельность (познавательная, трудовая, </w:t>
            </w:r>
            <w:r w:rsidRPr="00C174EA">
              <w:rPr>
                <w:rFonts w:ascii="Times New Roman" w:hAnsi="Times New Roman" w:cs="Times New Roman"/>
              </w:rPr>
              <w:lastRenderedPageBreak/>
              <w:t>творческая, досуговая, оздоровительная и т.д.) является наиболее эффективным путем формирования гуманных отношений учителей, учащихся, родителей. Педагогический коллектив школы понимает необходимость обогащения содержания этой деятельности, поиск таких форм, в которых взрослые и дети выступают как партнеры, союзники, единомышленники. Р</w:t>
            </w:r>
            <w:r w:rsidRPr="00C174EA">
              <w:rPr>
                <w:rFonts w:ascii="Times New Roman" w:hAnsi="Times New Roman" w:cs="Times New Roman"/>
                <w:color w:val="000000"/>
              </w:rPr>
              <w:t>абота с родительской общественностью в школе была организована по следующим </w:t>
            </w:r>
            <w:r w:rsidRPr="00C174EA">
              <w:rPr>
                <w:rFonts w:ascii="Times New Roman" w:hAnsi="Times New Roman" w:cs="Times New Roman"/>
                <w:bCs/>
                <w:i/>
                <w:iCs/>
                <w:color w:val="000000"/>
              </w:rPr>
              <w:t>направлениям:</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1. Информационно - просветительское:</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 xml:space="preserve"> - проведение родительских лекториев;</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 классные родительские собрания;</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 xml:space="preserve"> - индивидуальная консультация психолога и социального педагога по вопросам воспитания учащихся;</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 xml:space="preserve"> - диагностические исследования;</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 xml:space="preserve"> - консультация с родителей с врачами – специалистами по вопросам здоровьесбережения учащихся.</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 xml:space="preserve"> 2.Организационно - деятельностное;</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 xml:space="preserve"> - участие в заседаниях Управляющего Совета школы; </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 проведение заседаний общешкольного родительского комитета;</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 xml:space="preserve"> - участие в заседаниях Совета профилактики, организация рейдов совместно с социальным педагогом и педагогом-психологом  в «социально неблагополучные семьи»;</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 xml:space="preserve">  - Организация работы семейных клубов;</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 xml:space="preserve"> - индивидуальная работа классного руководителя с родителями (беседы, консультации);</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 xml:space="preserve"> - день семьи;</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 xml:space="preserve"> 3. Творческое </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 организация совместных классно-семейных праздников;</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 xml:space="preserve"> - выездные экскурсии; </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 участие в проектной деятельности.</w:t>
            </w:r>
          </w:p>
          <w:p w:rsidR="00C174EA" w:rsidRPr="00C174EA" w:rsidRDefault="00C174EA" w:rsidP="00C174EA">
            <w:pPr>
              <w:pStyle w:val="a5"/>
              <w:jc w:val="both"/>
              <w:rPr>
                <w:rFonts w:ascii="Times New Roman" w:hAnsi="Times New Roman" w:cs="Times New Roman"/>
                <w:color w:val="000000"/>
              </w:rPr>
            </w:pP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color w:val="000000"/>
              </w:rPr>
              <w:t xml:space="preserve">В  течение 2016-17 учебного года в школе проводилось педагогическое просвещение родителей согласно плану работы школы. Основными видами родительского всеобуча являются родительские собрания, как классные, так и общешкольные. Классные родительские собрания проводились по плану классных руководителей (1 раз в четверть), прошло по 2 общешкольных родительских собрания в школе и в каждом филиале. В течение года проведены   занятия родительскою лектория, на которых речь шла о профилактике простудных  заболеваний,  профилактике детской преступности и детского дорожно-транспортного травматизма, затрагивались темы: </w:t>
            </w:r>
            <w:r w:rsidRPr="00C174EA">
              <w:rPr>
                <w:rFonts w:ascii="Times New Roman" w:hAnsi="Times New Roman" w:cs="Times New Roman"/>
              </w:rPr>
              <w:t>«Анатомо-физическое и психическое развитие подростков», «Половое созревание»,«Как говорить с юношами и девушками о любви, семье и браке»</w:t>
            </w:r>
            <w:r w:rsidRPr="00C174EA">
              <w:rPr>
                <w:rFonts w:ascii="Times New Roman" w:hAnsi="Times New Roman" w:cs="Times New Roman"/>
                <w:color w:val="000000"/>
              </w:rPr>
              <w:t>.</w:t>
            </w:r>
            <w:r w:rsidRPr="00C174EA">
              <w:rPr>
                <w:rFonts w:ascii="Times New Roman" w:hAnsi="Times New Roman" w:cs="Times New Roman"/>
              </w:rPr>
              <w:t xml:space="preserve">  Для освещения данных вопросов на родительские всеобучи приглашались медицинские работники /Поршевникова С.В/, представители ГИБДД /Кондрат А.В/ , инспектор по охране детства / Гебель Е.Н/. В октябре в Б-Красноярской СОШ прошло общешкольное родительское собрание по теме «Жестокое обращение в семье» с инспектором ПДН Кочуровой Н.В.</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rPr>
              <w:t>В последнее время родители чаще стали обращаться за помощью к психологической службе школы. Основная тематика запросов - консультации по готовности ребенка к обучению в школе, низкая учебная мотивация, маленький объем внимания, агрессивность, отклоняющееся поведение и страхи. Были проведены родительские собрания с участием психолога:  «Адаптация 1-х классов к школе», «Адаптация 5-х классов к переходу в среднее звено», общешкольное собрание «Роль семьи в профилактике суицидального поведения подростков» (родители 5-11 классов), «Общение детей в социальных сетях. Причины и следствия» (родители 9а,7б, 4б), «Детско-родительские отношения» родители учащихся 5-8 классов Шабановской СОШ.  В конце учебного года  в целях профилактики правонарушений в подростковой среде  в летний период был проведен родительский всеобуч в Омутинской СОШ № 1 , Б-Красноярской СОШ, Шабановской СОШ  по теме «Профилактика правонарушений в подростковой среде», на котором присутствовали родители детей “группы риска”. В рамках всеобуча были затронуты вопросы, касающиеся отклоняющегося поведения уч-ся, влияние компьютера на сознание ребенка («опасные сайты»), проведены инструктажи, даны рекомендации психолога, соц. педагога и инспектора по охране детства</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color w:val="000000"/>
              </w:rPr>
              <w:lastRenderedPageBreak/>
              <w:t xml:space="preserve">       С родителями детей, требующих постоянного внимания, осуществлялось непрерывное взаимодействие  при непосредственном участии классных руководителей.</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color w:val="000000"/>
              </w:rPr>
              <w:t>Особое место  в воспитательном процессе занимала работа с детьми,  воспитывающимися в условиях приёмной и опекаемой семьи. Постоянно велось наблюдение за процессом социализации детей, относящихся к категориям опекаемых и приёмных.</w:t>
            </w:r>
            <w:r w:rsidRPr="00C174EA">
              <w:rPr>
                <w:rFonts w:ascii="Times New Roman" w:hAnsi="Times New Roman" w:cs="Times New Roman"/>
              </w:rPr>
              <w:t xml:space="preserve"> </w:t>
            </w:r>
          </w:p>
          <w:p w:rsidR="00C174EA" w:rsidRPr="00C174EA" w:rsidRDefault="00C174EA" w:rsidP="00C174EA">
            <w:pPr>
              <w:pStyle w:val="a5"/>
              <w:jc w:val="both"/>
              <w:rPr>
                <w:rFonts w:ascii="Times New Roman" w:hAnsi="Times New Roman" w:cs="Times New Roman"/>
                <w:color w:val="000000"/>
              </w:rPr>
            </w:pPr>
            <w:r w:rsidRPr="00C174EA">
              <w:rPr>
                <w:rFonts w:ascii="Times New Roman" w:hAnsi="Times New Roman" w:cs="Times New Roman"/>
                <w:color w:val="000000"/>
              </w:rPr>
              <w:t xml:space="preserve"> Все учащиеся занимаются в кружках по интересам и спортивных секциях. В течение года состоялось 11 Советов по профилактике, с участием родителей, педагогов, представителей правоохранительных органов, психолога. </w:t>
            </w:r>
          </w:p>
          <w:p w:rsidR="00C174EA" w:rsidRPr="00C174EA" w:rsidRDefault="00C174EA" w:rsidP="00C174EA">
            <w:pPr>
              <w:pStyle w:val="a5"/>
              <w:jc w:val="both"/>
              <w:rPr>
                <w:rFonts w:ascii="Times New Roman" w:hAnsi="Times New Roman" w:cs="Times New Roman"/>
                <w:color w:val="000000"/>
              </w:rPr>
            </w:pPr>
            <w:r w:rsidRPr="00C174EA">
              <w:rPr>
                <w:rFonts w:ascii="Times New Roman" w:hAnsi="Times New Roman" w:cs="Times New Roman"/>
                <w:color w:val="000000"/>
              </w:rPr>
              <w:t>Родители привлекались классными руководителями к различным видам деятельности: помогали проводить родительские собрания, участвовали в классных и общешкольных праздниках, творческих делах, экскурсиях.</w:t>
            </w:r>
          </w:p>
          <w:p w:rsidR="00C174EA" w:rsidRPr="00C174EA" w:rsidRDefault="00C174EA" w:rsidP="00C174EA">
            <w:pPr>
              <w:pStyle w:val="a5"/>
              <w:jc w:val="both"/>
              <w:rPr>
                <w:rFonts w:ascii="Times New Roman" w:hAnsi="Times New Roman" w:cs="Times New Roman"/>
                <w:color w:val="000000"/>
              </w:rPr>
            </w:pPr>
            <w:r w:rsidRPr="00C174EA">
              <w:rPr>
                <w:rFonts w:ascii="Times New Roman" w:hAnsi="Times New Roman" w:cs="Times New Roman"/>
                <w:color w:val="000000"/>
              </w:rPr>
              <w:t xml:space="preserve">В минувшем учебном году  в каждом классе был создан семейный клуб, члены которого проводили совместные мероприятия. В январе родительские клубы 1г,3б, 4б, 5б, 6б,7а классов представили отчет о проделанной работе, показали мастер-классы на общешкольном мероприятии «Бенефис семейных клубов». Родители и ученики семейного клуба «Азбука талантов» 5б класса, кл. руководитель Курбацкая Е.В.,  приняли участие в муниципальном конкурсе флеш - мобов </w:t>
            </w:r>
            <w:r w:rsidRPr="00C174EA">
              <w:rPr>
                <w:rFonts w:ascii="Times New Roman" w:hAnsi="Times New Roman" w:cs="Times New Roman"/>
                <w:color w:val="000000"/>
                <w:shd w:val="clear" w:color="auto" w:fill="FFFFFF"/>
              </w:rPr>
              <w:t>«Нормы ГТО – нормы жизни!».</w:t>
            </w:r>
          </w:p>
          <w:p w:rsidR="00C174EA" w:rsidRPr="00C174EA" w:rsidRDefault="00C174EA" w:rsidP="00C174EA">
            <w:pPr>
              <w:pStyle w:val="a5"/>
              <w:jc w:val="both"/>
              <w:rPr>
                <w:rFonts w:ascii="Times New Roman" w:hAnsi="Times New Roman" w:cs="Times New Roman"/>
                <w:color w:val="000000"/>
              </w:rPr>
            </w:pPr>
            <w:r w:rsidRPr="00C174EA">
              <w:rPr>
                <w:rFonts w:ascii="Times New Roman" w:hAnsi="Times New Roman" w:cs="Times New Roman"/>
                <w:color w:val="000000"/>
              </w:rPr>
              <w:t>В течение учебного года родители участвовали в социологических опросах, отвечали на вопросы анкет. В результате анкетирования по вопросу удовлетворённости родителей состоянием образовательной и воспитательной работы школы было выяснено следующее:</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color w:val="000000"/>
              </w:rPr>
              <w:t>1.    100 % родителей удовлетворены уровнем преподавания, оформлением классов, своими отношениями с педагогами и администрацией;</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color w:val="000000"/>
              </w:rPr>
              <w:t>2.   96 % родителей удовлетворены организацией школьного быта, состоянием школьных помещений и отношениями между школьниками в классах:</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color w:val="000000"/>
              </w:rPr>
              <w:t>3.   98 % опрошенных удовлетворены отношениями своего ребёнка с педагогами и к школе в целом;</w:t>
            </w:r>
          </w:p>
          <w:p w:rsidR="00C174EA" w:rsidRPr="00C174EA" w:rsidRDefault="00C174EA" w:rsidP="00C174EA">
            <w:pPr>
              <w:pStyle w:val="a5"/>
              <w:jc w:val="both"/>
              <w:rPr>
                <w:rFonts w:ascii="Times New Roman" w:hAnsi="Times New Roman" w:cs="Times New Roman"/>
                <w:color w:val="000000"/>
              </w:rPr>
            </w:pPr>
            <w:r w:rsidRPr="00C174EA">
              <w:rPr>
                <w:rFonts w:ascii="Times New Roman" w:hAnsi="Times New Roman" w:cs="Times New Roman"/>
                <w:color w:val="000000"/>
              </w:rPr>
              <w:t xml:space="preserve">Родители школы принимали активное участие в реализации многих общешкольных проектов «Фабрика Деда Мороза», «Мой уютный класс», «Школьный дворик», «Ученик года», «Неделя науки и творчества». </w:t>
            </w:r>
          </w:p>
          <w:p w:rsidR="00C174EA" w:rsidRPr="00C174EA" w:rsidRDefault="00C174EA" w:rsidP="00C174EA">
            <w:pPr>
              <w:pStyle w:val="a5"/>
              <w:jc w:val="both"/>
              <w:rPr>
                <w:rFonts w:ascii="Times New Roman" w:hAnsi="Times New Roman" w:cs="Times New Roman"/>
                <w:color w:val="000000"/>
              </w:rPr>
            </w:pPr>
            <w:r w:rsidRPr="00C174EA">
              <w:rPr>
                <w:rFonts w:ascii="Times New Roman" w:hAnsi="Times New Roman" w:cs="Times New Roman"/>
              </w:rPr>
              <w:t xml:space="preserve">В ноябре </w:t>
            </w:r>
            <w:r w:rsidRPr="00C174EA">
              <w:rPr>
                <w:rFonts w:ascii="Times New Roman" w:hAnsi="Times New Roman" w:cs="Times New Roman"/>
                <w:color w:val="000000"/>
              </w:rPr>
              <w:t xml:space="preserve">6 семей из ОСОШ </w:t>
            </w:r>
            <w:r w:rsidRPr="00C174EA">
              <w:rPr>
                <w:rFonts w:ascii="Times New Roman" w:hAnsi="Times New Roman" w:cs="Times New Roman"/>
              </w:rPr>
              <w:t>№ 1 и филиалов приняли участие в семейном празднике Папа, мама, я – дружная семья, который был подготовлен методическим объединением эстетического цикла  (рук. Мекаева Е.А.). 5 семей учащихся 5а класса</w:t>
            </w:r>
            <w:r w:rsidRPr="00C174EA">
              <w:rPr>
                <w:rFonts w:ascii="Times New Roman" w:hAnsi="Times New Roman" w:cs="Times New Roman"/>
                <w:color w:val="000000"/>
              </w:rPr>
              <w:t xml:space="preserve"> ОСОШ </w:t>
            </w:r>
            <w:r w:rsidRPr="00C174EA">
              <w:rPr>
                <w:rFonts w:ascii="Times New Roman" w:hAnsi="Times New Roman" w:cs="Times New Roman"/>
              </w:rPr>
              <w:t xml:space="preserve">№ 1  (кл.рук. Молодых И.Б.) приняли участие в семейной акции </w:t>
            </w:r>
            <w:r w:rsidRPr="00C174EA">
              <w:rPr>
                <w:rFonts w:ascii="Times New Roman" w:hAnsi="Times New Roman" w:cs="Times New Roman"/>
                <w:color w:val="000000"/>
                <w:spacing w:val="-4"/>
              </w:rPr>
              <w:t>«Сохрани жизнь. Сбавь скорость».</w:t>
            </w:r>
            <w:r w:rsidRPr="00C174EA">
              <w:rPr>
                <w:rFonts w:ascii="Times New Roman" w:hAnsi="Times New Roman" w:cs="Times New Roman"/>
              </w:rPr>
              <w:t xml:space="preserve">. Классный руководитель 2а класса Черепанова Ф.Н. приняла участие в общероссийском конкурсе методических разработок уроков, посвященных семье и традиционным семейным ценностям. </w:t>
            </w:r>
          </w:p>
          <w:p w:rsidR="00C174EA" w:rsidRPr="00C174EA" w:rsidRDefault="00C174EA" w:rsidP="00C174EA">
            <w:pPr>
              <w:pStyle w:val="a5"/>
              <w:jc w:val="both"/>
              <w:rPr>
                <w:rFonts w:ascii="Times New Roman" w:hAnsi="Times New Roman" w:cs="Times New Roman"/>
                <w:color w:val="000000"/>
              </w:rPr>
            </w:pPr>
            <w:r w:rsidRPr="00C174EA">
              <w:rPr>
                <w:rFonts w:ascii="Times New Roman" w:hAnsi="Times New Roman" w:cs="Times New Roman"/>
                <w:color w:val="000000"/>
              </w:rPr>
              <w:t xml:space="preserve">Успешно выступали учащиеся в районной научно-практической конференции «Шаг в будущее». 65 работ учащихся </w:t>
            </w:r>
            <w:r w:rsidRPr="00C174EA">
              <w:rPr>
                <w:rFonts w:ascii="Times New Roman" w:hAnsi="Times New Roman" w:cs="Times New Roman"/>
              </w:rPr>
              <w:t xml:space="preserve">Омутинской СОШ № 1 , 7  работ Б-Красноярской СОШ, 1 работа Шабановской СОШ  </w:t>
            </w:r>
            <w:r w:rsidRPr="00C174EA">
              <w:rPr>
                <w:rFonts w:ascii="Times New Roman" w:hAnsi="Times New Roman" w:cs="Times New Roman"/>
                <w:color w:val="000000"/>
              </w:rPr>
              <w:t>было отправлено для участия в конференции,  22 подготовленных совместно с родителями и педагогами исследовательских работ</w:t>
            </w:r>
            <w:r w:rsidRPr="00C174EA">
              <w:rPr>
                <w:rFonts w:ascii="Times New Roman" w:hAnsi="Times New Roman" w:cs="Times New Roman"/>
              </w:rPr>
              <w:t xml:space="preserve"> Омутинской СОШ № 1  и 2 работы Б-Красноярской СОШ </w:t>
            </w:r>
            <w:r w:rsidRPr="00C174EA">
              <w:rPr>
                <w:rFonts w:ascii="Times New Roman" w:hAnsi="Times New Roman" w:cs="Times New Roman"/>
                <w:color w:val="000000"/>
              </w:rPr>
              <w:t>стали победителями и призерами.</w:t>
            </w:r>
          </w:p>
          <w:p w:rsidR="00C174EA" w:rsidRPr="00C174EA" w:rsidRDefault="00C174EA" w:rsidP="00C174EA">
            <w:pPr>
              <w:pStyle w:val="a5"/>
              <w:jc w:val="both"/>
              <w:rPr>
                <w:rFonts w:ascii="Times New Roman" w:hAnsi="Times New Roman" w:cs="Times New Roman"/>
              </w:rPr>
            </w:pPr>
            <w:r w:rsidRPr="00C174EA">
              <w:rPr>
                <w:rFonts w:ascii="Times New Roman" w:hAnsi="Times New Roman" w:cs="Times New Roman"/>
                <w:color w:val="000000"/>
              </w:rPr>
              <w:t>Выводы: Вся проделанная работа по данным направлениям заслуживает удовлетворительной оценки. За истекший год было сделано не мало, но остаются вопросы, над которыми необходимо работать. Уровень посещаемости родительских собраний в некоторых классах остается по-прежнему низкий, что негативно влияет на поведение учащихся, успеваемость. Запланировать в следующем учебном году семинар для классных руководителей по методике и современным формам проведения родительских собраний. Классным руководителям необходимо активнее привлекать родителей к планированию воспитательной деятельности, разнообразить формы работы с родителями, мотивировать на организацию их деятельности в семейных клубах.</w:t>
            </w:r>
          </w:p>
          <w:p w:rsidR="002C130B" w:rsidRPr="0081513A" w:rsidRDefault="002C130B" w:rsidP="002C130B">
            <w:pPr>
              <w:rPr>
                <w:rFonts w:ascii="Times New Roman" w:hAnsi="Times New Roman" w:cs="Times New Roman"/>
                <w:sz w:val="24"/>
                <w:szCs w:val="24"/>
              </w:rPr>
            </w:pPr>
          </w:p>
        </w:tc>
      </w:tr>
      <w:tr w:rsidR="002C130B" w:rsidRPr="0081513A" w:rsidTr="00194BAF">
        <w:trPr>
          <w:trHeight w:val="11201"/>
        </w:trPr>
        <w:tc>
          <w:tcPr>
            <w:tcW w:w="2410" w:type="dxa"/>
          </w:tcPr>
          <w:p w:rsidR="002C130B" w:rsidRPr="0081513A" w:rsidRDefault="002C130B" w:rsidP="002C130B">
            <w:pPr>
              <w:rPr>
                <w:rFonts w:ascii="Times New Roman" w:hAnsi="Times New Roman" w:cs="Times New Roman"/>
                <w:sz w:val="24"/>
                <w:szCs w:val="24"/>
              </w:rPr>
            </w:pPr>
            <w:r w:rsidRPr="0081513A">
              <w:rPr>
                <w:rFonts w:ascii="Times New Roman" w:hAnsi="Times New Roman" w:cs="Times New Roman"/>
                <w:sz w:val="24"/>
                <w:szCs w:val="24"/>
              </w:rPr>
              <w:lastRenderedPageBreak/>
              <w:t>Содержание и качество подготовки учащихся</w:t>
            </w:r>
          </w:p>
        </w:tc>
        <w:tc>
          <w:tcPr>
            <w:tcW w:w="8329" w:type="dxa"/>
          </w:tcPr>
          <w:p w:rsidR="002C130B" w:rsidRPr="00856F75" w:rsidRDefault="00856F75" w:rsidP="002C130B">
            <w:pPr>
              <w:rPr>
                <w:rFonts w:ascii="Times New Roman" w:hAnsi="Times New Roman" w:cs="Times New Roman"/>
                <w:b/>
                <w:sz w:val="24"/>
                <w:szCs w:val="24"/>
              </w:rPr>
            </w:pPr>
            <w:r w:rsidRPr="00856F75">
              <w:rPr>
                <w:rFonts w:ascii="Times New Roman" w:hAnsi="Times New Roman" w:cs="Times New Roman"/>
                <w:b/>
                <w:sz w:val="24"/>
                <w:szCs w:val="24"/>
              </w:rPr>
              <w:t>Результаты ОГЭ</w:t>
            </w:r>
          </w:p>
          <w:tbl>
            <w:tblPr>
              <w:tblStyle w:val="a3"/>
              <w:tblW w:w="0" w:type="auto"/>
              <w:tblLook w:val="04A0"/>
            </w:tblPr>
            <w:tblGrid>
              <w:gridCol w:w="2699"/>
              <w:gridCol w:w="2699"/>
              <w:gridCol w:w="2700"/>
            </w:tblGrid>
            <w:tr w:rsidR="00856F75" w:rsidTr="00856F75">
              <w:tc>
                <w:tcPr>
                  <w:tcW w:w="2699" w:type="dxa"/>
                </w:tcPr>
                <w:p w:rsidR="00856F75" w:rsidRDefault="00856F75" w:rsidP="002C130B">
                  <w:pPr>
                    <w:rPr>
                      <w:rFonts w:ascii="Times New Roman" w:hAnsi="Times New Roman" w:cs="Times New Roman"/>
                      <w:sz w:val="24"/>
                      <w:szCs w:val="24"/>
                    </w:rPr>
                  </w:pPr>
                  <w:r>
                    <w:rPr>
                      <w:rFonts w:ascii="Times New Roman" w:hAnsi="Times New Roman" w:cs="Times New Roman"/>
                      <w:sz w:val="24"/>
                      <w:szCs w:val="24"/>
                    </w:rPr>
                    <w:t xml:space="preserve">Предмет </w:t>
                  </w:r>
                </w:p>
              </w:tc>
              <w:tc>
                <w:tcPr>
                  <w:tcW w:w="2699" w:type="dxa"/>
                </w:tcPr>
                <w:p w:rsidR="00856F75" w:rsidRDefault="00856F75" w:rsidP="002C130B">
                  <w:pPr>
                    <w:rPr>
                      <w:rFonts w:ascii="Times New Roman" w:hAnsi="Times New Roman" w:cs="Times New Roman"/>
                      <w:sz w:val="24"/>
                      <w:szCs w:val="24"/>
                    </w:rPr>
                  </w:pPr>
                  <w:r>
                    <w:rPr>
                      <w:rFonts w:ascii="Times New Roman" w:hAnsi="Times New Roman" w:cs="Times New Roman"/>
                      <w:sz w:val="24"/>
                      <w:szCs w:val="24"/>
                    </w:rPr>
                    <w:t>Успеваемость</w:t>
                  </w:r>
                </w:p>
              </w:tc>
              <w:tc>
                <w:tcPr>
                  <w:tcW w:w="2700" w:type="dxa"/>
                </w:tcPr>
                <w:p w:rsidR="00856F75" w:rsidRDefault="00856F75" w:rsidP="002C130B">
                  <w:pPr>
                    <w:rPr>
                      <w:rFonts w:ascii="Times New Roman" w:hAnsi="Times New Roman" w:cs="Times New Roman"/>
                      <w:sz w:val="24"/>
                      <w:szCs w:val="24"/>
                    </w:rPr>
                  </w:pPr>
                  <w:r>
                    <w:rPr>
                      <w:rFonts w:ascii="Times New Roman" w:hAnsi="Times New Roman" w:cs="Times New Roman"/>
                      <w:sz w:val="24"/>
                      <w:szCs w:val="24"/>
                    </w:rPr>
                    <w:t xml:space="preserve">Качество </w:t>
                  </w:r>
                </w:p>
              </w:tc>
            </w:tr>
            <w:tr w:rsidR="00856F75" w:rsidTr="00856F75">
              <w:tc>
                <w:tcPr>
                  <w:tcW w:w="2699" w:type="dxa"/>
                </w:tcPr>
                <w:p w:rsidR="00856F75" w:rsidRDefault="00856F75" w:rsidP="002C130B">
                  <w:pPr>
                    <w:rPr>
                      <w:rFonts w:ascii="Times New Roman" w:hAnsi="Times New Roman" w:cs="Times New Roman"/>
                      <w:sz w:val="24"/>
                      <w:szCs w:val="24"/>
                    </w:rPr>
                  </w:pPr>
                  <w:r>
                    <w:rPr>
                      <w:rFonts w:ascii="Times New Roman" w:hAnsi="Times New Roman" w:cs="Times New Roman"/>
                      <w:sz w:val="24"/>
                      <w:szCs w:val="24"/>
                    </w:rPr>
                    <w:t>Русский язык</w:t>
                  </w:r>
                </w:p>
              </w:tc>
              <w:tc>
                <w:tcPr>
                  <w:tcW w:w="2699" w:type="dxa"/>
                </w:tcPr>
                <w:p w:rsidR="00856F75" w:rsidRDefault="00856F75" w:rsidP="002C130B">
                  <w:pPr>
                    <w:rPr>
                      <w:rFonts w:ascii="Times New Roman" w:hAnsi="Times New Roman" w:cs="Times New Roman"/>
                      <w:sz w:val="24"/>
                      <w:szCs w:val="24"/>
                    </w:rPr>
                  </w:pPr>
                  <w:r>
                    <w:rPr>
                      <w:rFonts w:ascii="Times New Roman" w:hAnsi="Times New Roman" w:cs="Times New Roman"/>
                      <w:sz w:val="24"/>
                      <w:szCs w:val="24"/>
                    </w:rPr>
                    <w:t>100</w:t>
                  </w:r>
                </w:p>
              </w:tc>
              <w:tc>
                <w:tcPr>
                  <w:tcW w:w="2700" w:type="dxa"/>
                </w:tcPr>
                <w:p w:rsidR="00856F75" w:rsidRDefault="00856F75" w:rsidP="002C130B">
                  <w:pPr>
                    <w:rPr>
                      <w:rFonts w:ascii="Times New Roman" w:hAnsi="Times New Roman" w:cs="Times New Roman"/>
                      <w:sz w:val="24"/>
                      <w:szCs w:val="24"/>
                    </w:rPr>
                  </w:pPr>
                  <w:r>
                    <w:rPr>
                      <w:rFonts w:ascii="Times New Roman" w:hAnsi="Times New Roman" w:cs="Times New Roman"/>
                      <w:sz w:val="24"/>
                      <w:szCs w:val="24"/>
                    </w:rPr>
                    <w:t>52</w:t>
                  </w:r>
                </w:p>
              </w:tc>
            </w:tr>
            <w:tr w:rsidR="00856F75" w:rsidTr="00856F75">
              <w:tc>
                <w:tcPr>
                  <w:tcW w:w="2699" w:type="dxa"/>
                </w:tcPr>
                <w:p w:rsidR="00856F75" w:rsidRDefault="00856F75" w:rsidP="002C130B">
                  <w:pPr>
                    <w:rPr>
                      <w:rFonts w:ascii="Times New Roman" w:hAnsi="Times New Roman" w:cs="Times New Roman"/>
                      <w:sz w:val="24"/>
                      <w:szCs w:val="24"/>
                    </w:rPr>
                  </w:pPr>
                  <w:r>
                    <w:rPr>
                      <w:rFonts w:ascii="Times New Roman" w:hAnsi="Times New Roman" w:cs="Times New Roman"/>
                      <w:sz w:val="24"/>
                      <w:szCs w:val="24"/>
                    </w:rPr>
                    <w:t>Литература</w:t>
                  </w:r>
                </w:p>
              </w:tc>
              <w:tc>
                <w:tcPr>
                  <w:tcW w:w="2699" w:type="dxa"/>
                </w:tcPr>
                <w:p w:rsidR="00856F75" w:rsidRDefault="00856F75" w:rsidP="002C130B">
                  <w:pPr>
                    <w:rPr>
                      <w:rFonts w:ascii="Times New Roman" w:hAnsi="Times New Roman" w:cs="Times New Roman"/>
                      <w:sz w:val="24"/>
                      <w:szCs w:val="24"/>
                    </w:rPr>
                  </w:pPr>
                  <w:r>
                    <w:rPr>
                      <w:rFonts w:ascii="Times New Roman" w:hAnsi="Times New Roman" w:cs="Times New Roman"/>
                      <w:sz w:val="24"/>
                      <w:szCs w:val="24"/>
                    </w:rPr>
                    <w:t>100</w:t>
                  </w:r>
                </w:p>
              </w:tc>
              <w:tc>
                <w:tcPr>
                  <w:tcW w:w="2700" w:type="dxa"/>
                </w:tcPr>
                <w:p w:rsidR="00856F75" w:rsidRDefault="00856F75" w:rsidP="002C130B">
                  <w:pPr>
                    <w:rPr>
                      <w:rFonts w:ascii="Times New Roman" w:hAnsi="Times New Roman" w:cs="Times New Roman"/>
                      <w:sz w:val="24"/>
                      <w:szCs w:val="24"/>
                    </w:rPr>
                  </w:pPr>
                  <w:r>
                    <w:rPr>
                      <w:rFonts w:ascii="Times New Roman" w:hAnsi="Times New Roman" w:cs="Times New Roman"/>
                      <w:sz w:val="24"/>
                      <w:szCs w:val="24"/>
                    </w:rPr>
                    <w:t>0</w:t>
                  </w:r>
                </w:p>
              </w:tc>
            </w:tr>
            <w:tr w:rsidR="00856F75" w:rsidTr="00856F75">
              <w:tc>
                <w:tcPr>
                  <w:tcW w:w="2699" w:type="dxa"/>
                </w:tcPr>
                <w:p w:rsidR="00856F75" w:rsidRDefault="00856F75" w:rsidP="002C130B">
                  <w:pPr>
                    <w:rPr>
                      <w:rFonts w:ascii="Times New Roman" w:hAnsi="Times New Roman" w:cs="Times New Roman"/>
                      <w:sz w:val="24"/>
                      <w:szCs w:val="24"/>
                    </w:rPr>
                  </w:pPr>
                  <w:r>
                    <w:rPr>
                      <w:rFonts w:ascii="Times New Roman" w:hAnsi="Times New Roman" w:cs="Times New Roman"/>
                      <w:sz w:val="24"/>
                      <w:szCs w:val="24"/>
                    </w:rPr>
                    <w:t xml:space="preserve">Математика </w:t>
                  </w:r>
                </w:p>
              </w:tc>
              <w:tc>
                <w:tcPr>
                  <w:tcW w:w="2699" w:type="dxa"/>
                </w:tcPr>
                <w:p w:rsidR="00856F75" w:rsidRDefault="00856F75" w:rsidP="002C130B">
                  <w:pPr>
                    <w:rPr>
                      <w:rFonts w:ascii="Times New Roman" w:hAnsi="Times New Roman" w:cs="Times New Roman"/>
                      <w:sz w:val="24"/>
                      <w:szCs w:val="24"/>
                    </w:rPr>
                  </w:pPr>
                  <w:r>
                    <w:rPr>
                      <w:rFonts w:ascii="Times New Roman" w:hAnsi="Times New Roman" w:cs="Times New Roman"/>
                      <w:sz w:val="24"/>
                      <w:szCs w:val="24"/>
                    </w:rPr>
                    <w:t>100</w:t>
                  </w:r>
                </w:p>
              </w:tc>
              <w:tc>
                <w:tcPr>
                  <w:tcW w:w="2700" w:type="dxa"/>
                </w:tcPr>
                <w:p w:rsidR="00856F75" w:rsidRDefault="00856F75" w:rsidP="002C130B">
                  <w:pPr>
                    <w:rPr>
                      <w:rFonts w:ascii="Times New Roman" w:hAnsi="Times New Roman" w:cs="Times New Roman"/>
                      <w:sz w:val="24"/>
                      <w:szCs w:val="24"/>
                    </w:rPr>
                  </w:pPr>
                  <w:r>
                    <w:rPr>
                      <w:rFonts w:ascii="Times New Roman" w:hAnsi="Times New Roman" w:cs="Times New Roman"/>
                      <w:sz w:val="24"/>
                      <w:szCs w:val="24"/>
                    </w:rPr>
                    <w:t>39</w:t>
                  </w:r>
                </w:p>
              </w:tc>
            </w:tr>
            <w:tr w:rsidR="00856F75" w:rsidTr="00856F75">
              <w:tc>
                <w:tcPr>
                  <w:tcW w:w="2699" w:type="dxa"/>
                </w:tcPr>
                <w:p w:rsidR="00856F75" w:rsidRDefault="00856F75" w:rsidP="002C130B">
                  <w:pPr>
                    <w:rPr>
                      <w:rFonts w:ascii="Times New Roman" w:hAnsi="Times New Roman" w:cs="Times New Roman"/>
                      <w:sz w:val="24"/>
                      <w:szCs w:val="24"/>
                    </w:rPr>
                  </w:pPr>
                  <w:r>
                    <w:rPr>
                      <w:rFonts w:ascii="Times New Roman" w:hAnsi="Times New Roman" w:cs="Times New Roman"/>
                      <w:sz w:val="24"/>
                      <w:szCs w:val="24"/>
                    </w:rPr>
                    <w:t>Биология</w:t>
                  </w:r>
                </w:p>
              </w:tc>
              <w:tc>
                <w:tcPr>
                  <w:tcW w:w="2699" w:type="dxa"/>
                </w:tcPr>
                <w:p w:rsidR="00856F75" w:rsidRDefault="00856F75" w:rsidP="002C130B">
                  <w:pPr>
                    <w:rPr>
                      <w:rFonts w:ascii="Times New Roman" w:hAnsi="Times New Roman" w:cs="Times New Roman"/>
                      <w:sz w:val="24"/>
                      <w:szCs w:val="24"/>
                    </w:rPr>
                  </w:pPr>
                  <w:r>
                    <w:rPr>
                      <w:rFonts w:ascii="Times New Roman" w:hAnsi="Times New Roman" w:cs="Times New Roman"/>
                      <w:sz w:val="24"/>
                      <w:szCs w:val="24"/>
                    </w:rPr>
                    <w:t>100</w:t>
                  </w:r>
                </w:p>
              </w:tc>
              <w:tc>
                <w:tcPr>
                  <w:tcW w:w="2700" w:type="dxa"/>
                </w:tcPr>
                <w:p w:rsidR="00856F75" w:rsidRDefault="00856F75" w:rsidP="002C130B">
                  <w:pPr>
                    <w:rPr>
                      <w:rFonts w:ascii="Times New Roman" w:hAnsi="Times New Roman" w:cs="Times New Roman"/>
                      <w:sz w:val="24"/>
                      <w:szCs w:val="24"/>
                    </w:rPr>
                  </w:pPr>
                  <w:r>
                    <w:rPr>
                      <w:rFonts w:ascii="Times New Roman" w:hAnsi="Times New Roman" w:cs="Times New Roman"/>
                      <w:sz w:val="24"/>
                      <w:szCs w:val="24"/>
                    </w:rPr>
                    <w:t>21</w:t>
                  </w:r>
                </w:p>
              </w:tc>
            </w:tr>
            <w:tr w:rsidR="00856F75" w:rsidTr="00856F75">
              <w:tc>
                <w:tcPr>
                  <w:tcW w:w="2699" w:type="dxa"/>
                </w:tcPr>
                <w:p w:rsidR="00856F75" w:rsidRDefault="00856F75" w:rsidP="002C130B">
                  <w:pPr>
                    <w:rPr>
                      <w:rFonts w:ascii="Times New Roman" w:hAnsi="Times New Roman" w:cs="Times New Roman"/>
                      <w:sz w:val="24"/>
                      <w:szCs w:val="24"/>
                    </w:rPr>
                  </w:pPr>
                  <w:r>
                    <w:rPr>
                      <w:rFonts w:ascii="Times New Roman" w:hAnsi="Times New Roman" w:cs="Times New Roman"/>
                      <w:sz w:val="24"/>
                      <w:szCs w:val="24"/>
                    </w:rPr>
                    <w:t>География</w:t>
                  </w:r>
                </w:p>
              </w:tc>
              <w:tc>
                <w:tcPr>
                  <w:tcW w:w="2699" w:type="dxa"/>
                </w:tcPr>
                <w:p w:rsidR="00856F75" w:rsidRDefault="00856F75" w:rsidP="002C130B">
                  <w:pPr>
                    <w:rPr>
                      <w:rFonts w:ascii="Times New Roman" w:hAnsi="Times New Roman" w:cs="Times New Roman"/>
                      <w:sz w:val="24"/>
                      <w:szCs w:val="24"/>
                    </w:rPr>
                  </w:pPr>
                  <w:r>
                    <w:rPr>
                      <w:rFonts w:ascii="Times New Roman" w:hAnsi="Times New Roman" w:cs="Times New Roman"/>
                      <w:sz w:val="24"/>
                      <w:szCs w:val="24"/>
                    </w:rPr>
                    <w:t>100</w:t>
                  </w:r>
                </w:p>
              </w:tc>
              <w:tc>
                <w:tcPr>
                  <w:tcW w:w="2700" w:type="dxa"/>
                </w:tcPr>
                <w:p w:rsidR="00856F75" w:rsidRDefault="00856F75" w:rsidP="002C130B">
                  <w:pPr>
                    <w:rPr>
                      <w:rFonts w:ascii="Times New Roman" w:hAnsi="Times New Roman" w:cs="Times New Roman"/>
                      <w:sz w:val="24"/>
                      <w:szCs w:val="24"/>
                    </w:rPr>
                  </w:pPr>
                  <w:r>
                    <w:rPr>
                      <w:rFonts w:ascii="Times New Roman" w:hAnsi="Times New Roman" w:cs="Times New Roman"/>
                      <w:sz w:val="24"/>
                      <w:szCs w:val="24"/>
                    </w:rPr>
                    <w:t>61</w:t>
                  </w:r>
                </w:p>
              </w:tc>
            </w:tr>
            <w:tr w:rsidR="00856F75" w:rsidTr="00856F75">
              <w:tc>
                <w:tcPr>
                  <w:tcW w:w="2699" w:type="dxa"/>
                </w:tcPr>
                <w:p w:rsidR="00856F75" w:rsidRDefault="00856F75" w:rsidP="002C130B">
                  <w:pPr>
                    <w:rPr>
                      <w:rFonts w:ascii="Times New Roman" w:hAnsi="Times New Roman" w:cs="Times New Roman"/>
                      <w:sz w:val="24"/>
                      <w:szCs w:val="24"/>
                    </w:rPr>
                  </w:pPr>
                  <w:r>
                    <w:rPr>
                      <w:rFonts w:ascii="Times New Roman" w:hAnsi="Times New Roman" w:cs="Times New Roman"/>
                      <w:sz w:val="24"/>
                      <w:szCs w:val="24"/>
                    </w:rPr>
                    <w:t xml:space="preserve">Обществознание </w:t>
                  </w:r>
                </w:p>
              </w:tc>
              <w:tc>
                <w:tcPr>
                  <w:tcW w:w="2699" w:type="dxa"/>
                </w:tcPr>
                <w:p w:rsidR="00856F75" w:rsidRDefault="00856F75" w:rsidP="002C130B">
                  <w:pPr>
                    <w:rPr>
                      <w:rFonts w:ascii="Times New Roman" w:hAnsi="Times New Roman" w:cs="Times New Roman"/>
                      <w:sz w:val="24"/>
                      <w:szCs w:val="24"/>
                    </w:rPr>
                  </w:pPr>
                  <w:r>
                    <w:rPr>
                      <w:rFonts w:ascii="Times New Roman" w:hAnsi="Times New Roman" w:cs="Times New Roman"/>
                      <w:sz w:val="24"/>
                      <w:szCs w:val="24"/>
                    </w:rPr>
                    <w:t>100</w:t>
                  </w:r>
                </w:p>
              </w:tc>
              <w:tc>
                <w:tcPr>
                  <w:tcW w:w="2700" w:type="dxa"/>
                </w:tcPr>
                <w:p w:rsidR="00856F75" w:rsidRDefault="00856F75" w:rsidP="002C130B">
                  <w:pPr>
                    <w:rPr>
                      <w:rFonts w:ascii="Times New Roman" w:hAnsi="Times New Roman" w:cs="Times New Roman"/>
                      <w:sz w:val="24"/>
                      <w:szCs w:val="24"/>
                    </w:rPr>
                  </w:pPr>
                  <w:r>
                    <w:rPr>
                      <w:rFonts w:ascii="Times New Roman" w:hAnsi="Times New Roman" w:cs="Times New Roman"/>
                      <w:sz w:val="24"/>
                      <w:szCs w:val="24"/>
                    </w:rPr>
                    <w:t>29</w:t>
                  </w:r>
                </w:p>
              </w:tc>
            </w:tr>
            <w:tr w:rsidR="00856F75" w:rsidTr="00856F75">
              <w:tc>
                <w:tcPr>
                  <w:tcW w:w="2699" w:type="dxa"/>
                </w:tcPr>
                <w:p w:rsidR="00856F75" w:rsidRDefault="00856F75" w:rsidP="002C130B">
                  <w:pPr>
                    <w:rPr>
                      <w:rFonts w:ascii="Times New Roman" w:hAnsi="Times New Roman" w:cs="Times New Roman"/>
                      <w:sz w:val="24"/>
                      <w:szCs w:val="24"/>
                    </w:rPr>
                  </w:pPr>
                  <w:r>
                    <w:rPr>
                      <w:rFonts w:ascii="Times New Roman" w:hAnsi="Times New Roman" w:cs="Times New Roman"/>
                      <w:sz w:val="24"/>
                      <w:szCs w:val="24"/>
                    </w:rPr>
                    <w:t xml:space="preserve">История  </w:t>
                  </w:r>
                </w:p>
              </w:tc>
              <w:tc>
                <w:tcPr>
                  <w:tcW w:w="2699" w:type="dxa"/>
                </w:tcPr>
                <w:p w:rsidR="00856F75" w:rsidRDefault="00856F75" w:rsidP="002C130B">
                  <w:pPr>
                    <w:rPr>
                      <w:rFonts w:ascii="Times New Roman" w:hAnsi="Times New Roman" w:cs="Times New Roman"/>
                      <w:sz w:val="24"/>
                      <w:szCs w:val="24"/>
                    </w:rPr>
                  </w:pPr>
                  <w:r>
                    <w:rPr>
                      <w:rFonts w:ascii="Times New Roman" w:hAnsi="Times New Roman" w:cs="Times New Roman"/>
                      <w:sz w:val="24"/>
                      <w:szCs w:val="24"/>
                    </w:rPr>
                    <w:t>100</w:t>
                  </w:r>
                </w:p>
              </w:tc>
              <w:tc>
                <w:tcPr>
                  <w:tcW w:w="2700" w:type="dxa"/>
                </w:tcPr>
                <w:p w:rsidR="00856F75" w:rsidRDefault="00856F75" w:rsidP="002C130B">
                  <w:pPr>
                    <w:rPr>
                      <w:rFonts w:ascii="Times New Roman" w:hAnsi="Times New Roman" w:cs="Times New Roman"/>
                      <w:sz w:val="24"/>
                      <w:szCs w:val="24"/>
                    </w:rPr>
                  </w:pPr>
                  <w:r>
                    <w:rPr>
                      <w:rFonts w:ascii="Times New Roman" w:hAnsi="Times New Roman" w:cs="Times New Roman"/>
                      <w:sz w:val="24"/>
                      <w:szCs w:val="24"/>
                    </w:rPr>
                    <w:t>40</w:t>
                  </w:r>
                </w:p>
              </w:tc>
            </w:tr>
            <w:tr w:rsidR="00856F75" w:rsidTr="00856F75">
              <w:tc>
                <w:tcPr>
                  <w:tcW w:w="2699" w:type="dxa"/>
                </w:tcPr>
                <w:p w:rsidR="00856F75" w:rsidRDefault="00856F75" w:rsidP="002C130B">
                  <w:pPr>
                    <w:rPr>
                      <w:rFonts w:ascii="Times New Roman" w:hAnsi="Times New Roman" w:cs="Times New Roman"/>
                      <w:sz w:val="24"/>
                      <w:szCs w:val="24"/>
                    </w:rPr>
                  </w:pPr>
                  <w:r>
                    <w:rPr>
                      <w:rFonts w:ascii="Times New Roman" w:hAnsi="Times New Roman" w:cs="Times New Roman"/>
                      <w:sz w:val="24"/>
                      <w:szCs w:val="24"/>
                    </w:rPr>
                    <w:t xml:space="preserve">Физика </w:t>
                  </w:r>
                </w:p>
              </w:tc>
              <w:tc>
                <w:tcPr>
                  <w:tcW w:w="2699" w:type="dxa"/>
                </w:tcPr>
                <w:p w:rsidR="00856F75" w:rsidRDefault="00856F75" w:rsidP="002C130B">
                  <w:pPr>
                    <w:rPr>
                      <w:rFonts w:ascii="Times New Roman" w:hAnsi="Times New Roman" w:cs="Times New Roman"/>
                      <w:sz w:val="24"/>
                      <w:szCs w:val="24"/>
                    </w:rPr>
                  </w:pPr>
                  <w:r>
                    <w:rPr>
                      <w:rFonts w:ascii="Times New Roman" w:hAnsi="Times New Roman" w:cs="Times New Roman"/>
                      <w:sz w:val="24"/>
                      <w:szCs w:val="24"/>
                    </w:rPr>
                    <w:t>100</w:t>
                  </w:r>
                </w:p>
              </w:tc>
              <w:tc>
                <w:tcPr>
                  <w:tcW w:w="2700" w:type="dxa"/>
                </w:tcPr>
                <w:p w:rsidR="00856F75" w:rsidRDefault="00856F75" w:rsidP="002C130B">
                  <w:pPr>
                    <w:rPr>
                      <w:rFonts w:ascii="Times New Roman" w:hAnsi="Times New Roman" w:cs="Times New Roman"/>
                      <w:sz w:val="24"/>
                      <w:szCs w:val="24"/>
                    </w:rPr>
                  </w:pPr>
                  <w:r>
                    <w:rPr>
                      <w:rFonts w:ascii="Times New Roman" w:hAnsi="Times New Roman" w:cs="Times New Roman"/>
                      <w:sz w:val="24"/>
                      <w:szCs w:val="24"/>
                    </w:rPr>
                    <w:t>44</w:t>
                  </w:r>
                </w:p>
              </w:tc>
            </w:tr>
            <w:tr w:rsidR="00856F75" w:rsidTr="00856F75">
              <w:tc>
                <w:tcPr>
                  <w:tcW w:w="2699" w:type="dxa"/>
                </w:tcPr>
                <w:p w:rsidR="00856F75" w:rsidRDefault="00856F75" w:rsidP="002C130B">
                  <w:pPr>
                    <w:rPr>
                      <w:rFonts w:ascii="Times New Roman" w:hAnsi="Times New Roman" w:cs="Times New Roman"/>
                      <w:sz w:val="24"/>
                      <w:szCs w:val="24"/>
                    </w:rPr>
                  </w:pPr>
                  <w:r>
                    <w:rPr>
                      <w:rFonts w:ascii="Times New Roman" w:hAnsi="Times New Roman" w:cs="Times New Roman"/>
                      <w:sz w:val="24"/>
                      <w:szCs w:val="24"/>
                    </w:rPr>
                    <w:t>Информатика</w:t>
                  </w:r>
                </w:p>
              </w:tc>
              <w:tc>
                <w:tcPr>
                  <w:tcW w:w="2699" w:type="dxa"/>
                </w:tcPr>
                <w:p w:rsidR="00856F75" w:rsidRDefault="00856F75" w:rsidP="002C130B">
                  <w:pPr>
                    <w:rPr>
                      <w:rFonts w:ascii="Times New Roman" w:hAnsi="Times New Roman" w:cs="Times New Roman"/>
                      <w:sz w:val="24"/>
                      <w:szCs w:val="24"/>
                    </w:rPr>
                  </w:pPr>
                  <w:r>
                    <w:rPr>
                      <w:rFonts w:ascii="Times New Roman" w:hAnsi="Times New Roman" w:cs="Times New Roman"/>
                      <w:sz w:val="24"/>
                      <w:szCs w:val="24"/>
                    </w:rPr>
                    <w:t>100</w:t>
                  </w:r>
                </w:p>
              </w:tc>
              <w:tc>
                <w:tcPr>
                  <w:tcW w:w="2700" w:type="dxa"/>
                </w:tcPr>
                <w:p w:rsidR="00856F75" w:rsidRDefault="00856F75" w:rsidP="002C130B">
                  <w:pPr>
                    <w:rPr>
                      <w:rFonts w:ascii="Times New Roman" w:hAnsi="Times New Roman" w:cs="Times New Roman"/>
                      <w:sz w:val="24"/>
                      <w:szCs w:val="24"/>
                    </w:rPr>
                  </w:pPr>
                  <w:r>
                    <w:rPr>
                      <w:rFonts w:ascii="Times New Roman" w:hAnsi="Times New Roman" w:cs="Times New Roman"/>
                      <w:sz w:val="24"/>
                      <w:szCs w:val="24"/>
                    </w:rPr>
                    <w:t>0</w:t>
                  </w:r>
                </w:p>
              </w:tc>
            </w:tr>
            <w:tr w:rsidR="00856F75" w:rsidTr="00856F75">
              <w:tc>
                <w:tcPr>
                  <w:tcW w:w="2699" w:type="dxa"/>
                </w:tcPr>
                <w:p w:rsidR="00856F75" w:rsidRDefault="00856F75" w:rsidP="002C130B">
                  <w:pPr>
                    <w:rPr>
                      <w:rFonts w:ascii="Times New Roman" w:hAnsi="Times New Roman" w:cs="Times New Roman"/>
                      <w:sz w:val="24"/>
                      <w:szCs w:val="24"/>
                    </w:rPr>
                  </w:pPr>
                  <w:r>
                    <w:rPr>
                      <w:rFonts w:ascii="Times New Roman" w:hAnsi="Times New Roman" w:cs="Times New Roman"/>
                      <w:sz w:val="24"/>
                      <w:szCs w:val="24"/>
                    </w:rPr>
                    <w:t xml:space="preserve">Химия </w:t>
                  </w:r>
                </w:p>
              </w:tc>
              <w:tc>
                <w:tcPr>
                  <w:tcW w:w="2699" w:type="dxa"/>
                </w:tcPr>
                <w:p w:rsidR="00856F75" w:rsidRDefault="00856F75" w:rsidP="002C130B">
                  <w:pPr>
                    <w:rPr>
                      <w:rFonts w:ascii="Times New Roman" w:hAnsi="Times New Roman" w:cs="Times New Roman"/>
                      <w:sz w:val="24"/>
                      <w:szCs w:val="24"/>
                    </w:rPr>
                  </w:pPr>
                  <w:r>
                    <w:rPr>
                      <w:rFonts w:ascii="Times New Roman" w:hAnsi="Times New Roman" w:cs="Times New Roman"/>
                      <w:sz w:val="24"/>
                      <w:szCs w:val="24"/>
                    </w:rPr>
                    <w:t>100</w:t>
                  </w:r>
                </w:p>
              </w:tc>
              <w:tc>
                <w:tcPr>
                  <w:tcW w:w="2700" w:type="dxa"/>
                </w:tcPr>
                <w:p w:rsidR="00856F75" w:rsidRDefault="00856F75" w:rsidP="002C130B">
                  <w:pPr>
                    <w:rPr>
                      <w:rFonts w:ascii="Times New Roman" w:hAnsi="Times New Roman" w:cs="Times New Roman"/>
                      <w:sz w:val="24"/>
                      <w:szCs w:val="24"/>
                    </w:rPr>
                  </w:pPr>
                  <w:r>
                    <w:rPr>
                      <w:rFonts w:ascii="Times New Roman" w:hAnsi="Times New Roman" w:cs="Times New Roman"/>
                      <w:sz w:val="24"/>
                      <w:szCs w:val="24"/>
                    </w:rPr>
                    <w:t>67</w:t>
                  </w:r>
                </w:p>
              </w:tc>
            </w:tr>
          </w:tbl>
          <w:p w:rsidR="00856F75" w:rsidRDefault="00856F75" w:rsidP="002C130B">
            <w:pPr>
              <w:rPr>
                <w:rFonts w:ascii="Times New Roman" w:hAnsi="Times New Roman" w:cs="Times New Roman"/>
                <w:sz w:val="24"/>
                <w:szCs w:val="24"/>
              </w:rPr>
            </w:pPr>
            <w:r>
              <w:rPr>
                <w:rFonts w:ascii="Times New Roman" w:hAnsi="Times New Roman" w:cs="Times New Roman"/>
                <w:sz w:val="24"/>
                <w:szCs w:val="24"/>
              </w:rPr>
              <w:t xml:space="preserve"> </w:t>
            </w:r>
          </w:p>
          <w:p w:rsidR="00856F75" w:rsidRPr="00856F75" w:rsidRDefault="00856F75" w:rsidP="002C130B">
            <w:pPr>
              <w:rPr>
                <w:rFonts w:ascii="Times New Roman" w:hAnsi="Times New Roman" w:cs="Times New Roman"/>
                <w:b/>
                <w:sz w:val="24"/>
                <w:szCs w:val="24"/>
              </w:rPr>
            </w:pPr>
            <w:r w:rsidRPr="00856F75">
              <w:rPr>
                <w:rFonts w:ascii="Times New Roman" w:hAnsi="Times New Roman" w:cs="Times New Roman"/>
                <w:b/>
                <w:sz w:val="24"/>
                <w:szCs w:val="24"/>
              </w:rPr>
              <w:t>Результаты ЕГЭ</w:t>
            </w:r>
          </w:p>
          <w:tbl>
            <w:tblPr>
              <w:tblStyle w:val="a3"/>
              <w:tblW w:w="0" w:type="auto"/>
              <w:tblLook w:val="04A0"/>
            </w:tblPr>
            <w:tblGrid>
              <w:gridCol w:w="3998"/>
              <w:gridCol w:w="1985"/>
            </w:tblGrid>
            <w:tr w:rsidR="00856F75" w:rsidTr="00856F75">
              <w:tc>
                <w:tcPr>
                  <w:tcW w:w="3998" w:type="dxa"/>
                </w:tcPr>
                <w:p w:rsidR="00856F75" w:rsidRDefault="00856F75" w:rsidP="006A62BA">
                  <w:pPr>
                    <w:rPr>
                      <w:rFonts w:ascii="Times New Roman" w:hAnsi="Times New Roman" w:cs="Times New Roman"/>
                      <w:sz w:val="24"/>
                      <w:szCs w:val="24"/>
                    </w:rPr>
                  </w:pPr>
                  <w:r>
                    <w:rPr>
                      <w:rFonts w:ascii="Times New Roman" w:hAnsi="Times New Roman" w:cs="Times New Roman"/>
                      <w:sz w:val="24"/>
                      <w:szCs w:val="24"/>
                    </w:rPr>
                    <w:t xml:space="preserve">Предмет </w:t>
                  </w:r>
                </w:p>
              </w:tc>
              <w:tc>
                <w:tcPr>
                  <w:tcW w:w="1985" w:type="dxa"/>
                </w:tcPr>
                <w:p w:rsidR="00856F75" w:rsidRDefault="00856F75" w:rsidP="006A62BA">
                  <w:pPr>
                    <w:rPr>
                      <w:rFonts w:ascii="Times New Roman" w:hAnsi="Times New Roman" w:cs="Times New Roman"/>
                      <w:sz w:val="24"/>
                      <w:szCs w:val="24"/>
                    </w:rPr>
                  </w:pPr>
                  <w:r>
                    <w:rPr>
                      <w:rFonts w:ascii="Times New Roman" w:hAnsi="Times New Roman" w:cs="Times New Roman"/>
                      <w:sz w:val="24"/>
                      <w:szCs w:val="24"/>
                    </w:rPr>
                    <w:t>Средний балл</w:t>
                  </w:r>
                </w:p>
              </w:tc>
            </w:tr>
            <w:tr w:rsidR="00856F75" w:rsidTr="00856F75">
              <w:tc>
                <w:tcPr>
                  <w:tcW w:w="3998" w:type="dxa"/>
                </w:tcPr>
                <w:p w:rsidR="00856F75" w:rsidRDefault="00856F75" w:rsidP="006A62BA">
                  <w:pPr>
                    <w:rPr>
                      <w:rFonts w:ascii="Times New Roman" w:hAnsi="Times New Roman" w:cs="Times New Roman"/>
                      <w:sz w:val="24"/>
                      <w:szCs w:val="24"/>
                    </w:rPr>
                  </w:pPr>
                  <w:r>
                    <w:rPr>
                      <w:rFonts w:ascii="Times New Roman" w:hAnsi="Times New Roman" w:cs="Times New Roman"/>
                      <w:sz w:val="24"/>
                      <w:szCs w:val="24"/>
                    </w:rPr>
                    <w:t>Русский язык</w:t>
                  </w:r>
                </w:p>
              </w:tc>
              <w:tc>
                <w:tcPr>
                  <w:tcW w:w="1985" w:type="dxa"/>
                </w:tcPr>
                <w:p w:rsidR="00856F75" w:rsidRDefault="00856F75" w:rsidP="006A62BA">
                  <w:pPr>
                    <w:rPr>
                      <w:rFonts w:ascii="Times New Roman" w:hAnsi="Times New Roman" w:cs="Times New Roman"/>
                      <w:sz w:val="24"/>
                      <w:szCs w:val="24"/>
                    </w:rPr>
                  </w:pPr>
                  <w:r>
                    <w:rPr>
                      <w:rFonts w:ascii="Times New Roman" w:hAnsi="Times New Roman" w:cs="Times New Roman"/>
                      <w:sz w:val="24"/>
                      <w:szCs w:val="24"/>
                    </w:rPr>
                    <w:t>57</w:t>
                  </w:r>
                </w:p>
              </w:tc>
            </w:tr>
            <w:tr w:rsidR="00856F75" w:rsidTr="00856F75">
              <w:tc>
                <w:tcPr>
                  <w:tcW w:w="3998" w:type="dxa"/>
                </w:tcPr>
                <w:p w:rsidR="00856F75" w:rsidRDefault="00856F75" w:rsidP="006A62BA">
                  <w:pPr>
                    <w:rPr>
                      <w:rFonts w:ascii="Times New Roman" w:hAnsi="Times New Roman" w:cs="Times New Roman"/>
                      <w:sz w:val="24"/>
                      <w:szCs w:val="24"/>
                    </w:rPr>
                  </w:pPr>
                  <w:r>
                    <w:rPr>
                      <w:rFonts w:ascii="Times New Roman" w:hAnsi="Times New Roman" w:cs="Times New Roman"/>
                      <w:sz w:val="24"/>
                      <w:szCs w:val="24"/>
                    </w:rPr>
                    <w:t>Литература</w:t>
                  </w:r>
                </w:p>
              </w:tc>
              <w:tc>
                <w:tcPr>
                  <w:tcW w:w="1985" w:type="dxa"/>
                </w:tcPr>
                <w:p w:rsidR="00856F75" w:rsidRDefault="00856F75" w:rsidP="006A62BA">
                  <w:pPr>
                    <w:rPr>
                      <w:rFonts w:ascii="Times New Roman" w:hAnsi="Times New Roman" w:cs="Times New Roman"/>
                      <w:sz w:val="24"/>
                      <w:szCs w:val="24"/>
                    </w:rPr>
                  </w:pPr>
                  <w:r>
                    <w:rPr>
                      <w:rFonts w:ascii="Times New Roman" w:hAnsi="Times New Roman" w:cs="Times New Roman"/>
                      <w:sz w:val="24"/>
                      <w:szCs w:val="24"/>
                    </w:rPr>
                    <w:t>53</w:t>
                  </w:r>
                </w:p>
              </w:tc>
            </w:tr>
            <w:tr w:rsidR="00856F75" w:rsidTr="00856F75">
              <w:tc>
                <w:tcPr>
                  <w:tcW w:w="3998" w:type="dxa"/>
                </w:tcPr>
                <w:p w:rsidR="00856F75" w:rsidRDefault="00856F75" w:rsidP="006A62BA">
                  <w:pPr>
                    <w:rPr>
                      <w:rFonts w:ascii="Times New Roman" w:hAnsi="Times New Roman" w:cs="Times New Roman"/>
                      <w:sz w:val="24"/>
                      <w:szCs w:val="24"/>
                    </w:rPr>
                  </w:pPr>
                  <w:r>
                    <w:rPr>
                      <w:rFonts w:ascii="Times New Roman" w:hAnsi="Times New Roman" w:cs="Times New Roman"/>
                      <w:sz w:val="24"/>
                      <w:szCs w:val="24"/>
                    </w:rPr>
                    <w:t xml:space="preserve">Математика (базовая) </w:t>
                  </w:r>
                </w:p>
              </w:tc>
              <w:tc>
                <w:tcPr>
                  <w:tcW w:w="1985" w:type="dxa"/>
                </w:tcPr>
                <w:p w:rsidR="00856F75" w:rsidRDefault="00856F75" w:rsidP="006A62BA">
                  <w:pPr>
                    <w:rPr>
                      <w:rFonts w:ascii="Times New Roman" w:hAnsi="Times New Roman" w:cs="Times New Roman"/>
                      <w:sz w:val="24"/>
                      <w:szCs w:val="24"/>
                    </w:rPr>
                  </w:pPr>
                  <w:r>
                    <w:rPr>
                      <w:rFonts w:ascii="Times New Roman" w:hAnsi="Times New Roman" w:cs="Times New Roman"/>
                      <w:sz w:val="24"/>
                      <w:szCs w:val="24"/>
                    </w:rPr>
                    <w:t>4</w:t>
                  </w:r>
                </w:p>
              </w:tc>
            </w:tr>
            <w:tr w:rsidR="00856F75" w:rsidTr="00856F75">
              <w:tc>
                <w:tcPr>
                  <w:tcW w:w="3998" w:type="dxa"/>
                </w:tcPr>
                <w:p w:rsidR="00856F75" w:rsidRDefault="00856F75" w:rsidP="006A62BA">
                  <w:pPr>
                    <w:rPr>
                      <w:rFonts w:ascii="Times New Roman" w:hAnsi="Times New Roman" w:cs="Times New Roman"/>
                      <w:sz w:val="24"/>
                      <w:szCs w:val="24"/>
                    </w:rPr>
                  </w:pPr>
                  <w:r>
                    <w:rPr>
                      <w:rFonts w:ascii="Times New Roman" w:hAnsi="Times New Roman" w:cs="Times New Roman"/>
                      <w:sz w:val="24"/>
                      <w:szCs w:val="24"/>
                    </w:rPr>
                    <w:t>Математика (профильная)</w:t>
                  </w:r>
                </w:p>
              </w:tc>
              <w:tc>
                <w:tcPr>
                  <w:tcW w:w="1985" w:type="dxa"/>
                </w:tcPr>
                <w:p w:rsidR="00856F75" w:rsidRDefault="00856F75" w:rsidP="006A62BA">
                  <w:pPr>
                    <w:rPr>
                      <w:rFonts w:ascii="Times New Roman" w:hAnsi="Times New Roman" w:cs="Times New Roman"/>
                      <w:sz w:val="24"/>
                      <w:szCs w:val="24"/>
                    </w:rPr>
                  </w:pPr>
                  <w:r>
                    <w:rPr>
                      <w:rFonts w:ascii="Times New Roman" w:hAnsi="Times New Roman" w:cs="Times New Roman"/>
                      <w:sz w:val="24"/>
                      <w:szCs w:val="24"/>
                    </w:rPr>
                    <w:t>33</w:t>
                  </w:r>
                </w:p>
              </w:tc>
            </w:tr>
            <w:tr w:rsidR="00856F75" w:rsidTr="00856F75">
              <w:tc>
                <w:tcPr>
                  <w:tcW w:w="3998" w:type="dxa"/>
                </w:tcPr>
                <w:p w:rsidR="00856F75" w:rsidRDefault="00856F75" w:rsidP="006A62BA">
                  <w:pPr>
                    <w:rPr>
                      <w:rFonts w:ascii="Times New Roman" w:hAnsi="Times New Roman" w:cs="Times New Roman"/>
                      <w:sz w:val="24"/>
                      <w:szCs w:val="24"/>
                    </w:rPr>
                  </w:pPr>
                  <w:r>
                    <w:rPr>
                      <w:rFonts w:ascii="Times New Roman" w:hAnsi="Times New Roman" w:cs="Times New Roman"/>
                      <w:sz w:val="24"/>
                      <w:szCs w:val="24"/>
                    </w:rPr>
                    <w:t>Биология</w:t>
                  </w:r>
                </w:p>
              </w:tc>
              <w:tc>
                <w:tcPr>
                  <w:tcW w:w="1985" w:type="dxa"/>
                </w:tcPr>
                <w:p w:rsidR="00856F75" w:rsidRDefault="00856F75" w:rsidP="006A62BA">
                  <w:pPr>
                    <w:rPr>
                      <w:rFonts w:ascii="Times New Roman" w:hAnsi="Times New Roman" w:cs="Times New Roman"/>
                      <w:sz w:val="24"/>
                      <w:szCs w:val="24"/>
                    </w:rPr>
                  </w:pPr>
                  <w:r>
                    <w:rPr>
                      <w:rFonts w:ascii="Times New Roman" w:hAnsi="Times New Roman" w:cs="Times New Roman"/>
                      <w:sz w:val="24"/>
                      <w:szCs w:val="24"/>
                    </w:rPr>
                    <w:t>50</w:t>
                  </w:r>
                </w:p>
              </w:tc>
            </w:tr>
            <w:tr w:rsidR="00856F75" w:rsidTr="00856F75">
              <w:tc>
                <w:tcPr>
                  <w:tcW w:w="3998" w:type="dxa"/>
                </w:tcPr>
                <w:p w:rsidR="00856F75" w:rsidRDefault="00856F75" w:rsidP="006A62BA">
                  <w:pPr>
                    <w:rPr>
                      <w:rFonts w:ascii="Times New Roman" w:hAnsi="Times New Roman" w:cs="Times New Roman"/>
                      <w:sz w:val="24"/>
                      <w:szCs w:val="24"/>
                    </w:rPr>
                  </w:pPr>
                  <w:r>
                    <w:rPr>
                      <w:rFonts w:ascii="Times New Roman" w:hAnsi="Times New Roman" w:cs="Times New Roman"/>
                      <w:sz w:val="24"/>
                      <w:szCs w:val="24"/>
                    </w:rPr>
                    <w:t>География</w:t>
                  </w:r>
                </w:p>
              </w:tc>
              <w:tc>
                <w:tcPr>
                  <w:tcW w:w="1985" w:type="dxa"/>
                </w:tcPr>
                <w:p w:rsidR="00856F75" w:rsidRDefault="00856F75" w:rsidP="006A62BA">
                  <w:pPr>
                    <w:rPr>
                      <w:rFonts w:ascii="Times New Roman" w:hAnsi="Times New Roman" w:cs="Times New Roman"/>
                      <w:sz w:val="24"/>
                      <w:szCs w:val="24"/>
                    </w:rPr>
                  </w:pPr>
                  <w:r>
                    <w:rPr>
                      <w:rFonts w:ascii="Times New Roman" w:hAnsi="Times New Roman" w:cs="Times New Roman"/>
                      <w:sz w:val="24"/>
                      <w:szCs w:val="24"/>
                    </w:rPr>
                    <w:t>45</w:t>
                  </w:r>
                </w:p>
              </w:tc>
            </w:tr>
            <w:tr w:rsidR="00856F75" w:rsidTr="00856F75">
              <w:tc>
                <w:tcPr>
                  <w:tcW w:w="3998" w:type="dxa"/>
                </w:tcPr>
                <w:p w:rsidR="00856F75" w:rsidRDefault="00856F75" w:rsidP="006A62BA">
                  <w:pPr>
                    <w:rPr>
                      <w:rFonts w:ascii="Times New Roman" w:hAnsi="Times New Roman" w:cs="Times New Roman"/>
                      <w:sz w:val="24"/>
                      <w:szCs w:val="24"/>
                    </w:rPr>
                  </w:pPr>
                  <w:r>
                    <w:rPr>
                      <w:rFonts w:ascii="Times New Roman" w:hAnsi="Times New Roman" w:cs="Times New Roman"/>
                      <w:sz w:val="24"/>
                      <w:szCs w:val="24"/>
                    </w:rPr>
                    <w:t xml:space="preserve">Обществознание </w:t>
                  </w:r>
                </w:p>
              </w:tc>
              <w:tc>
                <w:tcPr>
                  <w:tcW w:w="1985" w:type="dxa"/>
                </w:tcPr>
                <w:p w:rsidR="00856F75" w:rsidRDefault="00856F75" w:rsidP="006A62BA">
                  <w:pPr>
                    <w:rPr>
                      <w:rFonts w:ascii="Times New Roman" w:hAnsi="Times New Roman" w:cs="Times New Roman"/>
                      <w:sz w:val="24"/>
                      <w:szCs w:val="24"/>
                    </w:rPr>
                  </w:pPr>
                  <w:r>
                    <w:rPr>
                      <w:rFonts w:ascii="Times New Roman" w:hAnsi="Times New Roman" w:cs="Times New Roman"/>
                      <w:sz w:val="24"/>
                      <w:szCs w:val="24"/>
                    </w:rPr>
                    <w:t>48</w:t>
                  </w:r>
                </w:p>
              </w:tc>
            </w:tr>
            <w:tr w:rsidR="00856F75" w:rsidTr="00856F75">
              <w:tc>
                <w:tcPr>
                  <w:tcW w:w="3998" w:type="dxa"/>
                </w:tcPr>
                <w:p w:rsidR="00856F75" w:rsidRDefault="00856F75" w:rsidP="006A62BA">
                  <w:pPr>
                    <w:rPr>
                      <w:rFonts w:ascii="Times New Roman" w:hAnsi="Times New Roman" w:cs="Times New Roman"/>
                      <w:sz w:val="24"/>
                      <w:szCs w:val="24"/>
                    </w:rPr>
                  </w:pPr>
                  <w:r>
                    <w:rPr>
                      <w:rFonts w:ascii="Times New Roman" w:hAnsi="Times New Roman" w:cs="Times New Roman"/>
                      <w:sz w:val="24"/>
                      <w:szCs w:val="24"/>
                    </w:rPr>
                    <w:t xml:space="preserve">История  </w:t>
                  </w:r>
                </w:p>
              </w:tc>
              <w:tc>
                <w:tcPr>
                  <w:tcW w:w="1985" w:type="dxa"/>
                </w:tcPr>
                <w:p w:rsidR="00856F75" w:rsidRDefault="00856F75" w:rsidP="006A62BA">
                  <w:pPr>
                    <w:rPr>
                      <w:rFonts w:ascii="Times New Roman" w:hAnsi="Times New Roman" w:cs="Times New Roman"/>
                      <w:sz w:val="24"/>
                      <w:szCs w:val="24"/>
                    </w:rPr>
                  </w:pPr>
                  <w:r>
                    <w:rPr>
                      <w:rFonts w:ascii="Times New Roman" w:hAnsi="Times New Roman" w:cs="Times New Roman"/>
                      <w:sz w:val="24"/>
                      <w:szCs w:val="24"/>
                    </w:rPr>
                    <w:t>60</w:t>
                  </w:r>
                </w:p>
              </w:tc>
            </w:tr>
            <w:tr w:rsidR="00856F75" w:rsidTr="00856F75">
              <w:tc>
                <w:tcPr>
                  <w:tcW w:w="3998" w:type="dxa"/>
                </w:tcPr>
                <w:p w:rsidR="00856F75" w:rsidRDefault="00856F75" w:rsidP="006A62BA">
                  <w:pPr>
                    <w:rPr>
                      <w:rFonts w:ascii="Times New Roman" w:hAnsi="Times New Roman" w:cs="Times New Roman"/>
                      <w:sz w:val="24"/>
                      <w:szCs w:val="24"/>
                    </w:rPr>
                  </w:pPr>
                  <w:r>
                    <w:rPr>
                      <w:rFonts w:ascii="Times New Roman" w:hAnsi="Times New Roman" w:cs="Times New Roman"/>
                      <w:sz w:val="24"/>
                      <w:szCs w:val="24"/>
                    </w:rPr>
                    <w:t xml:space="preserve">Физика </w:t>
                  </w:r>
                </w:p>
              </w:tc>
              <w:tc>
                <w:tcPr>
                  <w:tcW w:w="1985" w:type="dxa"/>
                </w:tcPr>
                <w:p w:rsidR="00856F75" w:rsidRDefault="00856F75" w:rsidP="006A62BA">
                  <w:pPr>
                    <w:rPr>
                      <w:rFonts w:ascii="Times New Roman" w:hAnsi="Times New Roman" w:cs="Times New Roman"/>
                      <w:sz w:val="24"/>
                      <w:szCs w:val="24"/>
                    </w:rPr>
                  </w:pPr>
                  <w:r>
                    <w:rPr>
                      <w:rFonts w:ascii="Times New Roman" w:hAnsi="Times New Roman" w:cs="Times New Roman"/>
                      <w:sz w:val="24"/>
                      <w:szCs w:val="24"/>
                    </w:rPr>
                    <w:t>38</w:t>
                  </w:r>
                </w:p>
              </w:tc>
            </w:tr>
            <w:tr w:rsidR="00856F75" w:rsidTr="00856F75">
              <w:tc>
                <w:tcPr>
                  <w:tcW w:w="3998" w:type="dxa"/>
                </w:tcPr>
                <w:p w:rsidR="00856F75" w:rsidRDefault="00856F75" w:rsidP="006A62BA">
                  <w:pPr>
                    <w:rPr>
                      <w:rFonts w:ascii="Times New Roman" w:hAnsi="Times New Roman" w:cs="Times New Roman"/>
                      <w:sz w:val="24"/>
                      <w:szCs w:val="24"/>
                    </w:rPr>
                  </w:pPr>
                  <w:r>
                    <w:rPr>
                      <w:rFonts w:ascii="Times New Roman" w:hAnsi="Times New Roman" w:cs="Times New Roman"/>
                      <w:sz w:val="24"/>
                      <w:szCs w:val="24"/>
                    </w:rPr>
                    <w:t xml:space="preserve">Химия </w:t>
                  </w:r>
                </w:p>
              </w:tc>
              <w:tc>
                <w:tcPr>
                  <w:tcW w:w="1985" w:type="dxa"/>
                </w:tcPr>
                <w:p w:rsidR="00856F75" w:rsidRDefault="00856F75" w:rsidP="006A62BA">
                  <w:pPr>
                    <w:rPr>
                      <w:rFonts w:ascii="Times New Roman" w:hAnsi="Times New Roman" w:cs="Times New Roman"/>
                      <w:sz w:val="24"/>
                      <w:szCs w:val="24"/>
                    </w:rPr>
                  </w:pPr>
                  <w:r>
                    <w:rPr>
                      <w:rFonts w:ascii="Times New Roman" w:hAnsi="Times New Roman" w:cs="Times New Roman"/>
                      <w:sz w:val="24"/>
                      <w:szCs w:val="24"/>
                    </w:rPr>
                    <w:t>64</w:t>
                  </w:r>
                </w:p>
              </w:tc>
            </w:tr>
          </w:tbl>
          <w:p w:rsidR="00856F75" w:rsidRDefault="00856F75" w:rsidP="002C130B">
            <w:pPr>
              <w:rPr>
                <w:rFonts w:ascii="Times New Roman" w:hAnsi="Times New Roman" w:cs="Times New Roman"/>
                <w:sz w:val="24"/>
                <w:szCs w:val="24"/>
              </w:rPr>
            </w:pPr>
          </w:p>
          <w:p w:rsidR="00856F75" w:rsidRDefault="00194BAF" w:rsidP="002C130B">
            <w:pPr>
              <w:rPr>
                <w:rFonts w:ascii="Times New Roman" w:hAnsi="Times New Roman" w:cs="Times New Roman"/>
                <w:sz w:val="24"/>
                <w:szCs w:val="24"/>
              </w:rPr>
            </w:pPr>
            <w:r>
              <w:rPr>
                <w:rFonts w:ascii="Times New Roman" w:hAnsi="Times New Roman" w:cs="Times New Roman"/>
                <w:sz w:val="24"/>
                <w:szCs w:val="24"/>
              </w:rPr>
              <w:t>Итоги муниципальной олимпиады младших школьников (4 кл.)</w:t>
            </w:r>
          </w:p>
          <w:tbl>
            <w:tblPr>
              <w:tblStyle w:val="a3"/>
              <w:tblW w:w="0" w:type="auto"/>
              <w:tblLook w:val="04A0"/>
            </w:tblPr>
            <w:tblGrid>
              <w:gridCol w:w="4049"/>
              <w:gridCol w:w="4049"/>
            </w:tblGrid>
            <w:tr w:rsidR="00194BAF" w:rsidTr="00194BAF">
              <w:tc>
                <w:tcPr>
                  <w:tcW w:w="4049" w:type="dxa"/>
                </w:tcPr>
                <w:p w:rsidR="00194BAF" w:rsidRDefault="00194BAF" w:rsidP="002C130B">
                  <w:pPr>
                    <w:rPr>
                      <w:rFonts w:ascii="Times New Roman" w:hAnsi="Times New Roman" w:cs="Times New Roman"/>
                      <w:sz w:val="24"/>
                      <w:szCs w:val="24"/>
                    </w:rPr>
                  </w:pPr>
                  <w:r>
                    <w:rPr>
                      <w:rFonts w:ascii="Times New Roman" w:hAnsi="Times New Roman" w:cs="Times New Roman"/>
                      <w:sz w:val="24"/>
                      <w:szCs w:val="24"/>
                    </w:rPr>
                    <w:t>Победители</w:t>
                  </w:r>
                </w:p>
              </w:tc>
              <w:tc>
                <w:tcPr>
                  <w:tcW w:w="4049" w:type="dxa"/>
                </w:tcPr>
                <w:p w:rsidR="00194BAF" w:rsidRDefault="00194BAF" w:rsidP="002C130B">
                  <w:pPr>
                    <w:rPr>
                      <w:rFonts w:ascii="Times New Roman" w:hAnsi="Times New Roman" w:cs="Times New Roman"/>
                      <w:sz w:val="24"/>
                      <w:szCs w:val="24"/>
                    </w:rPr>
                  </w:pPr>
                  <w:r>
                    <w:rPr>
                      <w:rFonts w:ascii="Times New Roman" w:hAnsi="Times New Roman" w:cs="Times New Roman"/>
                      <w:sz w:val="24"/>
                      <w:szCs w:val="24"/>
                    </w:rPr>
                    <w:t>Призеры</w:t>
                  </w:r>
                </w:p>
              </w:tc>
            </w:tr>
            <w:tr w:rsidR="00194BAF" w:rsidTr="00194BAF">
              <w:tc>
                <w:tcPr>
                  <w:tcW w:w="4049" w:type="dxa"/>
                </w:tcPr>
                <w:p w:rsidR="00194BAF" w:rsidRDefault="00194BAF" w:rsidP="002C130B">
                  <w:pPr>
                    <w:rPr>
                      <w:rFonts w:ascii="Times New Roman" w:hAnsi="Times New Roman" w:cs="Times New Roman"/>
                      <w:sz w:val="24"/>
                      <w:szCs w:val="24"/>
                    </w:rPr>
                  </w:pPr>
                  <w:r>
                    <w:rPr>
                      <w:rFonts w:ascii="Times New Roman" w:hAnsi="Times New Roman" w:cs="Times New Roman"/>
                      <w:sz w:val="24"/>
                      <w:szCs w:val="24"/>
                    </w:rPr>
                    <w:t>5 чел/17%</w:t>
                  </w:r>
                </w:p>
              </w:tc>
              <w:tc>
                <w:tcPr>
                  <w:tcW w:w="4049" w:type="dxa"/>
                </w:tcPr>
                <w:p w:rsidR="00194BAF" w:rsidRDefault="00194BAF" w:rsidP="002C130B">
                  <w:pPr>
                    <w:rPr>
                      <w:rFonts w:ascii="Times New Roman" w:hAnsi="Times New Roman" w:cs="Times New Roman"/>
                      <w:sz w:val="24"/>
                      <w:szCs w:val="24"/>
                    </w:rPr>
                  </w:pPr>
                  <w:r>
                    <w:rPr>
                      <w:rFonts w:ascii="Times New Roman" w:hAnsi="Times New Roman" w:cs="Times New Roman"/>
                      <w:sz w:val="24"/>
                      <w:szCs w:val="24"/>
                    </w:rPr>
                    <w:t>2 чел./6%</w:t>
                  </w:r>
                </w:p>
              </w:tc>
            </w:tr>
          </w:tbl>
          <w:p w:rsidR="00194BAF" w:rsidRDefault="00194BAF" w:rsidP="00194BAF">
            <w:pPr>
              <w:rPr>
                <w:rFonts w:ascii="Times New Roman" w:hAnsi="Times New Roman" w:cs="Times New Roman"/>
                <w:sz w:val="24"/>
                <w:szCs w:val="24"/>
              </w:rPr>
            </w:pPr>
          </w:p>
          <w:p w:rsidR="00194BAF" w:rsidRDefault="00194BAF" w:rsidP="00194BAF">
            <w:pPr>
              <w:rPr>
                <w:rFonts w:ascii="Times New Roman" w:hAnsi="Times New Roman" w:cs="Times New Roman"/>
                <w:sz w:val="24"/>
                <w:szCs w:val="24"/>
              </w:rPr>
            </w:pPr>
            <w:r>
              <w:rPr>
                <w:rFonts w:ascii="Times New Roman" w:hAnsi="Times New Roman" w:cs="Times New Roman"/>
                <w:sz w:val="24"/>
                <w:szCs w:val="24"/>
              </w:rPr>
              <w:t>Итоги муниципальной олимпиады обучающихся 5-6 классов</w:t>
            </w:r>
          </w:p>
          <w:tbl>
            <w:tblPr>
              <w:tblStyle w:val="a3"/>
              <w:tblW w:w="0" w:type="auto"/>
              <w:tblLook w:val="04A0"/>
            </w:tblPr>
            <w:tblGrid>
              <w:gridCol w:w="4049"/>
              <w:gridCol w:w="4049"/>
            </w:tblGrid>
            <w:tr w:rsidR="00194BAF" w:rsidTr="006A62BA">
              <w:tc>
                <w:tcPr>
                  <w:tcW w:w="4049" w:type="dxa"/>
                </w:tcPr>
                <w:p w:rsidR="00194BAF" w:rsidRDefault="00194BAF" w:rsidP="006A62BA">
                  <w:pPr>
                    <w:rPr>
                      <w:rFonts w:ascii="Times New Roman" w:hAnsi="Times New Roman" w:cs="Times New Roman"/>
                      <w:sz w:val="24"/>
                      <w:szCs w:val="24"/>
                    </w:rPr>
                  </w:pPr>
                  <w:r>
                    <w:rPr>
                      <w:rFonts w:ascii="Times New Roman" w:hAnsi="Times New Roman" w:cs="Times New Roman"/>
                      <w:sz w:val="24"/>
                      <w:szCs w:val="24"/>
                    </w:rPr>
                    <w:t>Победители</w:t>
                  </w:r>
                </w:p>
              </w:tc>
              <w:tc>
                <w:tcPr>
                  <w:tcW w:w="4049" w:type="dxa"/>
                </w:tcPr>
                <w:p w:rsidR="00194BAF" w:rsidRDefault="00194BAF" w:rsidP="006A62BA">
                  <w:pPr>
                    <w:rPr>
                      <w:rFonts w:ascii="Times New Roman" w:hAnsi="Times New Roman" w:cs="Times New Roman"/>
                      <w:sz w:val="24"/>
                      <w:szCs w:val="24"/>
                    </w:rPr>
                  </w:pPr>
                  <w:r>
                    <w:rPr>
                      <w:rFonts w:ascii="Times New Roman" w:hAnsi="Times New Roman" w:cs="Times New Roman"/>
                      <w:sz w:val="24"/>
                      <w:szCs w:val="24"/>
                    </w:rPr>
                    <w:t>Призеры</w:t>
                  </w:r>
                </w:p>
              </w:tc>
            </w:tr>
            <w:tr w:rsidR="00194BAF" w:rsidTr="006A62BA">
              <w:tc>
                <w:tcPr>
                  <w:tcW w:w="4049" w:type="dxa"/>
                </w:tcPr>
                <w:p w:rsidR="00194BAF" w:rsidRDefault="00194BAF" w:rsidP="006A62BA">
                  <w:pPr>
                    <w:rPr>
                      <w:rFonts w:ascii="Times New Roman" w:hAnsi="Times New Roman" w:cs="Times New Roman"/>
                      <w:sz w:val="24"/>
                      <w:szCs w:val="24"/>
                    </w:rPr>
                  </w:pPr>
                  <w:r>
                    <w:rPr>
                      <w:rFonts w:ascii="Times New Roman" w:hAnsi="Times New Roman" w:cs="Times New Roman"/>
                      <w:sz w:val="24"/>
                      <w:szCs w:val="24"/>
                    </w:rPr>
                    <w:t>6 чел/14%</w:t>
                  </w:r>
                </w:p>
              </w:tc>
              <w:tc>
                <w:tcPr>
                  <w:tcW w:w="4049" w:type="dxa"/>
                </w:tcPr>
                <w:p w:rsidR="00194BAF" w:rsidRDefault="00194BAF" w:rsidP="006A62BA">
                  <w:pPr>
                    <w:rPr>
                      <w:rFonts w:ascii="Times New Roman" w:hAnsi="Times New Roman" w:cs="Times New Roman"/>
                      <w:sz w:val="24"/>
                      <w:szCs w:val="24"/>
                    </w:rPr>
                  </w:pPr>
                  <w:r>
                    <w:rPr>
                      <w:rFonts w:ascii="Times New Roman" w:hAnsi="Times New Roman" w:cs="Times New Roman"/>
                      <w:sz w:val="24"/>
                      <w:szCs w:val="24"/>
                    </w:rPr>
                    <w:t>11 чел./21%</w:t>
                  </w:r>
                </w:p>
              </w:tc>
            </w:tr>
          </w:tbl>
          <w:p w:rsidR="00194BAF" w:rsidRDefault="00194BAF" w:rsidP="00194BAF">
            <w:pPr>
              <w:rPr>
                <w:rFonts w:ascii="Times New Roman" w:hAnsi="Times New Roman" w:cs="Times New Roman"/>
                <w:sz w:val="24"/>
                <w:szCs w:val="24"/>
              </w:rPr>
            </w:pPr>
          </w:p>
          <w:p w:rsidR="00194BAF" w:rsidRDefault="00194BAF" w:rsidP="00194BAF">
            <w:pPr>
              <w:rPr>
                <w:rFonts w:ascii="Times New Roman" w:hAnsi="Times New Roman" w:cs="Times New Roman"/>
                <w:sz w:val="24"/>
                <w:szCs w:val="24"/>
              </w:rPr>
            </w:pPr>
            <w:r>
              <w:rPr>
                <w:rFonts w:ascii="Times New Roman" w:hAnsi="Times New Roman" w:cs="Times New Roman"/>
                <w:sz w:val="24"/>
                <w:szCs w:val="24"/>
              </w:rPr>
              <w:t>Итоги муниципального этапа  ВОШ</w:t>
            </w:r>
          </w:p>
          <w:tbl>
            <w:tblPr>
              <w:tblStyle w:val="a3"/>
              <w:tblW w:w="0" w:type="auto"/>
              <w:tblLook w:val="04A0"/>
            </w:tblPr>
            <w:tblGrid>
              <w:gridCol w:w="4049"/>
              <w:gridCol w:w="4049"/>
            </w:tblGrid>
            <w:tr w:rsidR="00194BAF" w:rsidTr="006A62BA">
              <w:tc>
                <w:tcPr>
                  <w:tcW w:w="4049" w:type="dxa"/>
                </w:tcPr>
                <w:p w:rsidR="00194BAF" w:rsidRDefault="00194BAF" w:rsidP="006A62BA">
                  <w:pPr>
                    <w:rPr>
                      <w:rFonts w:ascii="Times New Roman" w:hAnsi="Times New Roman" w:cs="Times New Roman"/>
                      <w:sz w:val="24"/>
                      <w:szCs w:val="24"/>
                    </w:rPr>
                  </w:pPr>
                  <w:r>
                    <w:rPr>
                      <w:rFonts w:ascii="Times New Roman" w:hAnsi="Times New Roman" w:cs="Times New Roman"/>
                      <w:sz w:val="24"/>
                      <w:szCs w:val="24"/>
                    </w:rPr>
                    <w:t>Победители</w:t>
                  </w:r>
                </w:p>
              </w:tc>
              <w:tc>
                <w:tcPr>
                  <w:tcW w:w="4049" w:type="dxa"/>
                </w:tcPr>
                <w:p w:rsidR="00194BAF" w:rsidRDefault="00194BAF" w:rsidP="006A62BA">
                  <w:pPr>
                    <w:rPr>
                      <w:rFonts w:ascii="Times New Roman" w:hAnsi="Times New Roman" w:cs="Times New Roman"/>
                      <w:sz w:val="24"/>
                      <w:szCs w:val="24"/>
                    </w:rPr>
                  </w:pPr>
                  <w:r>
                    <w:rPr>
                      <w:rFonts w:ascii="Times New Roman" w:hAnsi="Times New Roman" w:cs="Times New Roman"/>
                      <w:sz w:val="24"/>
                      <w:szCs w:val="24"/>
                    </w:rPr>
                    <w:t>Призеры</w:t>
                  </w:r>
                </w:p>
              </w:tc>
            </w:tr>
            <w:tr w:rsidR="00194BAF" w:rsidTr="006A62BA">
              <w:tc>
                <w:tcPr>
                  <w:tcW w:w="4049" w:type="dxa"/>
                </w:tcPr>
                <w:p w:rsidR="00194BAF" w:rsidRDefault="00194BAF" w:rsidP="006A62BA">
                  <w:pPr>
                    <w:rPr>
                      <w:rFonts w:ascii="Times New Roman" w:hAnsi="Times New Roman" w:cs="Times New Roman"/>
                      <w:sz w:val="24"/>
                      <w:szCs w:val="24"/>
                    </w:rPr>
                  </w:pPr>
                  <w:r>
                    <w:rPr>
                      <w:rFonts w:ascii="Times New Roman" w:hAnsi="Times New Roman" w:cs="Times New Roman"/>
                      <w:sz w:val="24"/>
                      <w:szCs w:val="24"/>
                    </w:rPr>
                    <w:t>9 чел/11%</w:t>
                  </w:r>
                </w:p>
              </w:tc>
              <w:tc>
                <w:tcPr>
                  <w:tcW w:w="4049" w:type="dxa"/>
                </w:tcPr>
                <w:p w:rsidR="00194BAF" w:rsidRDefault="00194BAF" w:rsidP="006A62BA">
                  <w:pPr>
                    <w:rPr>
                      <w:rFonts w:ascii="Times New Roman" w:hAnsi="Times New Roman" w:cs="Times New Roman"/>
                      <w:sz w:val="24"/>
                      <w:szCs w:val="24"/>
                    </w:rPr>
                  </w:pPr>
                  <w:r>
                    <w:rPr>
                      <w:rFonts w:ascii="Times New Roman" w:hAnsi="Times New Roman" w:cs="Times New Roman"/>
                      <w:sz w:val="24"/>
                      <w:szCs w:val="24"/>
                    </w:rPr>
                    <w:t>14 чел./15%</w:t>
                  </w:r>
                </w:p>
              </w:tc>
            </w:tr>
          </w:tbl>
          <w:p w:rsidR="00194BAF" w:rsidRPr="0081513A" w:rsidRDefault="00194BAF" w:rsidP="002C130B">
            <w:pPr>
              <w:rPr>
                <w:rFonts w:ascii="Times New Roman" w:hAnsi="Times New Roman" w:cs="Times New Roman"/>
                <w:sz w:val="24"/>
                <w:szCs w:val="24"/>
              </w:rPr>
            </w:pPr>
          </w:p>
        </w:tc>
      </w:tr>
      <w:tr w:rsidR="002C130B" w:rsidRPr="0081513A" w:rsidTr="0081513A">
        <w:tc>
          <w:tcPr>
            <w:tcW w:w="2410" w:type="dxa"/>
          </w:tcPr>
          <w:p w:rsidR="002C130B" w:rsidRPr="0081513A" w:rsidRDefault="002C130B" w:rsidP="002C130B">
            <w:pPr>
              <w:rPr>
                <w:rFonts w:ascii="Times New Roman" w:hAnsi="Times New Roman" w:cs="Times New Roman"/>
                <w:sz w:val="24"/>
                <w:szCs w:val="24"/>
              </w:rPr>
            </w:pPr>
            <w:r w:rsidRPr="0081513A">
              <w:rPr>
                <w:rFonts w:ascii="Times New Roman" w:hAnsi="Times New Roman" w:cs="Times New Roman"/>
                <w:sz w:val="24"/>
                <w:szCs w:val="24"/>
              </w:rPr>
              <w:t>Востребованность выпускников</w:t>
            </w:r>
          </w:p>
        </w:tc>
        <w:tc>
          <w:tcPr>
            <w:tcW w:w="8329" w:type="dxa"/>
          </w:tcPr>
          <w:p w:rsidR="00474D8F" w:rsidRDefault="00474D8F" w:rsidP="002C130B">
            <w:pPr>
              <w:rPr>
                <w:rFonts w:ascii="Times New Roman" w:hAnsi="Times New Roman" w:cs="Times New Roman"/>
                <w:sz w:val="24"/>
                <w:szCs w:val="24"/>
              </w:rPr>
            </w:pPr>
            <w:r>
              <w:rPr>
                <w:rFonts w:ascii="Times New Roman" w:hAnsi="Times New Roman" w:cs="Times New Roman"/>
                <w:sz w:val="24"/>
                <w:szCs w:val="24"/>
              </w:rPr>
              <w:t xml:space="preserve"> </w:t>
            </w:r>
            <w:r w:rsidR="00ED4D18">
              <w:rPr>
                <w:rFonts w:ascii="Times New Roman" w:hAnsi="Times New Roman" w:cs="Times New Roman"/>
                <w:sz w:val="24"/>
                <w:szCs w:val="24"/>
              </w:rPr>
              <w:t>Распределение выпускников 11 классов</w:t>
            </w:r>
          </w:p>
          <w:p w:rsidR="00ED4D18" w:rsidRPr="0081513A" w:rsidRDefault="00ED4D18" w:rsidP="00ED4D18">
            <w:pPr>
              <w:rPr>
                <w:rFonts w:ascii="Times New Roman" w:hAnsi="Times New Roman" w:cs="Times New Roman"/>
                <w:sz w:val="24"/>
                <w:szCs w:val="24"/>
              </w:rPr>
            </w:pPr>
            <w:r>
              <w:rPr>
                <w:rFonts w:ascii="Times New Roman" w:hAnsi="Times New Roman" w:cs="Times New Roman"/>
                <w:sz w:val="24"/>
                <w:szCs w:val="24"/>
              </w:rPr>
              <w:t>Продолжают обучение в ВПО – 15 чел./56%, в СПО – 12 чел./44%.</w:t>
            </w:r>
          </w:p>
        </w:tc>
      </w:tr>
      <w:tr w:rsidR="002C130B" w:rsidRPr="0081513A" w:rsidTr="0081513A">
        <w:tc>
          <w:tcPr>
            <w:tcW w:w="2410" w:type="dxa"/>
          </w:tcPr>
          <w:p w:rsidR="002C130B" w:rsidRPr="0081513A" w:rsidRDefault="002C130B" w:rsidP="002C130B">
            <w:pPr>
              <w:rPr>
                <w:rFonts w:ascii="Times New Roman" w:hAnsi="Times New Roman" w:cs="Times New Roman"/>
                <w:sz w:val="24"/>
                <w:szCs w:val="24"/>
              </w:rPr>
            </w:pPr>
            <w:r w:rsidRPr="0081513A">
              <w:rPr>
                <w:rFonts w:ascii="Times New Roman" w:hAnsi="Times New Roman" w:cs="Times New Roman"/>
                <w:sz w:val="24"/>
                <w:szCs w:val="24"/>
              </w:rPr>
              <w:t>Внутренняя система оценки качества образования</w:t>
            </w:r>
          </w:p>
        </w:tc>
        <w:tc>
          <w:tcPr>
            <w:tcW w:w="8329" w:type="dxa"/>
          </w:tcPr>
          <w:p w:rsidR="006A62BA" w:rsidRPr="006A62BA" w:rsidRDefault="00474D8F" w:rsidP="006A62BA">
            <w:pPr>
              <w:ind w:firstLine="454"/>
              <w:jc w:val="both"/>
              <w:outlineLvl w:val="0"/>
              <w:rPr>
                <w:rFonts w:ascii="Times New Roman" w:hAnsi="Times New Roman" w:cs="Times New Roman"/>
              </w:rPr>
            </w:pPr>
            <w:r>
              <w:rPr>
                <w:rFonts w:ascii="Times New Roman" w:hAnsi="Times New Roman" w:cs="Times New Roman"/>
                <w:sz w:val="24"/>
                <w:szCs w:val="24"/>
              </w:rPr>
              <w:t xml:space="preserve"> </w:t>
            </w:r>
            <w:r w:rsidR="006A62BA" w:rsidRPr="006A62BA">
              <w:rPr>
                <w:rFonts w:ascii="Times New Roman" w:hAnsi="Times New Roman" w:cs="Times New Roman"/>
              </w:rPr>
              <w:t>В 2016-2017 учебном году общая успеваемость по школе составила 100 %, качественная успеваемость 48 %.</w:t>
            </w:r>
          </w:p>
          <w:p w:rsidR="006A62BA" w:rsidRPr="006A62BA" w:rsidRDefault="006A62BA" w:rsidP="006A62BA">
            <w:pPr>
              <w:jc w:val="both"/>
              <w:outlineLvl w:val="0"/>
              <w:rPr>
                <w:rFonts w:ascii="Times New Roman" w:hAnsi="Times New Roman" w:cs="Times New Roman"/>
                <w:b/>
              </w:rPr>
            </w:pPr>
            <w:r w:rsidRPr="006A62BA">
              <w:rPr>
                <w:rFonts w:ascii="Times New Roman" w:hAnsi="Times New Roman" w:cs="Times New Roman"/>
                <w:b/>
              </w:rPr>
              <w:t>Начальное общее образование</w:t>
            </w:r>
          </w:p>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 xml:space="preserve">Обучается 335 человек. Овладели стандартом и переведены в следующий класс все учащиеся. </w:t>
            </w:r>
          </w:p>
          <w:p w:rsidR="006A62BA" w:rsidRPr="006A62BA" w:rsidRDefault="006A62BA" w:rsidP="006A62BA">
            <w:pPr>
              <w:jc w:val="both"/>
              <w:rPr>
                <w:rFonts w:ascii="Times New Roman" w:hAnsi="Times New Roman" w:cs="Times New Roman"/>
              </w:rPr>
            </w:pPr>
            <w:r w:rsidRPr="006A62BA">
              <w:rPr>
                <w:rFonts w:ascii="Times New Roman" w:hAnsi="Times New Roman" w:cs="Times New Roman"/>
              </w:rPr>
              <w:t xml:space="preserve">Качественная успеваемость составляет  57%. </w:t>
            </w:r>
          </w:p>
          <w:p w:rsidR="006A62BA" w:rsidRPr="006A62BA" w:rsidRDefault="006A62BA" w:rsidP="006A62BA">
            <w:pPr>
              <w:jc w:val="both"/>
              <w:outlineLvl w:val="0"/>
              <w:rPr>
                <w:rFonts w:ascii="Times New Roman" w:hAnsi="Times New Roman" w:cs="Times New Roman"/>
                <w:b/>
              </w:rPr>
            </w:pPr>
            <w:r w:rsidRPr="006A62BA">
              <w:rPr>
                <w:rFonts w:ascii="Times New Roman" w:hAnsi="Times New Roman" w:cs="Times New Roman"/>
              </w:rPr>
              <w:t xml:space="preserve"> </w:t>
            </w:r>
            <w:r w:rsidRPr="006A62BA">
              <w:rPr>
                <w:rFonts w:ascii="Times New Roman" w:hAnsi="Times New Roman" w:cs="Times New Roman"/>
                <w:b/>
              </w:rPr>
              <w:t>Основное общее образование</w:t>
            </w:r>
          </w:p>
          <w:p w:rsidR="006A62BA" w:rsidRPr="006A62BA" w:rsidRDefault="006A62BA" w:rsidP="006A62BA">
            <w:pPr>
              <w:jc w:val="both"/>
              <w:rPr>
                <w:rFonts w:ascii="Times New Roman" w:hAnsi="Times New Roman" w:cs="Times New Roman"/>
              </w:rPr>
            </w:pPr>
            <w:r w:rsidRPr="006A62BA">
              <w:rPr>
                <w:rFonts w:ascii="Times New Roman" w:hAnsi="Times New Roman" w:cs="Times New Roman"/>
              </w:rPr>
              <w:t xml:space="preserve">Обучается 254 человека. Овладели стандартом и переведены в следующий класс все обучающиеся. Качественная успеваемость составляет  45%. </w:t>
            </w:r>
          </w:p>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 xml:space="preserve">Получили основное общее образование в этом учебном году 38 человек. </w:t>
            </w:r>
          </w:p>
          <w:p w:rsidR="006A62BA" w:rsidRPr="006A62BA" w:rsidRDefault="006A62BA" w:rsidP="006A62BA">
            <w:pPr>
              <w:jc w:val="both"/>
              <w:outlineLvl w:val="0"/>
              <w:rPr>
                <w:rFonts w:ascii="Times New Roman" w:hAnsi="Times New Roman" w:cs="Times New Roman"/>
                <w:b/>
              </w:rPr>
            </w:pPr>
            <w:r w:rsidRPr="006A62BA">
              <w:rPr>
                <w:rFonts w:ascii="Times New Roman" w:hAnsi="Times New Roman" w:cs="Times New Roman"/>
                <w:b/>
              </w:rPr>
              <w:lastRenderedPageBreak/>
              <w:t>Среднее общее образование</w:t>
            </w:r>
          </w:p>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 xml:space="preserve">Обучается 81 человек. Из них десятиклассников - 41. Все десятиклассники овладели стандартом образования и переведены в 11 класс. Закончили среднюю школу 40 учащихся. </w:t>
            </w:r>
          </w:p>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 xml:space="preserve">Качественная успеваемость составляет 46 %. </w:t>
            </w:r>
          </w:p>
          <w:p w:rsidR="006A62BA" w:rsidRPr="006A62BA" w:rsidRDefault="006A62BA" w:rsidP="006A62BA">
            <w:pPr>
              <w:tabs>
                <w:tab w:val="left" w:pos="0"/>
                <w:tab w:val="left" w:pos="540"/>
              </w:tabs>
              <w:jc w:val="both"/>
              <w:rPr>
                <w:rFonts w:ascii="Times New Roman" w:hAnsi="Times New Roman" w:cs="Times New Roman"/>
              </w:rPr>
            </w:pPr>
            <w:r w:rsidRPr="006A62BA">
              <w:rPr>
                <w:rFonts w:ascii="Times New Roman" w:hAnsi="Times New Roman" w:cs="Times New Roman"/>
              </w:rPr>
              <w:tab/>
              <w:t>Таким образом, результаты статистики свидетельствуют, что уровень качества обучения в образовательном учреждении остаётся на достаточном уровне.</w:t>
            </w:r>
          </w:p>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 xml:space="preserve">           Инспектирование уровня учебных достижений обучаемых проводилась в форме текущего, промежуточного контроля, государственной итоговой аттестации.</w:t>
            </w:r>
          </w:p>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Результаты административных контрольных работ, промежуточного и итогового контроля  анализировались, обсуждались на заседаниях МО,  на совещаниях при директоре.</w:t>
            </w:r>
          </w:p>
          <w:p w:rsidR="006A62BA" w:rsidRPr="006A62BA" w:rsidRDefault="006A62BA" w:rsidP="006A62BA">
            <w:pPr>
              <w:jc w:val="both"/>
              <w:rPr>
                <w:rFonts w:ascii="Times New Roman" w:hAnsi="Times New Roman" w:cs="Times New Roman"/>
              </w:rPr>
            </w:pPr>
            <w:r w:rsidRPr="006A62BA">
              <w:rPr>
                <w:rFonts w:ascii="Times New Roman" w:hAnsi="Times New Roman" w:cs="Times New Roman"/>
              </w:rPr>
              <w:t>Освоение образовательной программы, в том числе отдельной части или всего объёма учебного предмета, курса, дисциплины (модуля) образовательной программы, сопровождается промежуточной аттестацией обучающихся, которая была проведена во 2-8,10 классах  в соответствии с локальным актом ОУ.</w:t>
            </w:r>
          </w:p>
          <w:p w:rsidR="006A62BA" w:rsidRPr="006A62BA" w:rsidRDefault="006A62BA" w:rsidP="006A62BA">
            <w:pPr>
              <w:jc w:val="both"/>
              <w:outlineLvl w:val="0"/>
              <w:rPr>
                <w:rFonts w:ascii="Times New Roman" w:hAnsi="Times New Roman" w:cs="Times New Roman"/>
                <w:b/>
              </w:rPr>
            </w:pPr>
            <w:r w:rsidRPr="006A62BA">
              <w:rPr>
                <w:rFonts w:ascii="Times New Roman" w:hAnsi="Times New Roman" w:cs="Times New Roman"/>
                <w:b/>
              </w:rPr>
              <w:t>Начальное общее образование.</w:t>
            </w:r>
          </w:p>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Промежуточная аттестация проведена по всем предметам учебного плана 2-4 классов, в которой участвовало 217 учащихся.</w:t>
            </w:r>
          </w:p>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 xml:space="preserve">Учащиеся 2-4 классов показали оптимальный уровень учебных результатов по итогам промежуточной аттестации   по русскому языку,   литературному чтению,  математике, окружающему миру (за исключением 2 класса Шабановской СОШ). </w:t>
            </w:r>
          </w:p>
          <w:p w:rsidR="006A62BA" w:rsidRPr="006A62BA" w:rsidRDefault="006A62BA" w:rsidP="006A62BA">
            <w:pPr>
              <w:ind w:firstLine="708"/>
              <w:jc w:val="center"/>
              <w:outlineLvl w:val="0"/>
              <w:rPr>
                <w:rFonts w:ascii="Times New Roman" w:hAnsi="Times New Roman" w:cs="Times New Roman"/>
              </w:rPr>
            </w:pPr>
            <w:r w:rsidRPr="006A62BA">
              <w:rPr>
                <w:rFonts w:ascii="Times New Roman" w:hAnsi="Times New Roman" w:cs="Times New Roman"/>
              </w:rPr>
              <w:t>Результаты комплексной работы</w:t>
            </w:r>
          </w:p>
          <w:tbl>
            <w:tblPr>
              <w:tblStyle w:val="a3"/>
              <w:tblW w:w="0" w:type="auto"/>
              <w:tblLook w:val="04A0"/>
            </w:tblPr>
            <w:tblGrid>
              <w:gridCol w:w="1594"/>
              <w:gridCol w:w="1073"/>
              <w:gridCol w:w="1066"/>
              <w:gridCol w:w="1344"/>
              <w:gridCol w:w="1226"/>
              <w:gridCol w:w="1136"/>
              <w:gridCol w:w="1104"/>
            </w:tblGrid>
            <w:tr w:rsidR="006A62BA" w:rsidRPr="006A62BA" w:rsidTr="006A62BA">
              <w:tc>
                <w:tcPr>
                  <w:tcW w:w="10137" w:type="dxa"/>
                  <w:gridSpan w:val="7"/>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2 класс</w:t>
                  </w:r>
                </w:p>
              </w:tc>
            </w:tr>
            <w:tr w:rsidR="006A62BA" w:rsidRPr="006A62BA" w:rsidTr="006A62BA">
              <w:tc>
                <w:tcPr>
                  <w:tcW w:w="1646" w:type="dxa"/>
                  <w:vMerge w:val="restart"/>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Предмет</w:t>
                  </w:r>
                </w:p>
              </w:tc>
              <w:tc>
                <w:tcPr>
                  <w:tcW w:w="2805" w:type="dxa"/>
                  <w:gridSpan w:val="2"/>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МАОУ ОСОШ № 1</w:t>
                  </w:r>
                </w:p>
              </w:tc>
              <w:tc>
                <w:tcPr>
                  <w:tcW w:w="2865" w:type="dxa"/>
                  <w:gridSpan w:val="2"/>
                </w:tcPr>
                <w:p w:rsidR="006A62BA" w:rsidRPr="006A62BA" w:rsidRDefault="006A62BA" w:rsidP="006A62BA">
                  <w:pPr>
                    <w:outlineLvl w:val="0"/>
                    <w:rPr>
                      <w:rFonts w:ascii="Times New Roman" w:hAnsi="Times New Roman" w:cs="Times New Roman"/>
                    </w:rPr>
                  </w:pPr>
                  <w:r w:rsidRPr="006A62BA">
                    <w:rPr>
                      <w:rFonts w:ascii="Times New Roman" w:hAnsi="Times New Roman" w:cs="Times New Roman"/>
                    </w:rPr>
                    <w:t>Большекрасноярская СОШ</w:t>
                  </w:r>
                </w:p>
              </w:tc>
              <w:tc>
                <w:tcPr>
                  <w:tcW w:w="2821" w:type="dxa"/>
                  <w:gridSpan w:val="2"/>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Шабановская СОШ</w:t>
                  </w:r>
                </w:p>
              </w:tc>
            </w:tr>
            <w:tr w:rsidR="006A62BA" w:rsidRPr="006A62BA" w:rsidTr="006A62BA">
              <w:tc>
                <w:tcPr>
                  <w:tcW w:w="1646" w:type="dxa"/>
                  <w:vMerge/>
                </w:tcPr>
                <w:p w:rsidR="006A62BA" w:rsidRPr="006A62BA" w:rsidRDefault="006A62BA" w:rsidP="006A62BA">
                  <w:pPr>
                    <w:jc w:val="center"/>
                    <w:outlineLvl w:val="0"/>
                    <w:rPr>
                      <w:rFonts w:ascii="Times New Roman" w:hAnsi="Times New Roman" w:cs="Times New Roman"/>
                    </w:rPr>
                  </w:pPr>
                </w:p>
              </w:tc>
              <w:tc>
                <w:tcPr>
                  <w:tcW w:w="1403"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Усп.</w:t>
                  </w:r>
                </w:p>
              </w:tc>
              <w:tc>
                <w:tcPr>
                  <w:tcW w:w="1402"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Кач.</w:t>
                  </w:r>
                </w:p>
              </w:tc>
              <w:tc>
                <w:tcPr>
                  <w:tcW w:w="1441"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Усп.</w:t>
                  </w:r>
                </w:p>
              </w:tc>
              <w:tc>
                <w:tcPr>
                  <w:tcW w:w="1424"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Кач.</w:t>
                  </w:r>
                </w:p>
              </w:tc>
              <w:tc>
                <w:tcPr>
                  <w:tcW w:w="1412"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Усп.</w:t>
                  </w:r>
                </w:p>
              </w:tc>
              <w:tc>
                <w:tcPr>
                  <w:tcW w:w="1409"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Кач.</w:t>
                  </w:r>
                </w:p>
              </w:tc>
            </w:tr>
            <w:tr w:rsidR="006A62BA" w:rsidRPr="006A62BA" w:rsidTr="006A62BA">
              <w:tc>
                <w:tcPr>
                  <w:tcW w:w="1646"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Русский язык</w:t>
                  </w:r>
                </w:p>
              </w:tc>
              <w:tc>
                <w:tcPr>
                  <w:tcW w:w="1403"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100</w:t>
                  </w:r>
                </w:p>
              </w:tc>
              <w:tc>
                <w:tcPr>
                  <w:tcW w:w="1402"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68</w:t>
                  </w:r>
                </w:p>
              </w:tc>
              <w:tc>
                <w:tcPr>
                  <w:tcW w:w="1441"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100</w:t>
                  </w:r>
                </w:p>
              </w:tc>
              <w:tc>
                <w:tcPr>
                  <w:tcW w:w="1424"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67</w:t>
                  </w:r>
                </w:p>
              </w:tc>
              <w:tc>
                <w:tcPr>
                  <w:tcW w:w="1412"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100</w:t>
                  </w:r>
                </w:p>
              </w:tc>
              <w:tc>
                <w:tcPr>
                  <w:tcW w:w="1409"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14</w:t>
                  </w:r>
                </w:p>
              </w:tc>
            </w:tr>
            <w:tr w:rsidR="006A62BA" w:rsidRPr="006A62BA" w:rsidTr="006A62BA">
              <w:tc>
                <w:tcPr>
                  <w:tcW w:w="1646"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Математика</w:t>
                  </w:r>
                </w:p>
              </w:tc>
              <w:tc>
                <w:tcPr>
                  <w:tcW w:w="1403"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100</w:t>
                  </w:r>
                </w:p>
              </w:tc>
              <w:tc>
                <w:tcPr>
                  <w:tcW w:w="1402"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62</w:t>
                  </w:r>
                </w:p>
              </w:tc>
              <w:tc>
                <w:tcPr>
                  <w:tcW w:w="1441"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100</w:t>
                  </w:r>
                </w:p>
              </w:tc>
              <w:tc>
                <w:tcPr>
                  <w:tcW w:w="1424"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67</w:t>
                  </w:r>
                </w:p>
              </w:tc>
              <w:tc>
                <w:tcPr>
                  <w:tcW w:w="1412"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100</w:t>
                  </w:r>
                </w:p>
              </w:tc>
              <w:tc>
                <w:tcPr>
                  <w:tcW w:w="1409"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14</w:t>
                  </w:r>
                </w:p>
              </w:tc>
            </w:tr>
            <w:tr w:rsidR="006A62BA" w:rsidRPr="006A62BA" w:rsidTr="006A62BA">
              <w:tc>
                <w:tcPr>
                  <w:tcW w:w="1646"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Литературное чтение</w:t>
                  </w:r>
                </w:p>
              </w:tc>
              <w:tc>
                <w:tcPr>
                  <w:tcW w:w="1403"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100</w:t>
                  </w:r>
                </w:p>
              </w:tc>
              <w:tc>
                <w:tcPr>
                  <w:tcW w:w="1402"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90</w:t>
                  </w:r>
                </w:p>
              </w:tc>
              <w:tc>
                <w:tcPr>
                  <w:tcW w:w="1441"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100</w:t>
                  </w:r>
                </w:p>
              </w:tc>
              <w:tc>
                <w:tcPr>
                  <w:tcW w:w="1424"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67</w:t>
                  </w:r>
                </w:p>
              </w:tc>
              <w:tc>
                <w:tcPr>
                  <w:tcW w:w="1412"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100</w:t>
                  </w:r>
                </w:p>
              </w:tc>
              <w:tc>
                <w:tcPr>
                  <w:tcW w:w="1409"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14</w:t>
                  </w:r>
                </w:p>
              </w:tc>
            </w:tr>
            <w:tr w:rsidR="006A62BA" w:rsidRPr="006A62BA" w:rsidTr="006A62BA">
              <w:tc>
                <w:tcPr>
                  <w:tcW w:w="1646"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Окружающий мир</w:t>
                  </w:r>
                </w:p>
              </w:tc>
              <w:tc>
                <w:tcPr>
                  <w:tcW w:w="1403"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100</w:t>
                  </w:r>
                </w:p>
              </w:tc>
              <w:tc>
                <w:tcPr>
                  <w:tcW w:w="1402"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84</w:t>
                  </w:r>
                </w:p>
              </w:tc>
              <w:tc>
                <w:tcPr>
                  <w:tcW w:w="1441"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100</w:t>
                  </w:r>
                </w:p>
              </w:tc>
              <w:tc>
                <w:tcPr>
                  <w:tcW w:w="1424"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78</w:t>
                  </w:r>
                </w:p>
              </w:tc>
              <w:tc>
                <w:tcPr>
                  <w:tcW w:w="1412"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100</w:t>
                  </w:r>
                </w:p>
              </w:tc>
              <w:tc>
                <w:tcPr>
                  <w:tcW w:w="1409"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14</w:t>
                  </w:r>
                </w:p>
              </w:tc>
            </w:tr>
            <w:tr w:rsidR="006A62BA" w:rsidRPr="006A62BA" w:rsidTr="006A62BA">
              <w:tc>
                <w:tcPr>
                  <w:tcW w:w="10137" w:type="dxa"/>
                  <w:gridSpan w:val="7"/>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3 класс</w:t>
                  </w:r>
                </w:p>
              </w:tc>
            </w:tr>
            <w:tr w:rsidR="006A62BA" w:rsidRPr="006A62BA" w:rsidTr="006A62BA">
              <w:tc>
                <w:tcPr>
                  <w:tcW w:w="1646" w:type="dxa"/>
                  <w:vMerge w:val="restart"/>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Предмет</w:t>
                  </w:r>
                </w:p>
              </w:tc>
              <w:tc>
                <w:tcPr>
                  <w:tcW w:w="2805" w:type="dxa"/>
                  <w:gridSpan w:val="2"/>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МАОУ ОСОШ № 1</w:t>
                  </w:r>
                </w:p>
              </w:tc>
              <w:tc>
                <w:tcPr>
                  <w:tcW w:w="2865" w:type="dxa"/>
                  <w:gridSpan w:val="2"/>
                </w:tcPr>
                <w:p w:rsidR="006A62BA" w:rsidRPr="006A62BA" w:rsidRDefault="006A62BA" w:rsidP="006A62BA">
                  <w:pPr>
                    <w:outlineLvl w:val="0"/>
                    <w:rPr>
                      <w:rFonts w:ascii="Times New Roman" w:hAnsi="Times New Roman" w:cs="Times New Roman"/>
                    </w:rPr>
                  </w:pPr>
                  <w:r w:rsidRPr="006A62BA">
                    <w:rPr>
                      <w:rFonts w:ascii="Times New Roman" w:hAnsi="Times New Roman" w:cs="Times New Roman"/>
                    </w:rPr>
                    <w:t>Большекрасноярская СОШ</w:t>
                  </w:r>
                </w:p>
              </w:tc>
              <w:tc>
                <w:tcPr>
                  <w:tcW w:w="2821" w:type="dxa"/>
                  <w:gridSpan w:val="2"/>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Шабановская СОШ</w:t>
                  </w:r>
                </w:p>
              </w:tc>
            </w:tr>
            <w:tr w:rsidR="006A62BA" w:rsidRPr="006A62BA" w:rsidTr="006A62BA">
              <w:tc>
                <w:tcPr>
                  <w:tcW w:w="1646" w:type="dxa"/>
                  <w:vMerge/>
                </w:tcPr>
                <w:p w:rsidR="006A62BA" w:rsidRPr="006A62BA" w:rsidRDefault="006A62BA" w:rsidP="006A62BA">
                  <w:pPr>
                    <w:jc w:val="center"/>
                    <w:outlineLvl w:val="0"/>
                    <w:rPr>
                      <w:rFonts w:ascii="Times New Roman" w:hAnsi="Times New Roman" w:cs="Times New Roman"/>
                    </w:rPr>
                  </w:pPr>
                </w:p>
              </w:tc>
              <w:tc>
                <w:tcPr>
                  <w:tcW w:w="1403"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Усп.</w:t>
                  </w:r>
                </w:p>
              </w:tc>
              <w:tc>
                <w:tcPr>
                  <w:tcW w:w="1402"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Кач.</w:t>
                  </w:r>
                </w:p>
              </w:tc>
              <w:tc>
                <w:tcPr>
                  <w:tcW w:w="1441"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Усп.</w:t>
                  </w:r>
                </w:p>
              </w:tc>
              <w:tc>
                <w:tcPr>
                  <w:tcW w:w="1424"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Кач.</w:t>
                  </w:r>
                </w:p>
              </w:tc>
              <w:tc>
                <w:tcPr>
                  <w:tcW w:w="1412"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Усп.</w:t>
                  </w:r>
                </w:p>
              </w:tc>
              <w:tc>
                <w:tcPr>
                  <w:tcW w:w="1409"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Кач.</w:t>
                  </w:r>
                </w:p>
              </w:tc>
            </w:tr>
            <w:tr w:rsidR="006A62BA" w:rsidRPr="006A62BA" w:rsidTr="006A62BA">
              <w:tc>
                <w:tcPr>
                  <w:tcW w:w="1646"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Русский язык</w:t>
                  </w:r>
                </w:p>
              </w:tc>
              <w:tc>
                <w:tcPr>
                  <w:tcW w:w="1403"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100</w:t>
                  </w:r>
                </w:p>
              </w:tc>
              <w:tc>
                <w:tcPr>
                  <w:tcW w:w="1402"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34</w:t>
                  </w:r>
                </w:p>
              </w:tc>
              <w:tc>
                <w:tcPr>
                  <w:tcW w:w="1441"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100</w:t>
                  </w:r>
                </w:p>
              </w:tc>
              <w:tc>
                <w:tcPr>
                  <w:tcW w:w="1424"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55</w:t>
                  </w:r>
                </w:p>
              </w:tc>
              <w:tc>
                <w:tcPr>
                  <w:tcW w:w="1412"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100</w:t>
                  </w:r>
                </w:p>
              </w:tc>
              <w:tc>
                <w:tcPr>
                  <w:tcW w:w="1409"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75</w:t>
                  </w:r>
                </w:p>
              </w:tc>
            </w:tr>
            <w:tr w:rsidR="006A62BA" w:rsidRPr="006A62BA" w:rsidTr="006A62BA">
              <w:tc>
                <w:tcPr>
                  <w:tcW w:w="1646"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Математика</w:t>
                  </w:r>
                </w:p>
              </w:tc>
              <w:tc>
                <w:tcPr>
                  <w:tcW w:w="1403"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100</w:t>
                  </w:r>
                </w:p>
              </w:tc>
              <w:tc>
                <w:tcPr>
                  <w:tcW w:w="1402"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38</w:t>
                  </w:r>
                </w:p>
              </w:tc>
              <w:tc>
                <w:tcPr>
                  <w:tcW w:w="1441"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100</w:t>
                  </w:r>
                </w:p>
              </w:tc>
              <w:tc>
                <w:tcPr>
                  <w:tcW w:w="1424"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64</w:t>
                  </w:r>
                </w:p>
              </w:tc>
              <w:tc>
                <w:tcPr>
                  <w:tcW w:w="1412"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100</w:t>
                  </w:r>
                </w:p>
              </w:tc>
              <w:tc>
                <w:tcPr>
                  <w:tcW w:w="1409"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75</w:t>
                  </w:r>
                </w:p>
              </w:tc>
            </w:tr>
            <w:tr w:rsidR="006A62BA" w:rsidRPr="006A62BA" w:rsidTr="006A62BA">
              <w:tc>
                <w:tcPr>
                  <w:tcW w:w="1646"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Литературное чтение</w:t>
                  </w:r>
                </w:p>
              </w:tc>
              <w:tc>
                <w:tcPr>
                  <w:tcW w:w="1403"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100</w:t>
                  </w:r>
                </w:p>
              </w:tc>
              <w:tc>
                <w:tcPr>
                  <w:tcW w:w="1402"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60</w:t>
                  </w:r>
                </w:p>
              </w:tc>
              <w:tc>
                <w:tcPr>
                  <w:tcW w:w="1441"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100</w:t>
                  </w:r>
                </w:p>
              </w:tc>
              <w:tc>
                <w:tcPr>
                  <w:tcW w:w="1424"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67</w:t>
                  </w:r>
                </w:p>
              </w:tc>
              <w:tc>
                <w:tcPr>
                  <w:tcW w:w="1412"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100</w:t>
                  </w:r>
                </w:p>
              </w:tc>
              <w:tc>
                <w:tcPr>
                  <w:tcW w:w="1409"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75</w:t>
                  </w:r>
                </w:p>
              </w:tc>
            </w:tr>
            <w:tr w:rsidR="006A62BA" w:rsidRPr="006A62BA" w:rsidTr="006A62BA">
              <w:tc>
                <w:tcPr>
                  <w:tcW w:w="1646"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Окружающий мир</w:t>
                  </w:r>
                </w:p>
              </w:tc>
              <w:tc>
                <w:tcPr>
                  <w:tcW w:w="1403"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100</w:t>
                  </w:r>
                </w:p>
              </w:tc>
              <w:tc>
                <w:tcPr>
                  <w:tcW w:w="1402"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55</w:t>
                  </w:r>
                </w:p>
              </w:tc>
              <w:tc>
                <w:tcPr>
                  <w:tcW w:w="1441"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100</w:t>
                  </w:r>
                </w:p>
              </w:tc>
              <w:tc>
                <w:tcPr>
                  <w:tcW w:w="1424"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55</w:t>
                  </w:r>
                </w:p>
              </w:tc>
              <w:tc>
                <w:tcPr>
                  <w:tcW w:w="1412"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100</w:t>
                  </w:r>
                </w:p>
              </w:tc>
              <w:tc>
                <w:tcPr>
                  <w:tcW w:w="1409"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75</w:t>
                  </w:r>
                </w:p>
              </w:tc>
            </w:tr>
            <w:tr w:rsidR="006A62BA" w:rsidRPr="006A62BA" w:rsidTr="006A62BA">
              <w:tc>
                <w:tcPr>
                  <w:tcW w:w="10137" w:type="dxa"/>
                  <w:gridSpan w:val="7"/>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4 класс</w:t>
                  </w:r>
                </w:p>
              </w:tc>
            </w:tr>
            <w:tr w:rsidR="006A62BA" w:rsidRPr="006A62BA" w:rsidTr="006A62BA">
              <w:tc>
                <w:tcPr>
                  <w:tcW w:w="1646" w:type="dxa"/>
                  <w:vMerge w:val="restart"/>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Предмет</w:t>
                  </w:r>
                </w:p>
              </w:tc>
              <w:tc>
                <w:tcPr>
                  <w:tcW w:w="2805" w:type="dxa"/>
                  <w:gridSpan w:val="2"/>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МАОУ ОСОШ № 1</w:t>
                  </w:r>
                </w:p>
              </w:tc>
              <w:tc>
                <w:tcPr>
                  <w:tcW w:w="2865" w:type="dxa"/>
                  <w:gridSpan w:val="2"/>
                </w:tcPr>
                <w:p w:rsidR="006A62BA" w:rsidRPr="006A62BA" w:rsidRDefault="006A62BA" w:rsidP="006A62BA">
                  <w:pPr>
                    <w:outlineLvl w:val="0"/>
                    <w:rPr>
                      <w:rFonts w:ascii="Times New Roman" w:hAnsi="Times New Roman" w:cs="Times New Roman"/>
                    </w:rPr>
                  </w:pPr>
                  <w:r w:rsidRPr="006A62BA">
                    <w:rPr>
                      <w:rFonts w:ascii="Times New Roman" w:hAnsi="Times New Roman" w:cs="Times New Roman"/>
                    </w:rPr>
                    <w:t>Большекрасноярская СОШ</w:t>
                  </w:r>
                </w:p>
              </w:tc>
              <w:tc>
                <w:tcPr>
                  <w:tcW w:w="2821" w:type="dxa"/>
                  <w:gridSpan w:val="2"/>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Шабановская СОШ</w:t>
                  </w:r>
                </w:p>
              </w:tc>
            </w:tr>
            <w:tr w:rsidR="006A62BA" w:rsidRPr="006A62BA" w:rsidTr="006A62BA">
              <w:tc>
                <w:tcPr>
                  <w:tcW w:w="1646" w:type="dxa"/>
                  <w:vMerge/>
                </w:tcPr>
                <w:p w:rsidR="006A62BA" w:rsidRPr="006A62BA" w:rsidRDefault="006A62BA" w:rsidP="006A62BA">
                  <w:pPr>
                    <w:jc w:val="center"/>
                    <w:outlineLvl w:val="0"/>
                    <w:rPr>
                      <w:rFonts w:ascii="Times New Roman" w:hAnsi="Times New Roman" w:cs="Times New Roman"/>
                    </w:rPr>
                  </w:pPr>
                </w:p>
              </w:tc>
              <w:tc>
                <w:tcPr>
                  <w:tcW w:w="1403"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Усп.</w:t>
                  </w:r>
                </w:p>
              </w:tc>
              <w:tc>
                <w:tcPr>
                  <w:tcW w:w="1402"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Кач.</w:t>
                  </w:r>
                </w:p>
              </w:tc>
              <w:tc>
                <w:tcPr>
                  <w:tcW w:w="1441"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Усп.</w:t>
                  </w:r>
                </w:p>
              </w:tc>
              <w:tc>
                <w:tcPr>
                  <w:tcW w:w="1424"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Кач.</w:t>
                  </w:r>
                </w:p>
              </w:tc>
              <w:tc>
                <w:tcPr>
                  <w:tcW w:w="1412"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Усп.</w:t>
                  </w:r>
                </w:p>
              </w:tc>
              <w:tc>
                <w:tcPr>
                  <w:tcW w:w="1409"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Кач.</w:t>
                  </w:r>
                </w:p>
              </w:tc>
            </w:tr>
            <w:tr w:rsidR="006A62BA" w:rsidRPr="006A62BA" w:rsidTr="006A62BA">
              <w:tc>
                <w:tcPr>
                  <w:tcW w:w="1646"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Русский язык</w:t>
                  </w:r>
                </w:p>
              </w:tc>
              <w:tc>
                <w:tcPr>
                  <w:tcW w:w="1403"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100</w:t>
                  </w:r>
                </w:p>
              </w:tc>
              <w:tc>
                <w:tcPr>
                  <w:tcW w:w="1402"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61</w:t>
                  </w:r>
                </w:p>
              </w:tc>
              <w:tc>
                <w:tcPr>
                  <w:tcW w:w="1441"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100</w:t>
                  </w:r>
                </w:p>
              </w:tc>
              <w:tc>
                <w:tcPr>
                  <w:tcW w:w="1424"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57</w:t>
                  </w:r>
                </w:p>
              </w:tc>
              <w:tc>
                <w:tcPr>
                  <w:tcW w:w="1412"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100</w:t>
                  </w:r>
                </w:p>
              </w:tc>
              <w:tc>
                <w:tcPr>
                  <w:tcW w:w="1409"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14</w:t>
                  </w:r>
                </w:p>
              </w:tc>
            </w:tr>
            <w:tr w:rsidR="006A62BA" w:rsidRPr="006A62BA" w:rsidTr="006A62BA">
              <w:tc>
                <w:tcPr>
                  <w:tcW w:w="1646"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Математика</w:t>
                  </w:r>
                </w:p>
              </w:tc>
              <w:tc>
                <w:tcPr>
                  <w:tcW w:w="1403"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100</w:t>
                  </w:r>
                </w:p>
              </w:tc>
              <w:tc>
                <w:tcPr>
                  <w:tcW w:w="1402"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76</w:t>
                  </w:r>
                </w:p>
              </w:tc>
              <w:tc>
                <w:tcPr>
                  <w:tcW w:w="1441"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100</w:t>
                  </w:r>
                </w:p>
              </w:tc>
              <w:tc>
                <w:tcPr>
                  <w:tcW w:w="1424"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71</w:t>
                  </w:r>
                </w:p>
              </w:tc>
              <w:tc>
                <w:tcPr>
                  <w:tcW w:w="1412"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100</w:t>
                  </w:r>
                </w:p>
              </w:tc>
              <w:tc>
                <w:tcPr>
                  <w:tcW w:w="1409"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25</w:t>
                  </w:r>
                </w:p>
              </w:tc>
            </w:tr>
            <w:tr w:rsidR="006A62BA" w:rsidRPr="006A62BA" w:rsidTr="006A62BA">
              <w:tc>
                <w:tcPr>
                  <w:tcW w:w="1646"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Литературное чтение</w:t>
                  </w:r>
                </w:p>
              </w:tc>
              <w:tc>
                <w:tcPr>
                  <w:tcW w:w="1403"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100</w:t>
                  </w:r>
                </w:p>
              </w:tc>
              <w:tc>
                <w:tcPr>
                  <w:tcW w:w="1402"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80</w:t>
                  </w:r>
                </w:p>
              </w:tc>
              <w:tc>
                <w:tcPr>
                  <w:tcW w:w="1441"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100</w:t>
                  </w:r>
                </w:p>
              </w:tc>
              <w:tc>
                <w:tcPr>
                  <w:tcW w:w="1424"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86</w:t>
                  </w:r>
                </w:p>
              </w:tc>
              <w:tc>
                <w:tcPr>
                  <w:tcW w:w="1412"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100</w:t>
                  </w:r>
                </w:p>
              </w:tc>
              <w:tc>
                <w:tcPr>
                  <w:tcW w:w="1409"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70</w:t>
                  </w:r>
                </w:p>
              </w:tc>
            </w:tr>
            <w:tr w:rsidR="006A62BA" w:rsidRPr="006A62BA" w:rsidTr="006A62BA">
              <w:tc>
                <w:tcPr>
                  <w:tcW w:w="1646"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Окружающий мир</w:t>
                  </w:r>
                </w:p>
              </w:tc>
              <w:tc>
                <w:tcPr>
                  <w:tcW w:w="1403"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100</w:t>
                  </w:r>
                </w:p>
              </w:tc>
              <w:tc>
                <w:tcPr>
                  <w:tcW w:w="1402"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78</w:t>
                  </w:r>
                </w:p>
              </w:tc>
              <w:tc>
                <w:tcPr>
                  <w:tcW w:w="1441"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100</w:t>
                  </w:r>
                </w:p>
              </w:tc>
              <w:tc>
                <w:tcPr>
                  <w:tcW w:w="1424"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86</w:t>
                  </w:r>
                </w:p>
              </w:tc>
              <w:tc>
                <w:tcPr>
                  <w:tcW w:w="1412"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100</w:t>
                  </w:r>
                </w:p>
              </w:tc>
              <w:tc>
                <w:tcPr>
                  <w:tcW w:w="1409"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75</w:t>
                  </w:r>
                </w:p>
              </w:tc>
            </w:tr>
          </w:tbl>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Итоги промежуточной аттестации показывают низкую качественную успеваемость в Шабановской СОШ. Учитель провела анализ работ, выявила типичные ошибки, спланировала работу по их устранению.</w:t>
            </w:r>
          </w:p>
          <w:p w:rsidR="006A62BA" w:rsidRPr="006A62BA" w:rsidRDefault="006A62BA" w:rsidP="006A62BA">
            <w:pPr>
              <w:jc w:val="center"/>
              <w:outlineLvl w:val="0"/>
              <w:rPr>
                <w:rFonts w:ascii="Times New Roman" w:hAnsi="Times New Roman" w:cs="Times New Roman"/>
              </w:rPr>
            </w:pPr>
          </w:p>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Формирование универсальных учебных действий обучающихся</w:t>
            </w:r>
          </w:p>
          <w:p w:rsidR="006A62BA" w:rsidRPr="006A62BA" w:rsidRDefault="006A62BA" w:rsidP="006A62BA">
            <w:pPr>
              <w:jc w:val="center"/>
              <w:outlineLvl w:val="0"/>
              <w:rPr>
                <w:rFonts w:ascii="Times New Roman" w:hAnsi="Times New Roman" w:cs="Times New Roman"/>
              </w:rPr>
            </w:pPr>
          </w:p>
          <w:tbl>
            <w:tblPr>
              <w:tblStyle w:val="a3"/>
              <w:tblW w:w="0" w:type="auto"/>
              <w:tblLook w:val="04A0"/>
            </w:tblPr>
            <w:tblGrid>
              <w:gridCol w:w="2191"/>
              <w:gridCol w:w="1617"/>
              <w:gridCol w:w="1183"/>
              <w:gridCol w:w="1184"/>
              <w:gridCol w:w="1184"/>
              <w:gridCol w:w="1184"/>
            </w:tblGrid>
            <w:tr w:rsidR="006A62BA" w:rsidRPr="006A62BA" w:rsidTr="006A62BA">
              <w:trPr>
                <w:trHeight w:val="1014"/>
              </w:trPr>
              <w:tc>
                <w:tcPr>
                  <w:tcW w:w="2345"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Метапредметные умения и личностные качества</w:t>
                  </w:r>
                </w:p>
              </w:tc>
              <w:tc>
                <w:tcPr>
                  <w:tcW w:w="2027"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Уровни</w:t>
                  </w:r>
                </w:p>
              </w:tc>
              <w:tc>
                <w:tcPr>
                  <w:tcW w:w="1520"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1 класс</w:t>
                  </w:r>
                </w:p>
                <w:p w:rsidR="006A62BA" w:rsidRPr="006A62BA" w:rsidRDefault="006A62BA" w:rsidP="006A62BA">
                  <w:pPr>
                    <w:jc w:val="center"/>
                    <w:outlineLvl w:val="0"/>
                    <w:rPr>
                      <w:rFonts w:ascii="Times New Roman" w:hAnsi="Times New Roman" w:cs="Times New Roman"/>
                    </w:rPr>
                  </w:pPr>
                </w:p>
                <w:p w:rsidR="006A62BA" w:rsidRPr="006A62BA" w:rsidRDefault="006A62BA" w:rsidP="006A62BA">
                  <w:pPr>
                    <w:jc w:val="center"/>
                    <w:outlineLvl w:val="0"/>
                    <w:rPr>
                      <w:rFonts w:ascii="Times New Roman" w:hAnsi="Times New Roman" w:cs="Times New Roman"/>
                    </w:rPr>
                  </w:pPr>
                </w:p>
              </w:tc>
              <w:tc>
                <w:tcPr>
                  <w:tcW w:w="1521"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2 класс</w:t>
                  </w:r>
                </w:p>
                <w:p w:rsidR="006A62BA" w:rsidRPr="006A62BA" w:rsidRDefault="006A62BA" w:rsidP="006A62BA">
                  <w:pPr>
                    <w:jc w:val="center"/>
                    <w:outlineLvl w:val="0"/>
                    <w:rPr>
                      <w:rFonts w:ascii="Times New Roman" w:hAnsi="Times New Roman" w:cs="Times New Roman"/>
                    </w:rPr>
                  </w:pPr>
                </w:p>
                <w:p w:rsidR="006A62BA" w:rsidRPr="006A62BA" w:rsidRDefault="006A62BA" w:rsidP="006A62BA">
                  <w:pPr>
                    <w:jc w:val="center"/>
                    <w:outlineLvl w:val="0"/>
                    <w:rPr>
                      <w:rFonts w:ascii="Times New Roman" w:hAnsi="Times New Roman" w:cs="Times New Roman"/>
                    </w:rPr>
                  </w:pPr>
                </w:p>
              </w:tc>
              <w:tc>
                <w:tcPr>
                  <w:tcW w:w="1521"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3 класс</w:t>
                  </w:r>
                </w:p>
                <w:p w:rsidR="006A62BA" w:rsidRPr="006A62BA" w:rsidRDefault="006A62BA" w:rsidP="006A62BA">
                  <w:pPr>
                    <w:jc w:val="center"/>
                    <w:outlineLvl w:val="0"/>
                    <w:rPr>
                      <w:rFonts w:ascii="Times New Roman" w:hAnsi="Times New Roman" w:cs="Times New Roman"/>
                    </w:rPr>
                  </w:pPr>
                </w:p>
              </w:tc>
              <w:tc>
                <w:tcPr>
                  <w:tcW w:w="1521"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4 класс</w:t>
                  </w:r>
                </w:p>
                <w:p w:rsidR="006A62BA" w:rsidRPr="006A62BA" w:rsidRDefault="006A62BA" w:rsidP="006A62BA">
                  <w:pPr>
                    <w:jc w:val="center"/>
                    <w:outlineLvl w:val="0"/>
                    <w:rPr>
                      <w:rFonts w:ascii="Times New Roman" w:hAnsi="Times New Roman" w:cs="Times New Roman"/>
                      <w:b/>
                    </w:rPr>
                  </w:pPr>
                </w:p>
              </w:tc>
            </w:tr>
            <w:tr w:rsidR="006A62BA" w:rsidRPr="006A62BA" w:rsidTr="006A62BA">
              <w:tc>
                <w:tcPr>
                  <w:tcW w:w="2345" w:type="dxa"/>
                  <w:vMerge w:val="restart"/>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Познавательные УУД</w:t>
                  </w:r>
                </w:p>
              </w:tc>
              <w:tc>
                <w:tcPr>
                  <w:tcW w:w="8110" w:type="dxa"/>
                  <w:gridSpan w:val="5"/>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Уровень сформированности УУД в %</w:t>
                  </w:r>
                </w:p>
              </w:tc>
            </w:tr>
            <w:tr w:rsidR="006A62BA" w:rsidRPr="006A62BA" w:rsidTr="006A62BA">
              <w:tc>
                <w:tcPr>
                  <w:tcW w:w="2345" w:type="dxa"/>
                  <w:vMerge/>
                </w:tcPr>
                <w:p w:rsidR="006A62BA" w:rsidRPr="006A62BA" w:rsidRDefault="006A62BA" w:rsidP="006A62BA">
                  <w:pPr>
                    <w:jc w:val="both"/>
                    <w:outlineLvl w:val="0"/>
                    <w:rPr>
                      <w:rFonts w:ascii="Times New Roman" w:hAnsi="Times New Roman" w:cs="Times New Roman"/>
                    </w:rPr>
                  </w:pPr>
                </w:p>
              </w:tc>
              <w:tc>
                <w:tcPr>
                  <w:tcW w:w="2027"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 xml:space="preserve">Высокий </w:t>
                  </w:r>
                </w:p>
              </w:tc>
              <w:tc>
                <w:tcPr>
                  <w:tcW w:w="1520"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43</w:t>
                  </w:r>
                </w:p>
              </w:tc>
              <w:tc>
                <w:tcPr>
                  <w:tcW w:w="1521"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44</w:t>
                  </w:r>
                </w:p>
              </w:tc>
              <w:tc>
                <w:tcPr>
                  <w:tcW w:w="1521"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32</w:t>
                  </w:r>
                </w:p>
              </w:tc>
              <w:tc>
                <w:tcPr>
                  <w:tcW w:w="1521"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38</w:t>
                  </w:r>
                </w:p>
              </w:tc>
            </w:tr>
            <w:tr w:rsidR="006A62BA" w:rsidRPr="006A62BA" w:rsidTr="006A62BA">
              <w:tc>
                <w:tcPr>
                  <w:tcW w:w="2345" w:type="dxa"/>
                  <w:vMerge/>
                </w:tcPr>
                <w:p w:rsidR="006A62BA" w:rsidRPr="006A62BA" w:rsidRDefault="006A62BA" w:rsidP="006A62BA">
                  <w:pPr>
                    <w:jc w:val="both"/>
                    <w:outlineLvl w:val="0"/>
                    <w:rPr>
                      <w:rFonts w:ascii="Times New Roman" w:hAnsi="Times New Roman" w:cs="Times New Roman"/>
                    </w:rPr>
                  </w:pPr>
                </w:p>
              </w:tc>
              <w:tc>
                <w:tcPr>
                  <w:tcW w:w="2027"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Средний</w:t>
                  </w:r>
                </w:p>
              </w:tc>
              <w:tc>
                <w:tcPr>
                  <w:tcW w:w="1520"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36</w:t>
                  </w:r>
                </w:p>
              </w:tc>
              <w:tc>
                <w:tcPr>
                  <w:tcW w:w="1521"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50</w:t>
                  </w:r>
                </w:p>
              </w:tc>
              <w:tc>
                <w:tcPr>
                  <w:tcW w:w="1521"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59</w:t>
                  </w:r>
                </w:p>
              </w:tc>
              <w:tc>
                <w:tcPr>
                  <w:tcW w:w="1521"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46</w:t>
                  </w:r>
                </w:p>
              </w:tc>
            </w:tr>
            <w:tr w:rsidR="006A62BA" w:rsidRPr="006A62BA" w:rsidTr="006A62BA">
              <w:tc>
                <w:tcPr>
                  <w:tcW w:w="2345" w:type="dxa"/>
                  <w:vMerge/>
                </w:tcPr>
                <w:p w:rsidR="006A62BA" w:rsidRPr="006A62BA" w:rsidRDefault="006A62BA" w:rsidP="006A62BA">
                  <w:pPr>
                    <w:jc w:val="both"/>
                    <w:outlineLvl w:val="0"/>
                    <w:rPr>
                      <w:rFonts w:ascii="Times New Roman" w:hAnsi="Times New Roman" w:cs="Times New Roman"/>
                    </w:rPr>
                  </w:pPr>
                </w:p>
              </w:tc>
              <w:tc>
                <w:tcPr>
                  <w:tcW w:w="2027"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 xml:space="preserve">Низкий </w:t>
                  </w:r>
                </w:p>
              </w:tc>
              <w:tc>
                <w:tcPr>
                  <w:tcW w:w="1520"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21</w:t>
                  </w:r>
                </w:p>
              </w:tc>
              <w:tc>
                <w:tcPr>
                  <w:tcW w:w="1521"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6</w:t>
                  </w:r>
                </w:p>
              </w:tc>
              <w:tc>
                <w:tcPr>
                  <w:tcW w:w="1521"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10</w:t>
                  </w:r>
                </w:p>
              </w:tc>
              <w:tc>
                <w:tcPr>
                  <w:tcW w:w="1521"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16</w:t>
                  </w:r>
                </w:p>
              </w:tc>
            </w:tr>
            <w:tr w:rsidR="006A62BA" w:rsidRPr="006A62BA" w:rsidTr="006A62BA">
              <w:tc>
                <w:tcPr>
                  <w:tcW w:w="2345" w:type="dxa"/>
                  <w:vMerge w:val="restart"/>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Регулятивные УУД</w:t>
                  </w:r>
                </w:p>
              </w:tc>
              <w:tc>
                <w:tcPr>
                  <w:tcW w:w="2027"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Высокий</w:t>
                  </w:r>
                </w:p>
              </w:tc>
              <w:tc>
                <w:tcPr>
                  <w:tcW w:w="1520"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31</w:t>
                  </w:r>
                </w:p>
              </w:tc>
              <w:tc>
                <w:tcPr>
                  <w:tcW w:w="1521"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48</w:t>
                  </w:r>
                </w:p>
              </w:tc>
              <w:tc>
                <w:tcPr>
                  <w:tcW w:w="1521"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28</w:t>
                  </w:r>
                </w:p>
              </w:tc>
              <w:tc>
                <w:tcPr>
                  <w:tcW w:w="1521"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50</w:t>
                  </w:r>
                </w:p>
              </w:tc>
            </w:tr>
            <w:tr w:rsidR="006A62BA" w:rsidRPr="006A62BA" w:rsidTr="006A62BA">
              <w:tc>
                <w:tcPr>
                  <w:tcW w:w="2345" w:type="dxa"/>
                  <w:vMerge/>
                </w:tcPr>
                <w:p w:rsidR="006A62BA" w:rsidRPr="006A62BA" w:rsidRDefault="006A62BA" w:rsidP="006A62BA">
                  <w:pPr>
                    <w:jc w:val="both"/>
                    <w:outlineLvl w:val="0"/>
                    <w:rPr>
                      <w:rFonts w:ascii="Times New Roman" w:hAnsi="Times New Roman" w:cs="Times New Roman"/>
                    </w:rPr>
                  </w:pPr>
                </w:p>
              </w:tc>
              <w:tc>
                <w:tcPr>
                  <w:tcW w:w="2027"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Средний</w:t>
                  </w:r>
                </w:p>
              </w:tc>
              <w:tc>
                <w:tcPr>
                  <w:tcW w:w="1520"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45</w:t>
                  </w:r>
                </w:p>
              </w:tc>
              <w:tc>
                <w:tcPr>
                  <w:tcW w:w="1521"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42</w:t>
                  </w:r>
                </w:p>
              </w:tc>
              <w:tc>
                <w:tcPr>
                  <w:tcW w:w="1521"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57</w:t>
                  </w:r>
                </w:p>
              </w:tc>
              <w:tc>
                <w:tcPr>
                  <w:tcW w:w="1521"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25</w:t>
                  </w:r>
                </w:p>
              </w:tc>
            </w:tr>
            <w:tr w:rsidR="006A62BA" w:rsidRPr="006A62BA" w:rsidTr="006A62BA">
              <w:tc>
                <w:tcPr>
                  <w:tcW w:w="2345" w:type="dxa"/>
                  <w:vMerge/>
                </w:tcPr>
                <w:p w:rsidR="006A62BA" w:rsidRPr="006A62BA" w:rsidRDefault="006A62BA" w:rsidP="006A62BA">
                  <w:pPr>
                    <w:jc w:val="both"/>
                    <w:outlineLvl w:val="0"/>
                    <w:rPr>
                      <w:rFonts w:ascii="Times New Roman" w:hAnsi="Times New Roman" w:cs="Times New Roman"/>
                    </w:rPr>
                  </w:pPr>
                </w:p>
              </w:tc>
              <w:tc>
                <w:tcPr>
                  <w:tcW w:w="2027"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 xml:space="preserve">Низкий </w:t>
                  </w:r>
                </w:p>
              </w:tc>
              <w:tc>
                <w:tcPr>
                  <w:tcW w:w="1520"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24</w:t>
                  </w:r>
                </w:p>
              </w:tc>
              <w:tc>
                <w:tcPr>
                  <w:tcW w:w="1521"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10</w:t>
                  </w:r>
                </w:p>
              </w:tc>
              <w:tc>
                <w:tcPr>
                  <w:tcW w:w="1521"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16</w:t>
                  </w:r>
                </w:p>
              </w:tc>
              <w:tc>
                <w:tcPr>
                  <w:tcW w:w="1521"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15</w:t>
                  </w:r>
                </w:p>
              </w:tc>
            </w:tr>
            <w:tr w:rsidR="006A62BA" w:rsidRPr="006A62BA" w:rsidTr="006A62BA">
              <w:tc>
                <w:tcPr>
                  <w:tcW w:w="2345" w:type="dxa"/>
                  <w:vMerge w:val="restart"/>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Коммуникативные УУД</w:t>
                  </w:r>
                </w:p>
              </w:tc>
              <w:tc>
                <w:tcPr>
                  <w:tcW w:w="2027"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Высокий</w:t>
                  </w:r>
                </w:p>
              </w:tc>
              <w:tc>
                <w:tcPr>
                  <w:tcW w:w="1520"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47</w:t>
                  </w:r>
                </w:p>
              </w:tc>
              <w:tc>
                <w:tcPr>
                  <w:tcW w:w="1521"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51</w:t>
                  </w:r>
                </w:p>
              </w:tc>
              <w:tc>
                <w:tcPr>
                  <w:tcW w:w="1521"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39</w:t>
                  </w:r>
                </w:p>
              </w:tc>
              <w:tc>
                <w:tcPr>
                  <w:tcW w:w="1521"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42</w:t>
                  </w:r>
                </w:p>
              </w:tc>
            </w:tr>
            <w:tr w:rsidR="006A62BA" w:rsidRPr="006A62BA" w:rsidTr="006A62BA">
              <w:tc>
                <w:tcPr>
                  <w:tcW w:w="2345" w:type="dxa"/>
                  <w:vMerge/>
                </w:tcPr>
                <w:p w:rsidR="006A62BA" w:rsidRPr="006A62BA" w:rsidRDefault="006A62BA" w:rsidP="006A62BA">
                  <w:pPr>
                    <w:jc w:val="both"/>
                    <w:outlineLvl w:val="0"/>
                    <w:rPr>
                      <w:rFonts w:ascii="Times New Roman" w:hAnsi="Times New Roman" w:cs="Times New Roman"/>
                    </w:rPr>
                  </w:pPr>
                </w:p>
              </w:tc>
              <w:tc>
                <w:tcPr>
                  <w:tcW w:w="2027"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Средний</w:t>
                  </w:r>
                </w:p>
              </w:tc>
              <w:tc>
                <w:tcPr>
                  <w:tcW w:w="1520"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33</w:t>
                  </w:r>
                </w:p>
              </w:tc>
              <w:tc>
                <w:tcPr>
                  <w:tcW w:w="1521"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36</w:t>
                  </w:r>
                </w:p>
              </w:tc>
              <w:tc>
                <w:tcPr>
                  <w:tcW w:w="1521"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51</w:t>
                  </w:r>
                </w:p>
              </w:tc>
              <w:tc>
                <w:tcPr>
                  <w:tcW w:w="1521"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53</w:t>
                  </w:r>
                </w:p>
              </w:tc>
            </w:tr>
            <w:tr w:rsidR="006A62BA" w:rsidRPr="006A62BA" w:rsidTr="006A62BA">
              <w:tc>
                <w:tcPr>
                  <w:tcW w:w="2345" w:type="dxa"/>
                  <w:vMerge/>
                </w:tcPr>
                <w:p w:rsidR="006A62BA" w:rsidRPr="006A62BA" w:rsidRDefault="006A62BA" w:rsidP="006A62BA">
                  <w:pPr>
                    <w:jc w:val="both"/>
                    <w:outlineLvl w:val="0"/>
                    <w:rPr>
                      <w:rFonts w:ascii="Times New Roman" w:hAnsi="Times New Roman" w:cs="Times New Roman"/>
                    </w:rPr>
                  </w:pPr>
                </w:p>
              </w:tc>
              <w:tc>
                <w:tcPr>
                  <w:tcW w:w="2027"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 xml:space="preserve">Низкий </w:t>
                  </w:r>
                </w:p>
              </w:tc>
              <w:tc>
                <w:tcPr>
                  <w:tcW w:w="1520"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20</w:t>
                  </w:r>
                </w:p>
              </w:tc>
              <w:tc>
                <w:tcPr>
                  <w:tcW w:w="1521"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14</w:t>
                  </w:r>
                </w:p>
              </w:tc>
              <w:tc>
                <w:tcPr>
                  <w:tcW w:w="1521"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10</w:t>
                  </w:r>
                </w:p>
              </w:tc>
              <w:tc>
                <w:tcPr>
                  <w:tcW w:w="1521"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5</w:t>
                  </w:r>
                </w:p>
              </w:tc>
            </w:tr>
            <w:tr w:rsidR="006A62BA" w:rsidRPr="006A62BA" w:rsidTr="006A62BA">
              <w:tc>
                <w:tcPr>
                  <w:tcW w:w="2345" w:type="dxa"/>
                  <w:vMerge w:val="restart"/>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Личностные УУД</w:t>
                  </w:r>
                </w:p>
              </w:tc>
              <w:tc>
                <w:tcPr>
                  <w:tcW w:w="2027"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Высокий</w:t>
                  </w:r>
                </w:p>
              </w:tc>
              <w:tc>
                <w:tcPr>
                  <w:tcW w:w="1520"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54</w:t>
                  </w:r>
                </w:p>
              </w:tc>
              <w:tc>
                <w:tcPr>
                  <w:tcW w:w="1521"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61</w:t>
                  </w:r>
                </w:p>
              </w:tc>
              <w:tc>
                <w:tcPr>
                  <w:tcW w:w="1521"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36</w:t>
                  </w:r>
                </w:p>
              </w:tc>
              <w:tc>
                <w:tcPr>
                  <w:tcW w:w="1521"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61</w:t>
                  </w:r>
                </w:p>
              </w:tc>
            </w:tr>
            <w:tr w:rsidR="006A62BA" w:rsidRPr="006A62BA" w:rsidTr="006A62BA">
              <w:tc>
                <w:tcPr>
                  <w:tcW w:w="2345" w:type="dxa"/>
                  <w:vMerge/>
                </w:tcPr>
                <w:p w:rsidR="006A62BA" w:rsidRPr="006A62BA" w:rsidRDefault="006A62BA" w:rsidP="006A62BA">
                  <w:pPr>
                    <w:jc w:val="both"/>
                    <w:outlineLvl w:val="0"/>
                    <w:rPr>
                      <w:rFonts w:ascii="Times New Roman" w:hAnsi="Times New Roman" w:cs="Times New Roman"/>
                    </w:rPr>
                  </w:pPr>
                </w:p>
              </w:tc>
              <w:tc>
                <w:tcPr>
                  <w:tcW w:w="2027"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Средний</w:t>
                  </w:r>
                </w:p>
              </w:tc>
              <w:tc>
                <w:tcPr>
                  <w:tcW w:w="1520"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44</w:t>
                  </w:r>
                </w:p>
              </w:tc>
              <w:tc>
                <w:tcPr>
                  <w:tcW w:w="1521"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30</w:t>
                  </w:r>
                </w:p>
              </w:tc>
              <w:tc>
                <w:tcPr>
                  <w:tcW w:w="1521"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55</w:t>
                  </w:r>
                </w:p>
              </w:tc>
              <w:tc>
                <w:tcPr>
                  <w:tcW w:w="1521"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34</w:t>
                  </w:r>
                </w:p>
              </w:tc>
            </w:tr>
            <w:tr w:rsidR="006A62BA" w:rsidRPr="006A62BA" w:rsidTr="006A62BA">
              <w:tc>
                <w:tcPr>
                  <w:tcW w:w="2345" w:type="dxa"/>
                  <w:vMerge/>
                </w:tcPr>
                <w:p w:rsidR="006A62BA" w:rsidRPr="006A62BA" w:rsidRDefault="006A62BA" w:rsidP="006A62BA">
                  <w:pPr>
                    <w:jc w:val="both"/>
                    <w:outlineLvl w:val="0"/>
                    <w:rPr>
                      <w:rFonts w:ascii="Times New Roman" w:hAnsi="Times New Roman" w:cs="Times New Roman"/>
                    </w:rPr>
                  </w:pPr>
                </w:p>
              </w:tc>
              <w:tc>
                <w:tcPr>
                  <w:tcW w:w="2027"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 xml:space="preserve">Низкий </w:t>
                  </w:r>
                </w:p>
              </w:tc>
              <w:tc>
                <w:tcPr>
                  <w:tcW w:w="1520"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2</w:t>
                  </w:r>
                </w:p>
              </w:tc>
              <w:tc>
                <w:tcPr>
                  <w:tcW w:w="1521"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9</w:t>
                  </w:r>
                </w:p>
              </w:tc>
              <w:tc>
                <w:tcPr>
                  <w:tcW w:w="1521"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9</w:t>
                  </w:r>
                </w:p>
              </w:tc>
              <w:tc>
                <w:tcPr>
                  <w:tcW w:w="1521"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5</w:t>
                  </w:r>
                </w:p>
              </w:tc>
            </w:tr>
          </w:tbl>
          <w:p w:rsidR="006A62BA" w:rsidRPr="006A62BA" w:rsidRDefault="006A62BA" w:rsidP="006A62BA">
            <w:pPr>
              <w:jc w:val="both"/>
              <w:outlineLvl w:val="0"/>
              <w:rPr>
                <w:rFonts w:ascii="Times New Roman" w:hAnsi="Times New Roman" w:cs="Times New Roman"/>
              </w:rPr>
            </w:pPr>
          </w:p>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 xml:space="preserve">Результаты диагностики показывают, что 93 % обучающихся 1-4 классов имеют положительный уровень мотивации. </w:t>
            </w:r>
          </w:p>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Таким образом:</w:t>
            </w:r>
          </w:p>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 xml:space="preserve"> Уровень учебных достижений учащихся начальной</w:t>
            </w:r>
            <w:r w:rsidRPr="006A62BA">
              <w:rPr>
                <w:rFonts w:ascii="Times New Roman" w:hAnsi="Times New Roman" w:cs="Times New Roman"/>
              </w:rPr>
              <w:tab/>
              <w:t xml:space="preserve"> школы по предметам учебного плана по результатам промежуточной аттестации соответствует базовому содержанию образовательных программ начального общего образования.</w:t>
            </w:r>
          </w:p>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Уровень подготовки выпускников начальной школы соответствует ФГОС НОО, уровень сформированности предметных УУД по всем предметам УП достаточный.</w:t>
            </w:r>
          </w:p>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 xml:space="preserve"> Учителям начальной школы рекомендовано:</w:t>
            </w:r>
          </w:p>
          <w:p w:rsidR="006A62BA" w:rsidRPr="006A62BA" w:rsidRDefault="006A62BA" w:rsidP="006A62BA">
            <w:pPr>
              <w:numPr>
                <w:ilvl w:val="0"/>
                <w:numId w:val="6"/>
              </w:numPr>
              <w:jc w:val="both"/>
              <w:outlineLvl w:val="0"/>
              <w:rPr>
                <w:rFonts w:ascii="Times New Roman" w:hAnsi="Times New Roman" w:cs="Times New Roman"/>
              </w:rPr>
            </w:pPr>
            <w:r w:rsidRPr="006A62BA">
              <w:rPr>
                <w:rFonts w:ascii="Times New Roman" w:hAnsi="Times New Roman" w:cs="Times New Roman"/>
              </w:rPr>
              <w:t>в системе работать над повышением предметной обученности, качества уровня обученности;</w:t>
            </w:r>
          </w:p>
          <w:p w:rsidR="006A62BA" w:rsidRPr="006A62BA" w:rsidRDefault="006A62BA" w:rsidP="006A62BA">
            <w:pPr>
              <w:numPr>
                <w:ilvl w:val="0"/>
                <w:numId w:val="6"/>
              </w:numPr>
              <w:jc w:val="both"/>
              <w:outlineLvl w:val="0"/>
              <w:rPr>
                <w:rFonts w:ascii="Times New Roman" w:hAnsi="Times New Roman" w:cs="Times New Roman"/>
              </w:rPr>
            </w:pPr>
            <w:r w:rsidRPr="006A62BA">
              <w:rPr>
                <w:rFonts w:ascii="Times New Roman" w:hAnsi="Times New Roman" w:cs="Times New Roman"/>
              </w:rPr>
              <w:t>продолжить работу по совершенствованию учебного процесса, используя современные технологии и методики преподавания.</w:t>
            </w:r>
          </w:p>
          <w:p w:rsidR="006A62BA" w:rsidRPr="006A62BA" w:rsidRDefault="006A62BA" w:rsidP="006A62BA">
            <w:pPr>
              <w:jc w:val="both"/>
              <w:outlineLvl w:val="0"/>
              <w:rPr>
                <w:rFonts w:ascii="Times New Roman" w:hAnsi="Times New Roman" w:cs="Times New Roman"/>
                <w:b/>
              </w:rPr>
            </w:pPr>
            <w:r w:rsidRPr="006A62BA">
              <w:rPr>
                <w:rFonts w:ascii="Times New Roman" w:hAnsi="Times New Roman" w:cs="Times New Roman"/>
                <w:b/>
              </w:rPr>
              <w:t xml:space="preserve"> </w:t>
            </w:r>
          </w:p>
          <w:p w:rsidR="006A62BA" w:rsidRPr="006A62BA" w:rsidRDefault="006A62BA" w:rsidP="006A62BA">
            <w:pPr>
              <w:jc w:val="both"/>
              <w:outlineLvl w:val="0"/>
              <w:rPr>
                <w:rFonts w:ascii="Times New Roman" w:hAnsi="Times New Roman" w:cs="Times New Roman"/>
                <w:b/>
              </w:rPr>
            </w:pPr>
            <w:r w:rsidRPr="006A62BA">
              <w:rPr>
                <w:rFonts w:ascii="Times New Roman" w:hAnsi="Times New Roman" w:cs="Times New Roman"/>
                <w:b/>
              </w:rPr>
              <w:t>Основное общее образование</w:t>
            </w:r>
          </w:p>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 xml:space="preserve">Русский язык </w:t>
            </w:r>
          </w:p>
          <w:tbl>
            <w:tblPr>
              <w:tblStyle w:val="a3"/>
              <w:tblW w:w="0" w:type="auto"/>
              <w:tblLook w:val="04A0"/>
            </w:tblPr>
            <w:tblGrid>
              <w:gridCol w:w="1110"/>
              <w:gridCol w:w="2087"/>
              <w:gridCol w:w="2077"/>
            </w:tblGrid>
            <w:tr w:rsidR="00700C34" w:rsidRPr="006A62BA" w:rsidTr="00700C34">
              <w:tc>
                <w:tcPr>
                  <w:tcW w:w="1110" w:type="dxa"/>
                </w:tcPr>
                <w:p w:rsidR="00700C34" w:rsidRPr="006A62BA" w:rsidRDefault="00700C34" w:rsidP="006A62BA">
                  <w:pPr>
                    <w:jc w:val="both"/>
                    <w:outlineLvl w:val="0"/>
                    <w:rPr>
                      <w:rFonts w:ascii="Times New Roman" w:hAnsi="Times New Roman" w:cs="Times New Roman"/>
                    </w:rPr>
                  </w:pPr>
                  <w:r w:rsidRPr="006A62BA">
                    <w:rPr>
                      <w:rFonts w:ascii="Times New Roman" w:hAnsi="Times New Roman" w:cs="Times New Roman"/>
                    </w:rPr>
                    <w:t>Класс</w:t>
                  </w:r>
                </w:p>
              </w:tc>
              <w:tc>
                <w:tcPr>
                  <w:tcW w:w="2087" w:type="dxa"/>
                </w:tcPr>
                <w:p w:rsidR="00700C34" w:rsidRPr="006A62BA" w:rsidRDefault="00700C34" w:rsidP="006A62BA">
                  <w:pPr>
                    <w:jc w:val="both"/>
                    <w:outlineLvl w:val="0"/>
                    <w:rPr>
                      <w:rFonts w:ascii="Times New Roman" w:hAnsi="Times New Roman" w:cs="Times New Roman"/>
                    </w:rPr>
                  </w:pPr>
                  <w:r w:rsidRPr="006A62BA">
                    <w:rPr>
                      <w:rFonts w:ascii="Times New Roman" w:hAnsi="Times New Roman" w:cs="Times New Roman"/>
                    </w:rPr>
                    <w:t>Успеваемость</w:t>
                  </w:r>
                </w:p>
              </w:tc>
              <w:tc>
                <w:tcPr>
                  <w:tcW w:w="2077" w:type="dxa"/>
                </w:tcPr>
                <w:p w:rsidR="00700C34" w:rsidRPr="006A62BA" w:rsidRDefault="00700C34" w:rsidP="006A62BA">
                  <w:pPr>
                    <w:jc w:val="both"/>
                    <w:outlineLvl w:val="0"/>
                    <w:rPr>
                      <w:rFonts w:ascii="Times New Roman" w:hAnsi="Times New Roman" w:cs="Times New Roman"/>
                    </w:rPr>
                  </w:pPr>
                  <w:r w:rsidRPr="006A62BA">
                    <w:rPr>
                      <w:rFonts w:ascii="Times New Roman" w:hAnsi="Times New Roman" w:cs="Times New Roman"/>
                    </w:rPr>
                    <w:t>Качество</w:t>
                  </w:r>
                </w:p>
              </w:tc>
            </w:tr>
            <w:tr w:rsidR="00700C34" w:rsidRPr="006A62BA" w:rsidTr="00700C34">
              <w:tc>
                <w:tcPr>
                  <w:tcW w:w="1110" w:type="dxa"/>
                </w:tcPr>
                <w:p w:rsidR="00700C34" w:rsidRPr="006A62BA" w:rsidRDefault="00700C34" w:rsidP="006A62BA">
                  <w:pPr>
                    <w:jc w:val="both"/>
                    <w:outlineLvl w:val="0"/>
                    <w:rPr>
                      <w:rFonts w:ascii="Times New Roman" w:hAnsi="Times New Roman" w:cs="Times New Roman"/>
                    </w:rPr>
                  </w:pPr>
                  <w:r w:rsidRPr="006A62BA">
                    <w:rPr>
                      <w:rFonts w:ascii="Times New Roman" w:hAnsi="Times New Roman" w:cs="Times New Roman"/>
                    </w:rPr>
                    <w:t>5а</w:t>
                  </w:r>
                </w:p>
              </w:tc>
              <w:tc>
                <w:tcPr>
                  <w:tcW w:w="2087" w:type="dxa"/>
                </w:tcPr>
                <w:p w:rsidR="00700C34" w:rsidRPr="006A62BA" w:rsidRDefault="00700C34" w:rsidP="006A62BA">
                  <w:pPr>
                    <w:jc w:val="both"/>
                    <w:outlineLvl w:val="0"/>
                    <w:rPr>
                      <w:rFonts w:ascii="Times New Roman" w:hAnsi="Times New Roman" w:cs="Times New Roman"/>
                    </w:rPr>
                  </w:pPr>
                  <w:r w:rsidRPr="006A62BA">
                    <w:rPr>
                      <w:rFonts w:ascii="Times New Roman" w:hAnsi="Times New Roman" w:cs="Times New Roman"/>
                    </w:rPr>
                    <w:t>100</w:t>
                  </w:r>
                </w:p>
              </w:tc>
              <w:tc>
                <w:tcPr>
                  <w:tcW w:w="2077" w:type="dxa"/>
                </w:tcPr>
                <w:p w:rsidR="00700C34" w:rsidRPr="006A62BA" w:rsidRDefault="00700C34" w:rsidP="006A62BA">
                  <w:pPr>
                    <w:jc w:val="both"/>
                    <w:outlineLvl w:val="0"/>
                    <w:rPr>
                      <w:rFonts w:ascii="Times New Roman" w:hAnsi="Times New Roman" w:cs="Times New Roman"/>
                    </w:rPr>
                  </w:pPr>
                  <w:r w:rsidRPr="006A62BA">
                    <w:rPr>
                      <w:rFonts w:ascii="Times New Roman" w:hAnsi="Times New Roman" w:cs="Times New Roman"/>
                    </w:rPr>
                    <w:t>59</w:t>
                  </w:r>
                </w:p>
              </w:tc>
            </w:tr>
            <w:tr w:rsidR="00700C34" w:rsidRPr="006A62BA" w:rsidTr="00700C34">
              <w:tc>
                <w:tcPr>
                  <w:tcW w:w="1110" w:type="dxa"/>
                </w:tcPr>
                <w:p w:rsidR="00700C34" w:rsidRPr="006A62BA" w:rsidRDefault="00700C34" w:rsidP="006A62BA">
                  <w:pPr>
                    <w:jc w:val="both"/>
                    <w:outlineLvl w:val="0"/>
                    <w:rPr>
                      <w:rFonts w:ascii="Times New Roman" w:hAnsi="Times New Roman" w:cs="Times New Roman"/>
                    </w:rPr>
                  </w:pPr>
                  <w:r>
                    <w:rPr>
                      <w:rFonts w:ascii="Times New Roman" w:hAnsi="Times New Roman" w:cs="Times New Roman"/>
                    </w:rPr>
                    <w:t>6</w:t>
                  </w:r>
                </w:p>
              </w:tc>
              <w:tc>
                <w:tcPr>
                  <w:tcW w:w="2087" w:type="dxa"/>
                </w:tcPr>
                <w:p w:rsidR="00700C34" w:rsidRPr="006A62BA" w:rsidRDefault="00700C34" w:rsidP="006A62BA">
                  <w:pPr>
                    <w:jc w:val="both"/>
                    <w:outlineLvl w:val="0"/>
                    <w:rPr>
                      <w:rFonts w:ascii="Times New Roman" w:hAnsi="Times New Roman" w:cs="Times New Roman"/>
                    </w:rPr>
                  </w:pPr>
                  <w:r w:rsidRPr="006A62BA">
                    <w:rPr>
                      <w:rFonts w:ascii="Times New Roman" w:hAnsi="Times New Roman" w:cs="Times New Roman"/>
                    </w:rPr>
                    <w:t>100</w:t>
                  </w:r>
                </w:p>
              </w:tc>
              <w:tc>
                <w:tcPr>
                  <w:tcW w:w="2077" w:type="dxa"/>
                </w:tcPr>
                <w:p w:rsidR="00700C34" w:rsidRPr="006A62BA" w:rsidRDefault="00700C34" w:rsidP="006A62BA">
                  <w:pPr>
                    <w:jc w:val="both"/>
                    <w:outlineLvl w:val="0"/>
                    <w:rPr>
                      <w:rFonts w:ascii="Times New Roman" w:hAnsi="Times New Roman" w:cs="Times New Roman"/>
                    </w:rPr>
                  </w:pPr>
                  <w:r w:rsidRPr="006A62BA">
                    <w:rPr>
                      <w:rFonts w:ascii="Times New Roman" w:hAnsi="Times New Roman" w:cs="Times New Roman"/>
                    </w:rPr>
                    <w:t>47</w:t>
                  </w:r>
                </w:p>
              </w:tc>
            </w:tr>
            <w:tr w:rsidR="00700C34" w:rsidRPr="006A62BA" w:rsidTr="00700C34">
              <w:tc>
                <w:tcPr>
                  <w:tcW w:w="1110" w:type="dxa"/>
                </w:tcPr>
                <w:p w:rsidR="00700C34" w:rsidRPr="006A62BA" w:rsidRDefault="00700C34" w:rsidP="006A62BA">
                  <w:pPr>
                    <w:jc w:val="both"/>
                    <w:outlineLvl w:val="0"/>
                    <w:rPr>
                      <w:rFonts w:ascii="Times New Roman" w:hAnsi="Times New Roman" w:cs="Times New Roman"/>
                    </w:rPr>
                  </w:pPr>
                  <w:r>
                    <w:rPr>
                      <w:rFonts w:ascii="Times New Roman" w:hAnsi="Times New Roman" w:cs="Times New Roman"/>
                    </w:rPr>
                    <w:t>7</w:t>
                  </w:r>
                </w:p>
              </w:tc>
              <w:tc>
                <w:tcPr>
                  <w:tcW w:w="2087" w:type="dxa"/>
                </w:tcPr>
                <w:p w:rsidR="00700C34" w:rsidRPr="006A62BA" w:rsidRDefault="00700C34" w:rsidP="006A62BA">
                  <w:pPr>
                    <w:jc w:val="both"/>
                    <w:outlineLvl w:val="0"/>
                    <w:rPr>
                      <w:rFonts w:ascii="Times New Roman" w:hAnsi="Times New Roman" w:cs="Times New Roman"/>
                    </w:rPr>
                  </w:pPr>
                  <w:r w:rsidRPr="006A62BA">
                    <w:rPr>
                      <w:rFonts w:ascii="Times New Roman" w:hAnsi="Times New Roman" w:cs="Times New Roman"/>
                    </w:rPr>
                    <w:t>100</w:t>
                  </w:r>
                </w:p>
              </w:tc>
              <w:tc>
                <w:tcPr>
                  <w:tcW w:w="2077" w:type="dxa"/>
                </w:tcPr>
                <w:p w:rsidR="00700C34" w:rsidRPr="006A62BA" w:rsidRDefault="00700C34" w:rsidP="006A62BA">
                  <w:pPr>
                    <w:jc w:val="both"/>
                    <w:outlineLvl w:val="0"/>
                    <w:rPr>
                      <w:rFonts w:ascii="Times New Roman" w:hAnsi="Times New Roman" w:cs="Times New Roman"/>
                    </w:rPr>
                  </w:pPr>
                  <w:r w:rsidRPr="006A62BA">
                    <w:rPr>
                      <w:rFonts w:ascii="Times New Roman" w:hAnsi="Times New Roman" w:cs="Times New Roman"/>
                    </w:rPr>
                    <w:t>43</w:t>
                  </w:r>
                </w:p>
              </w:tc>
            </w:tr>
            <w:tr w:rsidR="00700C34" w:rsidRPr="006A62BA" w:rsidTr="00700C34">
              <w:tc>
                <w:tcPr>
                  <w:tcW w:w="1110" w:type="dxa"/>
                </w:tcPr>
                <w:p w:rsidR="00700C34" w:rsidRPr="006A62BA" w:rsidRDefault="00700C34" w:rsidP="006A62BA">
                  <w:pPr>
                    <w:jc w:val="both"/>
                    <w:outlineLvl w:val="0"/>
                    <w:rPr>
                      <w:rFonts w:ascii="Times New Roman" w:hAnsi="Times New Roman" w:cs="Times New Roman"/>
                    </w:rPr>
                  </w:pPr>
                  <w:r>
                    <w:rPr>
                      <w:rFonts w:ascii="Times New Roman" w:hAnsi="Times New Roman" w:cs="Times New Roman"/>
                    </w:rPr>
                    <w:t>8</w:t>
                  </w:r>
                </w:p>
              </w:tc>
              <w:tc>
                <w:tcPr>
                  <w:tcW w:w="2087" w:type="dxa"/>
                </w:tcPr>
                <w:p w:rsidR="00700C34" w:rsidRPr="006A62BA" w:rsidRDefault="00700C34" w:rsidP="006A62BA">
                  <w:pPr>
                    <w:jc w:val="both"/>
                    <w:outlineLvl w:val="0"/>
                    <w:rPr>
                      <w:rFonts w:ascii="Times New Roman" w:hAnsi="Times New Roman" w:cs="Times New Roman"/>
                    </w:rPr>
                  </w:pPr>
                  <w:r w:rsidRPr="006A62BA">
                    <w:rPr>
                      <w:rFonts w:ascii="Times New Roman" w:hAnsi="Times New Roman" w:cs="Times New Roman"/>
                    </w:rPr>
                    <w:t>100</w:t>
                  </w:r>
                </w:p>
              </w:tc>
              <w:tc>
                <w:tcPr>
                  <w:tcW w:w="2077" w:type="dxa"/>
                </w:tcPr>
                <w:p w:rsidR="00700C34" w:rsidRPr="006A62BA" w:rsidRDefault="00700C34" w:rsidP="006A62BA">
                  <w:pPr>
                    <w:jc w:val="both"/>
                    <w:outlineLvl w:val="0"/>
                    <w:rPr>
                      <w:rFonts w:ascii="Times New Roman" w:hAnsi="Times New Roman" w:cs="Times New Roman"/>
                    </w:rPr>
                  </w:pPr>
                  <w:r w:rsidRPr="006A62BA">
                    <w:rPr>
                      <w:rFonts w:ascii="Times New Roman" w:hAnsi="Times New Roman" w:cs="Times New Roman"/>
                    </w:rPr>
                    <w:t>38</w:t>
                  </w:r>
                </w:p>
              </w:tc>
            </w:tr>
            <w:tr w:rsidR="00700C34" w:rsidRPr="006A62BA" w:rsidTr="00700C34">
              <w:tc>
                <w:tcPr>
                  <w:tcW w:w="1110" w:type="dxa"/>
                </w:tcPr>
                <w:p w:rsidR="00700C34" w:rsidRPr="006A62BA" w:rsidRDefault="00700C34" w:rsidP="006A62BA">
                  <w:pPr>
                    <w:jc w:val="both"/>
                    <w:outlineLvl w:val="0"/>
                    <w:rPr>
                      <w:rFonts w:ascii="Times New Roman" w:hAnsi="Times New Roman" w:cs="Times New Roman"/>
                    </w:rPr>
                  </w:pPr>
                  <w:r w:rsidRPr="006A62BA">
                    <w:rPr>
                      <w:rFonts w:ascii="Times New Roman" w:hAnsi="Times New Roman" w:cs="Times New Roman"/>
                    </w:rPr>
                    <w:t>10</w:t>
                  </w:r>
                </w:p>
              </w:tc>
              <w:tc>
                <w:tcPr>
                  <w:tcW w:w="2087" w:type="dxa"/>
                </w:tcPr>
                <w:p w:rsidR="00700C34" w:rsidRPr="006A62BA" w:rsidRDefault="00700C34" w:rsidP="006A62BA">
                  <w:pPr>
                    <w:jc w:val="both"/>
                    <w:outlineLvl w:val="0"/>
                    <w:rPr>
                      <w:rFonts w:ascii="Times New Roman" w:hAnsi="Times New Roman" w:cs="Times New Roman"/>
                    </w:rPr>
                  </w:pPr>
                  <w:r w:rsidRPr="006A62BA">
                    <w:rPr>
                      <w:rFonts w:ascii="Times New Roman" w:hAnsi="Times New Roman" w:cs="Times New Roman"/>
                    </w:rPr>
                    <w:t>100</w:t>
                  </w:r>
                </w:p>
              </w:tc>
              <w:tc>
                <w:tcPr>
                  <w:tcW w:w="2077" w:type="dxa"/>
                </w:tcPr>
                <w:p w:rsidR="00700C34" w:rsidRPr="006A62BA" w:rsidRDefault="00700C34" w:rsidP="006A62BA">
                  <w:pPr>
                    <w:jc w:val="both"/>
                    <w:outlineLvl w:val="0"/>
                    <w:rPr>
                      <w:rFonts w:ascii="Times New Roman" w:hAnsi="Times New Roman" w:cs="Times New Roman"/>
                    </w:rPr>
                  </w:pPr>
                  <w:r w:rsidRPr="006A62BA">
                    <w:rPr>
                      <w:rFonts w:ascii="Times New Roman" w:hAnsi="Times New Roman" w:cs="Times New Roman"/>
                    </w:rPr>
                    <w:t>43</w:t>
                  </w:r>
                </w:p>
              </w:tc>
            </w:tr>
          </w:tbl>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Математика</w:t>
            </w:r>
          </w:p>
          <w:tbl>
            <w:tblPr>
              <w:tblStyle w:val="a3"/>
              <w:tblW w:w="0" w:type="auto"/>
              <w:tblLook w:val="04A0"/>
            </w:tblPr>
            <w:tblGrid>
              <w:gridCol w:w="1154"/>
              <w:gridCol w:w="2160"/>
              <w:gridCol w:w="1992"/>
            </w:tblGrid>
            <w:tr w:rsidR="00700C34" w:rsidRPr="006A62BA" w:rsidTr="0094474E">
              <w:tc>
                <w:tcPr>
                  <w:tcW w:w="1154" w:type="dxa"/>
                </w:tcPr>
                <w:p w:rsidR="00700C34" w:rsidRPr="006A62BA" w:rsidRDefault="00700C34" w:rsidP="006A62BA">
                  <w:pPr>
                    <w:jc w:val="both"/>
                    <w:outlineLvl w:val="0"/>
                    <w:rPr>
                      <w:rFonts w:ascii="Times New Roman" w:hAnsi="Times New Roman" w:cs="Times New Roman"/>
                    </w:rPr>
                  </w:pPr>
                  <w:r w:rsidRPr="006A62BA">
                    <w:rPr>
                      <w:rFonts w:ascii="Times New Roman" w:hAnsi="Times New Roman" w:cs="Times New Roman"/>
                    </w:rPr>
                    <w:t>Класс</w:t>
                  </w:r>
                </w:p>
              </w:tc>
              <w:tc>
                <w:tcPr>
                  <w:tcW w:w="2160" w:type="dxa"/>
                </w:tcPr>
                <w:p w:rsidR="00700C34" w:rsidRPr="006A62BA" w:rsidRDefault="00700C34" w:rsidP="006A62BA">
                  <w:pPr>
                    <w:jc w:val="both"/>
                    <w:outlineLvl w:val="0"/>
                    <w:rPr>
                      <w:rFonts w:ascii="Times New Roman" w:hAnsi="Times New Roman" w:cs="Times New Roman"/>
                    </w:rPr>
                  </w:pPr>
                  <w:r w:rsidRPr="006A62BA">
                    <w:rPr>
                      <w:rFonts w:ascii="Times New Roman" w:hAnsi="Times New Roman" w:cs="Times New Roman"/>
                    </w:rPr>
                    <w:t>Успеваемость</w:t>
                  </w:r>
                </w:p>
              </w:tc>
              <w:tc>
                <w:tcPr>
                  <w:tcW w:w="1992" w:type="dxa"/>
                </w:tcPr>
                <w:p w:rsidR="00700C34" w:rsidRPr="006A62BA" w:rsidRDefault="00700C34" w:rsidP="006A62BA">
                  <w:pPr>
                    <w:jc w:val="both"/>
                    <w:outlineLvl w:val="0"/>
                    <w:rPr>
                      <w:rFonts w:ascii="Times New Roman" w:hAnsi="Times New Roman" w:cs="Times New Roman"/>
                    </w:rPr>
                  </w:pPr>
                  <w:r w:rsidRPr="006A62BA">
                    <w:rPr>
                      <w:rFonts w:ascii="Times New Roman" w:hAnsi="Times New Roman" w:cs="Times New Roman"/>
                    </w:rPr>
                    <w:t>Качество</w:t>
                  </w:r>
                </w:p>
              </w:tc>
            </w:tr>
            <w:tr w:rsidR="00700C34" w:rsidRPr="006A62BA" w:rsidTr="0094474E">
              <w:tc>
                <w:tcPr>
                  <w:tcW w:w="1154" w:type="dxa"/>
                </w:tcPr>
                <w:p w:rsidR="00700C34" w:rsidRPr="006A62BA" w:rsidRDefault="00700C34" w:rsidP="006A62BA">
                  <w:pPr>
                    <w:jc w:val="both"/>
                    <w:outlineLvl w:val="0"/>
                    <w:rPr>
                      <w:rFonts w:ascii="Times New Roman" w:hAnsi="Times New Roman" w:cs="Times New Roman"/>
                    </w:rPr>
                  </w:pPr>
                  <w:r w:rsidRPr="006A62BA">
                    <w:rPr>
                      <w:rFonts w:ascii="Times New Roman" w:hAnsi="Times New Roman" w:cs="Times New Roman"/>
                    </w:rPr>
                    <w:t>5</w:t>
                  </w:r>
                </w:p>
              </w:tc>
              <w:tc>
                <w:tcPr>
                  <w:tcW w:w="2160" w:type="dxa"/>
                </w:tcPr>
                <w:p w:rsidR="00700C34" w:rsidRPr="006A62BA" w:rsidRDefault="00700C34" w:rsidP="006A62BA">
                  <w:pPr>
                    <w:jc w:val="both"/>
                    <w:outlineLvl w:val="0"/>
                    <w:rPr>
                      <w:rFonts w:ascii="Times New Roman" w:hAnsi="Times New Roman" w:cs="Times New Roman"/>
                    </w:rPr>
                  </w:pPr>
                  <w:r w:rsidRPr="006A62BA">
                    <w:rPr>
                      <w:rFonts w:ascii="Times New Roman" w:hAnsi="Times New Roman" w:cs="Times New Roman"/>
                    </w:rPr>
                    <w:t>100</w:t>
                  </w:r>
                </w:p>
              </w:tc>
              <w:tc>
                <w:tcPr>
                  <w:tcW w:w="1992" w:type="dxa"/>
                </w:tcPr>
                <w:p w:rsidR="00700C34" w:rsidRPr="006A62BA" w:rsidRDefault="00700C34" w:rsidP="006A62BA">
                  <w:pPr>
                    <w:jc w:val="both"/>
                    <w:outlineLvl w:val="0"/>
                    <w:rPr>
                      <w:rFonts w:ascii="Times New Roman" w:hAnsi="Times New Roman" w:cs="Times New Roman"/>
                    </w:rPr>
                  </w:pPr>
                  <w:r w:rsidRPr="006A62BA">
                    <w:rPr>
                      <w:rFonts w:ascii="Times New Roman" w:hAnsi="Times New Roman" w:cs="Times New Roman"/>
                    </w:rPr>
                    <w:t>25</w:t>
                  </w:r>
                </w:p>
              </w:tc>
            </w:tr>
            <w:tr w:rsidR="00700C34" w:rsidRPr="006A62BA" w:rsidTr="0094474E">
              <w:tc>
                <w:tcPr>
                  <w:tcW w:w="1154" w:type="dxa"/>
                </w:tcPr>
                <w:p w:rsidR="00700C34" w:rsidRPr="006A62BA" w:rsidRDefault="00700C34" w:rsidP="006A62BA">
                  <w:pPr>
                    <w:jc w:val="both"/>
                    <w:outlineLvl w:val="0"/>
                    <w:rPr>
                      <w:rFonts w:ascii="Times New Roman" w:hAnsi="Times New Roman" w:cs="Times New Roman"/>
                    </w:rPr>
                  </w:pPr>
                  <w:r w:rsidRPr="006A62BA">
                    <w:rPr>
                      <w:rFonts w:ascii="Times New Roman" w:hAnsi="Times New Roman" w:cs="Times New Roman"/>
                    </w:rPr>
                    <w:t>6</w:t>
                  </w:r>
                </w:p>
              </w:tc>
              <w:tc>
                <w:tcPr>
                  <w:tcW w:w="2160" w:type="dxa"/>
                </w:tcPr>
                <w:p w:rsidR="00700C34" w:rsidRPr="006A62BA" w:rsidRDefault="00700C34" w:rsidP="006A62BA">
                  <w:pPr>
                    <w:jc w:val="both"/>
                    <w:outlineLvl w:val="0"/>
                    <w:rPr>
                      <w:rFonts w:ascii="Times New Roman" w:hAnsi="Times New Roman" w:cs="Times New Roman"/>
                    </w:rPr>
                  </w:pPr>
                  <w:r w:rsidRPr="006A62BA">
                    <w:rPr>
                      <w:rFonts w:ascii="Times New Roman" w:hAnsi="Times New Roman" w:cs="Times New Roman"/>
                    </w:rPr>
                    <w:t>100</w:t>
                  </w:r>
                </w:p>
              </w:tc>
              <w:tc>
                <w:tcPr>
                  <w:tcW w:w="1992" w:type="dxa"/>
                </w:tcPr>
                <w:p w:rsidR="00700C34" w:rsidRPr="006A62BA" w:rsidRDefault="00700C34" w:rsidP="006A62BA">
                  <w:pPr>
                    <w:jc w:val="both"/>
                    <w:outlineLvl w:val="0"/>
                    <w:rPr>
                      <w:rFonts w:ascii="Times New Roman" w:hAnsi="Times New Roman" w:cs="Times New Roman"/>
                    </w:rPr>
                  </w:pPr>
                  <w:r>
                    <w:rPr>
                      <w:rFonts w:ascii="Times New Roman" w:hAnsi="Times New Roman" w:cs="Times New Roman"/>
                    </w:rPr>
                    <w:t>3</w:t>
                  </w:r>
                  <w:r w:rsidRPr="006A62BA">
                    <w:rPr>
                      <w:rFonts w:ascii="Times New Roman" w:hAnsi="Times New Roman" w:cs="Times New Roman"/>
                    </w:rPr>
                    <w:t>3</w:t>
                  </w:r>
                </w:p>
              </w:tc>
            </w:tr>
            <w:tr w:rsidR="00700C34" w:rsidRPr="006A62BA" w:rsidTr="0094474E">
              <w:tc>
                <w:tcPr>
                  <w:tcW w:w="1154" w:type="dxa"/>
                </w:tcPr>
                <w:p w:rsidR="00700C34" w:rsidRPr="006A62BA" w:rsidRDefault="00700C34" w:rsidP="006A62BA">
                  <w:pPr>
                    <w:jc w:val="both"/>
                    <w:outlineLvl w:val="0"/>
                    <w:rPr>
                      <w:rFonts w:ascii="Times New Roman" w:hAnsi="Times New Roman" w:cs="Times New Roman"/>
                    </w:rPr>
                  </w:pPr>
                  <w:r w:rsidRPr="006A62BA">
                    <w:rPr>
                      <w:rFonts w:ascii="Times New Roman" w:hAnsi="Times New Roman" w:cs="Times New Roman"/>
                    </w:rPr>
                    <w:t>7</w:t>
                  </w:r>
                </w:p>
              </w:tc>
              <w:tc>
                <w:tcPr>
                  <w:tcW w:w="2160" w:type="dxa"/>
                </w:tcPr>
                <w:p w:rsidR="00700C34" w:rsidRPr="006A62BA" w:rsidRDefault="00700C34" w:rsidP="006A62BA">
                  <w:pPr>
                    <w:jc w:val="both"/>
                    <w:outlineLvl w:val="0"/>
                    <w:rPr>
                      <w:rFonts w:ascii="Times New Roman" w:hAnsi="Times New Roman" w:cs="Times New Roman"/>
                    </w:rPr>
                  </w:pPr>
                  <w:r w:rsidRPr="006A62BA">
                    <w:rPr>
                      <w:rFonts w:ascii="Times New Roman" w:hAnsi="Times New Roman" w:cs="Times New Roman"/>
                    </w:rPr>
                    <w:t>100</w:t>
                  </w:r>
                </w:p>
              </w:tc>
              <w:tc>
                <w:tcPr>
                  <w:tcW w:w="1992" w:type="dxa"/>
                </w:tcPr>
                <w:p w:rsidR="00700C34" w:rsidRPr="006A62BA" w:rsidRDefault="00700C34" w:rsidP="006A62BA">
                  <w:pPr>
                    <w:jc w:val="both"/>
                    <w:outlineLvl w:val="0"/>
                    <w:rPr>
                      <w:rFonts w:ascii="Times New Roman" w:hAnsi="Times New Roman" w:cs="Times New Roman"/>
                    </w:rPr>
                  </w:pPr>
                  <w:r w:rsidRPr="006A62BA">
                    <w:rPr>
                      <w:rFonts w:ascii="Times New Roman" w:hAnsi="Times New Roman" w:cs="Times New Roman"/>
                    </w:rPr>
                    <w:t>43</w:t>
                  </w:r>
                </w:p>
              </w:tc>
            </w:tr>
            <w:tr w:rsidR="00700C34" w:rsidRPr="006A62BA" w:rsidTr="0094474E">
              <w:tc>
                <w:tcPr>
                  <w:tcW w:w="1154" w:type="dxa"/>
                </w:tcPr>
                <w:p w:rsidR="00700C34" w:rsidRPr="006A62BA" w:rsidRDefault="00700C34" w:rsidP="006A62BA">
                  <w:pPr>
                    <w:jc w:val="both"/>
                    <w:outlineLvl w:val="0"/>
                    <w:rPr>
                      <w:rFonts w:ascii="Times New Roman" w:hAnsi="Times New Roman" w:cs="Times New Roman"/>
                    </w:rPr>
                  </w:pPr>
                  <w:r w:rsidRPr="006A62BA">
                    <w:rPr>
                      <w:rFonts w:ascii="Times New Roman" w:hAnsi="Times New Roman" w:cs="Times New Roman"/>
                    </w:rPr>
                    <w:t>8</w:t>
                  </w:r>
                </w:p>
              </w:tc>
              <w:tc>
                <w:tcPr>
                  <w:tcW w:w="2160" w:type="dxa"/>
                </w:tcPr>
                <w:p w:rsidR="00700C34" w:rsidRPr="006A62BA" w:rsidRDefault="00700C34" w:rsidP="006A62BA">
                  <w:pPr>
                    <w:jc w:val="both"/>
                    <w:outlineLvl w:val="0"/>
                    <w:rPr>
                      <w:rFonts w:ascii="Times New Roman" w:hAnsi="Times New Roman" w:cs="Times New Roman"/>
                    </w:rPr>
                  </w:pPr>
                  <w:r w:rsidRPr="006A62BA">
                    <w:rPr>
                      <w:rFonts w:ascii="Times New Roman" w:hAnsi="Times New Roman" w:cs="Times New Roman"/>
                    </w:rPr>
                    <w:t>100</w:t>
                  </w:r>
                </w:p>
              </w:tc>
              <w:tc>
                <w:tcPr>
                  <w:tcW w:w="1992" w:type="dxa"/>
                </w:tcPr>
                <w:p w:rsidR="00700C34" w:rsidRPr="006A62BA" w:rsidRDefault="00700C34" w:rsidP="006A62BA">
                  <w:pPr>
                    <w:jc w:val="both"/>
                    <w:outlineLvl w:val="0"/>
                    <w:rPr>
                      <w:rFonts w:ascii="Times New Roman" w:hAnsi="Times New Roman" w:cs="Times New Roman"/>
                    </w:rPr>
                  </w:pPr>
                  <w:r>
                    <w:rPr>
                      <w:rFonts w:ascii="Times New Roman" w:hAnsi="Times New Roman" w:cs="Times New Roman"/>
                    </w:rPr>
                    <w:t>31</w:t>
                  </w:r>
                </w:p>
              </w:tc>
            </w:tr>
            <w:tr w:rsidR="00700C34" w:rsidRPr="006A62BA" w:rsidTr="0094474E">
              <w:tc>
                <w:tcPr>
                  <w:tcW w:w="1154" w:type="dxa"/>
                </w:tcPr>
                <w:p w:rsidR="00700C34" w:rsidRPr="006A62BA" w:rsidRDefault="00700C34" w:rsidP="006A62BA">
                  <w:pPr>
                    <w:jc w:val="both"/>
                    <w:outlineLvl w:val="0"/>
                    <w:rPr>
                      <w:rFonts w:ascii="Times New Roman" w:hAnsi="Times New Roman" w:cs="Times New Roman"/>
                    </w:rPr>
                  </w:pPr>
                  <w:r w:rsidRPr="006A62BA">
                    <w:rPr>
                      <w:rFonts w:ascii="Times New Roman" w:hAnsi="Times New Roman" w:cs="Times New Roman"/>
                    </w:rPr>
                    <w:t>10</w:t>
                  </w:r>
                </w:p>
              </w:tc>
              <w:tc>
                <w:tcPr>
                  <w:tcW w:w="2160" w:type="dxa"/>
                </w:tcPr>
                <w:p w:rsidR="00700C34" w:rsidRPr="006A62BA" w:rsidRDefault="00700C34" w:rsidP="006A62BA">
                  <w:pPr>
                    <w:jc w:val="both"/>
                    <w:outlineLvl w:val="0"/>
                    <w:rPr>
                      <w:rFonts w:ascii="Times New Roman" w:hAnsi="Times New Roman" w:cs="Times New Roman"/>
                    </w:rPr>
                  </w:pPr>
                  <w:r w:rsidRPr="006A62BA">
                    <w:rPr>
                      <w:rFonts w:ascii="Times New Roman" w:hAnsi="Times New Roman" w:cs="Times New Roman"/>
                    </w:rPr>
                    <w:t>100</w:t>
                  </w:r>
                </w:p>
              </w:tc>
              <w:tc>
                <w:tcPr>
                  <w:tcW w:w="1992" w:type="dxa"/>
                </w:tcPr>
                <w:p w:rsidR="00700C34" w:rsidRPr="006A62BA" w:rsidRDefault="00700C34" w:rsidP="006A62BA">
                  <w:pPr>
                    <w:jc w:val="both"/>
                    <w:outlineLvl w:val="0"/>
                    <w:rPr>
                      <w:rFonts w:ascii="Times New Roman" w:hAnsi="Times New Roman" w:cs="Times New Roman"/>
                    </w:rPr>
                  </w:pPr>
                  <w:r w:rsidRPr="006A62BA">
                    <w:rPr>
                      <w:rFonts w:ascii="Times New Roman" w:hAnsi="Times New Roman" w:cs="Times New Roman"/>
                    </w:rPr>
                    <w:t>40</w:t>
                  </w:r>
                </w:p>
              </w:tc>
            </w:tr>
          </w:tbl>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Обществознание</w:t>
            </w:r>
          </w:p>
          <w:tbl>
            <w:tblPr>
              <w:tblStyle w:val="a3"/>
              <w:tblW w:w="0" w:type="auto"/>
              <w:tblLook w:val="04A0"/>
            </w:tblPr>
            <w:tblGrid>
              <w:gridCol w:w="1158"/>
              <w:gridCol w:w="2167"/>
              <w:gridCol w:w="2003"/>
            </w:tblGrid>
            <w:tr w:rsidR="00700C34" w:rsidRPr="006A62BA" w:rsidTr="00700C34">
              <w:tc>
                <w:tcPr>
                  <w:tcW w:w="1158" w:type="dxa"/>
                </w:tcPr>
                <w:p w:rsidR="00700C34" w:rsidRPr="006A62BA" w:rsidRDefault="00700C34" w:rsidP="006A62BA">
                  <w:pPr>
                    <w:jc w:val="both"/>
                    <w:outlineLvl w:val="0"/>
                    <w:rPr>
                      <w:rFonts w:ascii="Times New Roman" w:hAnsi="Times New Roman" w:cs="Times New Roman"/>
                    </w:rPr>
                  </w:pPr>
                  <w:r w:rsidRPr="006A62BA">
                    <w:rPr>
                      <w:rFonts w:ascii="Times New Roman" w:hAnsi="Times New Roman" w:cs="Times New Roman"/>
                    </w:rPr>
                    <w:t>Класс</w:t>
                  </w:r>
                </w:p>
              </w:tc>
              <w:tc>
                <w:tcPr>
                  <w:tcW w:w="2167" w:type="dxa"/>
                </w:tcPr>
                <w:p w:rsidR="00700C34" w:rsidRPr="006A62BA" w:rsidRDefault="00700C34" w:rsidP="006A62BA">
                  <w:pPr>
                    <w:jc w:val="both"/>
                    <w:outlineLvl w:val="0"/>
                    <w:rPr>
                      <w:rFonts w:ascii="Times New Roman" w:hAnsi="Times New Roman" w:cs="Times New Roman"/>
                    </w:rPr>
                  </w:pPr>
                  <w:r w:rsidRPr="006A62BA">
                    <w:rPr>
                      <w:rFonts w:ascii="Times New Roman" w:hAnsi="Times New Roman" w:cs="Times New Roman"/>
                    </w:rPr>
                    <w:t>Успеваемость</w:t>
                  </w:r>
                </w:p>
              </w:tc>
              <w:tc>
                <w:tcPr>
                  <w:tcW w:w="2003" w:type="dxa"/>
                </w:tcPr>
                <w:p w:rsidR="00700C34" w:rsidRPr="006A62BA" w:rsidRDefault="00700C34" w:rsidP="006A62BA">
                  <w:pPr>
                    <w:jc w:val="both"/>
                    <w:outlineLvl w:val="0"/>
                    <w:rPr>
                      <w:rFonts w:ascii="Times New Roman" w:hAnsi="Times New Roman" w:cs="Times New Roman"/>
                    </w:rPr>
                  </w:pPr>
                  <w:r w:rsidRPr="006A62BA">
                    <w:rPr>
                      <w:rFonts w:ascii="Times New Roman" w:hAnsi="Times New Roman" w:cs="Times New Roman"/>
                    </w:rPr>
                    <w:t>Качество</w:t>
                  </w:r>
                </w:p>
              </w:tc>
            </w:tr>
            <w:tr w:rsidR="00700C34" w:rsidRPr="006A62BA" w:rsidTr="00700C34">
              <w:tc>
                <w:tcPr>
                  <w:tcW w:w="1158" w:type="dxa"/>
                </w:tcPr>
                <w:p w:rsidR="00700C34" w:rsidRPr="006A62BA" w:rsidRDefault="00700C34" w:rsidP="006A62BA">
                  <w:pPr>
                    <w:jc w:val="both"/>
                    <w:outlineLvl w:val="0"/>
                    <w:rPr>
                      <w:rFonts w:ascii="Times New Roman" w:hAnsi="Times New Roman" w:cs="Times New Roman"/>
                    </w:rPr>
                  </w:pPr>
                  <w:r>
                    <w:rPr>
                      <w:rFonts w:ascii="Times New Roman" w:hAnsi="Times New Roman" w:cs="Times New Roman"/>
                    </w:rPr>
                    <w:t>6</w:t>
                  </w:r>
                </w:p>
              </w:tc>
              <w:tc>
                <w:tcPr>
                  <w:tcW w:w="2167" w:type="dxa"/>
                </w:tcPr>
                <w:p w:rsidR="00700C34" w:rsidRPr="006A62BA" w:rsidRDefault="00700C34" w:rsidP="006A62BA">
                  <w:pPr>
                    <w:jc w:val="both"/>
                    <w:outlineLvl w:val="0"/>
                    <w:rPr>
                      <w:rFonts w:ascii="Times New Roman" w:hAnsi="Times New Roman" w:cs="Times New Roman"/>
                    </w:rPr>
                  </w:pPr>
                  <w:r w:rsidRPr="006A62BA">
                    <w:rPr>
                      <w:rFonts w:ascii="Times New Roman" w:hAnsi="Times New Roman" w:cs="Times New Roman"/>
                    </w:rPr>
                    <w:t>100</w:t>
                  </w:r>
                </w:p>
              </w:tc>
              <w:tc>
                <w:tcPr>
                  <w:tcW w:w="2003" w:type="dxa"/>
                </w:tcPr>
                <w:p w:rsidR="00700C34" w:rsidRPr="006A62BA" w:rsidRDefault="00700C34" w:rsidP="006A62BA">
                  <w:pPr>
                    <w:jc w:val="both"/>
                    <w:outlineLvl w:val="0"/>
                    <w:rPr>
                      <w:rFonts w:ascii="Times New Roman" w:hAnsi="Times New Roman" w:cs="Times New Roman"/>
                    </w:rPr>
                  </w:pPr>
                  <w:r w:rsidRPr="006A62BA">
                    <w:rPr>
                      <w:rFonts w:ascii="Times New Roman" w:hAnsi="Times New Roman" w:cs="Times New Roman"/>
                    </w:rPr>
                    <w:t>47</w:t>
                  </w:r>
                </w:p>
              </w:tc>
            </w:tr>
            <w:tr w:rsidR="00700C34" w:rsidRPr="006A62BA" w:rsidTr="00700C34">
              <w:tc>
                <w:tcPr>
                  <w:tcW w:w="1158" w:type="dxa"/>
                </w:tcPr>
                <w:p w:rsidR="00700C34" w:rsidRPr="006A62BA" w:rsidRDefault="00700C34" w:rsidP="006A62BA">
                  <w:pPr>
                    <w:jc w:val="both"/>
                    <w:outlineLvl w:val="0"/>
                    <w:rPr>
                      <w:rFonts w:ascii="Times New Roman" w:hAnsi="Times New Roman" w:cs="Times New Roman"/>
                    </w:rPr>
                  </w:pPr>
                  <w:r w:rsidRPr="006A62BA">
                    <w:rPr>
                      <w:rFonts w:ascii="Times New Roman" w:hAnsi="Times New Roman" w:cs="Times New Roman"/>
                    </w:rPr>
                    <w:t>7</w:t>
                  </w:r>
                </w:p>
              </w:tc>
              <w:tc>
                <w:tcPr>
                  <w:tcW w:w="2167" w:type="dxa"/>
                </w:tcPr>
                <w:p w:rsidR="00700C34" w:rsidRPr="006A62BA" w:rsidRDefault="00700C34" w:rsidP="006A62BA">
                  <w:pPr>
                    <w:jc w:val="both"/>
                    <w:outlineLvl w:val="0"/>
                    <w:rPr>
                      <w:rFonts w:ascii="Times New Roman" w:hAnsi="Times New Roman" w:cs="Times New Roman"/>
                    </w:rPr>
                  </w:pPr>
                  <w:r w:rsidRPr="006A62BA">
                    <w:rPr>
                      <w:rFonts w:ascii="Times New Roman" w:hAnsi="Times New Roman" w:cs="Times New Roman"/>
                    </w:rPr>
                    <w:t>100</w:t>
                  </w:r>
                </w:p>
              </w:tc>
              <w:tc>
                <w:tcPr>
                  <w:tcW w:w="2003" w:type="dxa"/>
                </w:tcPr>
                <w:p w:rsidR="00700C34" w:rsidRPr="006A62BA" w:rsidRDefault="00700C34" w:rsidP="006A62BA">
                  <w:pPr>
                    <w:jc w:val="both"/>
                    <w:outlineLvl w:val="0"/>
                    <w:rPr>
                      <w:rFonts w:ascii="Times New Roman" w:hAnsi="Times New Roman" w:cs="Times New Roman"/>
                    </w:rPr>
                  </w:pPr>
                  <w:r w:rsidRPr="006A62BA">
                    <w:rPr>
                      <w:rFonts w:ascii="Times New Roman" w:hAnsi="Times New Roman" w:cs="Times New Roman"/>
                    </w:rPr>
                    <w:t>40</w:t>
                  </w:r>
                </w:p>
              </w:tc>
            </w:tr>
            <w:tr w:rsidR="00700C34" w:rsidRPr="006A62BA" w:rsidTr="00700C34">
              <w:tc>
                <w:tcPr>
                  <w:tcW w:w="1158" w:type="dxa"/>
                </w:tcPr>
                <w:p w:rsidR="00700C34" w:rsidRPr="006A62BA" w:rsidRDefault="00700C34" w:rsidP="006A62BA">
                  <w:pPr>
                    <w:jc w:val="both"/>
                    <w:outlineLvl w:val="0"/>
                    <w:rPr>
                      <w:rFonts w:ascii="Times New Roman" w:hAnsi="Times New Roman" w:cs="Times New Roman"/>
                    </w:rPr>
                  </w:pPr>
                  <w:r>
                    <w:rPr>
                      <w:rFonts w:ascii="Times New Roman" w:hAnsi="Times New Roman" w:cs="Times New Roman"/>
                    </w:rPr>
                    <w:t>8</w:t>
                  </w:r>
                </w:p>
              </w:tc>
              <w:tc>
                <w:tcPr>
                  <w:tcW w:w="2167" w:type="dxa"/>
                </w:tcPr>
                <w:p w:rsidR="00700C34" w:rsidRPr="006A62BA" w:rsidRDefault="00700C34" w:rsidP="006A62BA">
                  <w:pPr>
                    <w:jc w:val="both"/>
                    <w:outlineLvl w:val="0"/>
                    <w:rPr>
                      <w:rFonts w:ascii="Times New Roman" w:hAnsi="Times New Roman" w:cs="Times New Roman"/>
                    </w:rPr>
                  </w:pPr>
                  <w:r w:rsidRPr="006A62BA">
                    <w:rPr>
                      <w:rFonts w:ascii="Times New Roman" w:hAnsi="Times New Roman" w:cs="Times New Roman"/>
                    </w:rPr>
                    <w:t>100</w:t>
                  </w:r>
                </w:p>
              </w:tc>
              <w:tc>
                <w:tcPr>
                  <w:tcW w:w="2003" w:type="dxa"/>
                </w:tcPr>
                <w:p w:rsidR="00700C34" w:rsidRPr="006A62BA" w:rsidRDefault="00700C34" w:rsidP="006A62BA">
                  <w:pPr>
                    <w:jc w:val="both"/>
                    <w:outlineLvl w:val="0"/>
                    <w:rPr>
                      <w:rFonts w:ascii="Times New Roman" w:hAnsi="Times New Roman" w:cs="Times New Roman"/>
                    </w:rPr>
                  </w:pPr>
                  <w:r w:rsidRPr="006A62BA">
                    <w:rPr>
                      <w:rFonts w:ascii="Times New Roman" w:hAnsi="Times New Roman" w:cs="Times New Roman"/>
                    </w:rPr>
                    <w:t>54</w:t>
                  </w:r>
                </w:p>
              </w:tc>
            </w:tr>
            <w:tr w:rsidR="00700C34" w:rsidRPr="006A62BA" w:rsidTr="00700C34">
              <w:tc>
                <w:tcPr>
                  <w:tcW w:w="1158" w:type="dxa"/>
                </w:tcPr>
                <w:p w:rsidR="00700C34" w:rsidRPr="006A62BA" w:rsidRDefault="00700C34" w:rsidP="006A62BA">
                  <w:pPr>
                    <w:jc w:val="both"/>
                    <w:outlineLvl w:val="0"/>
                    <w:rPr>
                      <w:rFonts w:ascii="Times New Roman" w:hAnsi="Times New Roman" w:cs="Times New Roman"/>
                    </w:rPr>
                  </w:pPr>
                  <w:r w:rsidRPr="006A62BA">
                    <w:rPr>
                      <w:rFonts w:ascii="Times New Roman" w:hAnsi="Times New Roman" w:cs="Times New Roman"/>
                    </w:rPr>
                    <w:t>10</w:t>
                  </w:r>
                </w:p>
              </w:tc>
              <w:tc>
                <w:tcPr>
                  <w:tcW w:w="2167" w:type="dxa"/>
                </w:tcPr>
                <w:p w:rsidR="00700C34" w:rsidRPr="006A62BA" w:rsidRDefault="00700C34" w:rsidP="006A62BA">
                  <w:pPr>
                    <w:jc w:val="both"/>
                    <w:outlineLvl w:val="0"/>
                    <w:rPr>
                      <w:rFonts w:ascii="Times New Roman" w:hAnsi="Times New Roman" w:cs="Times New Roman"/>
                    </w:rPr>
                  </w:pPr>
                  <w:r w:rsidRPr="006A62BA">
                    <w:rPr>
                      <w:rFonts w:ascii="Times New Roman" w:hAnsi="Times New Roman" w:cs="Times New Roman"/>
                    </w:rPr>
                    <w:t>100</w:t>
                  </w:r>
                </w:p>
              </w:tc>
              <w:tc>
                <w:tcPr>
                  <w:tcW w:w="2003" w:type="dxa"/>
                </w:tcPr>
                <w:p w:rsidR="00700C34" w:rsidRPr="006A62BA" w:rsidRDefault="00700C34" w:rsidP="006A62BA">
                  <w:pPr>
                    <w:jc w:val="both"/>
                    <w:outlineLvl w:val="0"/>
                    <w:rPr>
                      <w:rFonts w:ascii="Times New Roman" w:hAnsi="Times New Roman" w:cs="Times New Roman"/>
                    </w:rPr>
                  </w:pPr>
                  <w:r>
                    <w:rPr>
                      <w:rFonts w:ascii="Times New Roman" w:hAnsi="Times New Roman" w:cs="Times New Roman"/>
                    </w:rPr>
                    <w:t>61</w:t>
                  </w:r>
                </w:p>
              </w:tc>
            </w:tr>
          </w:tbl>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lastRenderedPageBreak/>
              <w:t>Английский язык</w:t>
            </w:r>
          </w:p>
          <w:tbl>
            <w:tblPr>
              <w:tblStyle w:val="a3"/>
              <w:tblW w:w="0" w:type="auto"/>
              <w:tblLook w:val="04A0"/>
            </w:tblPr>
            <w:tblGrid>
              <w:gridCol w:w="1149"/>
              <w:gridCol w:w="2151"/>
              <w:gridCol w:w="1980"/>
            </w:tblGrid>
            <w:tr w:rsidR="00700C34" w:rsidRPr="006A62BA" w:rsidTr="00700C34">
              <w:tc>
                <w:tcPr>
                  <w:tcW w:w="1149" w:type="dxa"/>
                </w:tcPr>
                <w:p w:rsidR="00700C34" w:rsidRPr="006A62BA" w:rsidRDefault="00700C34" w:rsidP="006A62BA">
                  <w:pPr>
                    <w:jc w:val="both"/>
                    <w:outlineLvl w:val="0"/>
                    <w:rPr>
                      <w:rFonts w:ascii="Times New Roman" w:hAnsi="Times New Roman" w:cs="Times New Roman"/>
                    </w:rPr>
                  </w:pPr>
                  <w:r w:rsidRPr="006A62BA">
                    <w:rPr>
                      <w:rFonts w:ascii="Times New Roman" w:hAnsi="Times New Roman" w:cs="Times New Roman"/>
                    </w:rPr>
                    <w:t>Класс</w:t>
                  </w:r>
                </w:p>
              </w:tc>
              <w:tc>
                <w:tcPr>
                  <w:tcW w:w="2151" w:type="dxa"/>
                </w:tcPr>
                <w:p w:rsidR="00700C34" w:rsidRPr="006A62BA" w:rsidRDefault="00700C34" w:rsidP="006A62BA">
                  <w:pPr>
                    <w:jc w:val="both"/>
                    <w:outlineLvl w:val="0"/>
                    <w:rPr>
                      <w:rFonts w:ascii="Times New Roman" w:hAnsi="Times New Roman" w:cs="Times New Roman"/>
                    </w:rPr>
                  </w:pPr>
                  <w:r w:rsidRPr="006A62BA">
                    <w:rPr>
                      <w:rFonts w:ascii="Times New Roman" w:hAnsi="Times New Roman" w:cs="Times New Roman"/>
                    </w:rPr>
                    <w:t>Успеваемость</w:t>
                  </w:r>
                </w:p>
              </w:tc>
              <w:tc>
                <w:tcPr>
                  <w:tcW w:w="1980" w:type="dxa"/>
                </w:tcPr>
                <w:p w:rsidR="00700C34" w:rsidRPr="006A62BA" w:rsidRDefault="00700C34" w:rsidP="006A62BA">
                  <w:pPr>
                    <w:jc w:val="both"/>
                    <w:outlineLvl w:val="0"/>
                    <w:rPr>
                      <w:rFonts w:ascii="Times New Roman" w:hAnsi="Times New Roman" w:cs="Times New Roman"/>
                    </w:rPr>
                  </w:pPr>
                  <w:r w:rsidRPr="006A62BA">
                    <w:rPr>
                      <w:rFonts w:ascii="Times New Roman" w:hAnsi="Times New Roman" w:cs="Times New Roman"/>
                    </w:rPr>
                    <w:t>Качество</w:t>
                  </w:r>
                </w:p>
              </w:tc>
            </w:tr>
            <w:tr w:rsidR="00700C34" w:rsidRPr="006A62BA" w:rsidTr="00700C34">
              <w:tc>
                <w:tcPr>
                  <w:tcW w:w="1149" w:type="dxa"/>
                </w:tcPr>
                <w:p w:rsidR="00700C34" w:rsidRPr="006A62BA" w:rsidRDefault="00700C34" w:rsidP="006A62BA">
                  <w:pPr>
                    <w:jc w:val="both"/>
                    <w:outlineLvl w:val="0"/>
                    <w:rPr>
                      <w:rFonts w:ascii="Times New Roman" w:hAnsi="Times New Roman" w:cs="Times New Roman"/>
                    </w:rPr>
                  </w:pPr>
                  <w:r w:rsidRPr="006A62BA">
                    <w:rPr>
                      <w:rFonts w:ascii="Times New Roman" w:hAnsi="Times New Roman" w:cs="Times New Roman"/>
                    </w:rPr>
                    <w:t>5а</w:t>
                  </w:r>
                </w:p>
              </w:tc>
              <w:tc>
                <w:tcPr>
                  <w:tcW w:w="2151" w:type="dxa"/>
                </w:tcPr>
                <w:p w:rsidR="00700C34" w:rsidRPr="006A62BA" w:rsidRDefault="00700C34" w:rsidP="006A62BA">
                  <w:pPr>
                    <w:jc w:val="both"/>
                    <w:outlineLvl w:val="0"/>
                    <w:rPr>
                      <w:rFonts w:ascii="Times New Roman" w:hAnsi="Times New Roman" w:cs="Times New Roman"/>
                    </w:rPr>
                  </w:pPr>
                  <w:r w:rsidRPr="006A62BA">
                    <w:rPr>
                      <w:rFonts w:ascii="Times New Roman" w:hAnsi="Times New Roman" w:cs="Times New Roman"/>
                    </w:rPr>
                    <w:t>100</w:t>
                  </w:r>
                </w:p>
              </w:tc>
              <w:tc>
                <w:tcPr>
                  <w:tcW w:w="1980" w:type="dxa"/>
                </w:tcPr>
                <w:p w:rsidR="00700C34" w:rsidRPr="006A62BA" w:rsidRDefault="00700C34" w:rsidP="006A62BA">
                  <w:pPr>
                    <w:jc w:val="both"/>
                    <w:outlineLvl w:val="0"/>
                    <w:rPr>
                      <w:rFonts w:ascii="Times New Roman" w:hAnsi="Times New Roman" w:cs="Times New Roman"/>
                    </w:rPr>
                  </w:pPr>
                  <w:r w:rsidRPr="006A62BA">
                    <w:rPr>
                      <w:rFonts w:ascii="Times New Roman" w:hAnsi="Times New Roman" w:cs="Times New Roman"/>
                    </w:rPr>
                    <w:t>100</w:t>
                  </w:r>
                </w:p>
              </w:tc>
            </w:tr>
            <w:tr w:rsidR="00700C34" w:rsidRPr="006A62BA" w:rsidTr="00700C34">
              <w:tc>
                <w:tcPr>
                  <w:tcW w:w="1149" w:type="dxa"/>
                </w:tcPr>
                <w:p w:rsidR="00700C34" w:rsidRPr="006A62BA" w:rsidRDefault="00700C34" w:rsidP="006A62BA">
                  <w:pPr>
                    <w:jc w:val="both"/>
                    <w:outlineLvl w:val="0"/>
                    <w:rPr>
                      <w:rFonts w:ascii="Times New Roman" w:hAnsi="Times New Roman" w:cs="Times New Roman"/>
                    </w:rPr>
                  </w:pPr>
                  <w:r w:rsidRPr="006A62BA">
                    <w:rPr>
                      <w:rFonts w:ascii="Times New Roman" w:hAnsi="Times New Roman" w:cs="Times New Roman"/>
                    </w:rPr>
                    <w:t>6а</w:t>
                  </w:r>
                </w:p>
              </w:tc>
              <w:tc>
                <w:tcPr>
                  <w:tcW w:w="2151" w:type="dxa"/>
                </w:tcPr>
                <w:p w:rsidR="00700C34" w:rsidRPr="006A62BA" w:rsidRDefault="00700C34" w:rsidP="006A62BA">
                  <w:pPr>
                    <w:jc w:val="both"/>
                    <w:outlineLvl w:val="0"/>
                    <w:rPr>
                      <w:rFonts w:ascii="Times New Roman" w:hAnsi="Times New Roman" w:cs="Times New Roman"/>
                    </w:rPr>
                  </w:pPr>
                  <w:r w:rsidRPr="006A62BA">
                    <w:rPr>
                      <w:rFonts w:ascii="Times New Roman" w:hAnsi="Times New Roman" w:cs="Times New Roman"/>
                    </w:rPr>
                    <w:t>100</w:t>
                  </w:r>
                </w:p>
              </w:tc>
              <w:tc>
                <w:tcPr>
                  <w:tcW w:w="1980" w:type="dxa"/>
                </w:tcPr>
                <w:p w:rsidR="00700C34" w:rsidRPr="006A62BA" w:rsidRDefault="00700C34" w:rsidP="006A62BA">
                  <w:pPr>
                    <w:jc w:val="both"/>
                    <w:outlineLvl w:val="0"/>
                    <w:rPr>
                      <w:rFonts w:ascii="Times New Roman" w:hAnsi="Times New Roman" w:cs="Times New Roman"/>
                    </w:rPr>
                  </w:pPr>
                  <w:r>
                    <w:rPr>
                      <w:rFonts w:ascii="Times New Roman" w:hAnsi="Times New Roman" w:cs="Times New Roman"/>
                    </w:rPr>
                    <w:t>54</w:t>
                  </w:r>
                </w:p>
              </w:tc>
            </w:tr>
            <w:tr w:rsidR="00700C34" w:rsidRPr="006A62BA" w:rsidTr="00700C34">
              <w:tc>
                <w:tcPr>
                  <w:tcW w:w="1149" w:type="dxa"/>
                </w:tcPr>
                <w:p w:rsidR="00700C34" w:rsidRPr="006A62BA" w:rsidRDefault="00700C34" w:rsidP="006A62BA">
                  <w:pPr>
                    <w:jc w:val="both"/>
                    <w:outlineLvl w:val="0"/>
                    <w:rPr>
                      <w:rFonts w:ascii="Times New Roman" w:hAnsi="Times New Roman" w:cs="Times New Roman"/>
                    </w:rPr>
                  </w:pPr>
                  <w:r w:rsidRPr="006A62BA">
                    <w:rPr>
                      <w:rFonts w:ascii="Times New Roman" w:hAnsi="Times New Roman" w:cs="Times New Roman"/>
                    </w:rPr>
                    <w:t>7</w:t>
                  </w:r>
                </w:p>
              </w:tc>
              <w:tc>
                <w:tcPr>
                  <w:tcW w:w="2151" w:type="dxa"/>
                </w:tcPr>
                <w:p w:rsidR="00700C34" w:rsidRPr="006A62BA" w:rsidRDefault="00700C34" w:rsidP="006A62BA">
                  <w:pPr>
                    <w:jc w:val="both"/>
                    <w:outlineLvl w:val="0"/>
                    <w:rPr>
                      <w:rFonts w:ascii="Times New Roman" w:hAnsi="Times New Roman" w:cs="Times New Roman"/>
                    </w:rPr>
                  </w:pPr>
                  <w:r w:rsidRPr="006A62BA">
                    <w:rPr>
                      <w:rFonts w:ascii="Times New Roman" w:hAnsi="Times New Roman" w:cs="Times New Roman"/>
                    </w:rPr>
                    <w:t>100</w:t>
                  </w:r>
                </w:p>
              </w:tc>
              <w:tc>
                <w:tcPr>
                  <w:tcW w:w="1980" w:type="dxa"/>
                </w:tcPr>
                <w:p w:rsidR="00700C34" w:rsidRPr="006A62BA" w:rsidRDefault="00700C34" w:rsidP="006A62BA">
                  <w:pPr>
                    <w:jc w:val="both"/>
                    <w:outlineLvl w:val="0"/>
                    <w:rPr>
                      <w:rFonts w:ascii="Times New Roman" w:hAnsi="Times New Roman" w:cs="Times New Roman"/>
                    </w:rPr>
                  </w:pPr>
                  <w:r w:rsidRPr="006A62BA">
                    <w:rPr>
                      <w:rFonts w:ascii="Times New Roman" w:hAnsi="Times New Roman" w:cs="Times New Roman"/>
                    </w:rPr>
                    <w:t>100</w:t>
                  </w:r>
                </w:p>
              </w:tc>
            </w:tr>
          </w:tbl>
          <w:p w:rsidR="006A62BA" w:rsidRPr="006A62BA" w:rsidRDefault="006A62BA" w:rsidP="006A62BA">
            <w:pPr>
              <w:ind w:firstLine="708"/>
              <w:jc w:val="both"/>
              <w:outlineLvl w:val="0"/>
              <w:rPr>
                <w:rFonts w:ascii="Times New Roman" w:hAnsi="Times New Roman" w:cs="Times New Roman"/>
              </w:rPr>
            </w:pPr>
          </w:p>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Немецкий язык</w:t>
            </w:r>
          </w:p>
          <w:tbl>
            <w:tblPr>
              <w:tblStyle w:val="a3"/>
              <w:tblW w:w="0" w:type="auto"/>
              <w:tblLook w:val="04A0"/>
            </w:tblPr>
            <w:tblGrid>
              <w:gridCol w:w="1162"/>
              <w:gridCol w:w="2173"/>
              <w:gridCol w:w="1939"/>
            </w:tblGrid>
            <w:tr w:rsidR="00700C34" w:rsidRPr="006A62BA" w:rsidTr="00700C34">
              <w:tc>
                <w:tcPr>
                  <w:tcW w:w="1162" w:type="dxa"/>
                </w:tcPr>
                <w:p w:rsidR="00700C34" w:rsidRPr="006A62BA" w:rsidRDefault="00700C34" w:rsidP="006A62BA">
                  <w:pPr>
                    <w:jc w:val="both"/>
                    <w:outlineLvl w:val="0"/>
                    <w:rPr>
                      <w:rFonts w:ascii="Times New Roman" w:hAnsi="Times New Roman" w:cs="Times New Roman"/>
                    </w:rPr>
                  </w:pPr>
                  <w:r w:rsidRPr="006A62BA">
                    <w:rPr>
                      <w:rFonts w:ascii="Times New Roman" w:hAnsi="Times New Roman" w:cs="Times New Roman"/>
                    </w:rPr>
                    <w:t>Класс</w:t>
                  </w:r>
                </w:p>
              </w:tc>
              <w:tc>
                <w:tcPr>
                  <w:tcW w:w="2173" w:type="dxa"/>
                </w:tcPr>
                <w:p w:rsidR="00700C34" w:rsidRPr="006A62BA" w:rsidRDefault="00700C34" w:rsidP="006A62BA">
                  <w:pPr>
                    <w:jc w:val="both"/>
                    <w:outlineLvl w:val="0"/>
                    <w:rPr>
                      <w:rFonts w:ascii="Times New Roman" w:hAnsi="Times New Roman" w:cs="Times New Roman"/>
                    </w:rPr>
                  </w:pPr>
                  <w:r w:rsidRPr="006A62BA">
                    <w:rPr>
                      <w:rFonts w:ascii="Times New Roman" w:hAnsi="Times New Roman" w:cs="Times New Roman"/>
                    </w:rPr>
                    <w:t>Успеваемость</w:t>
                  </w:r>
                </w:p>
              </w:tc>
              <w:tc>
                <w:tcPr>
                  <w:tcW w:w="1939" w:type="dxa"/>
                </w:tcPr>
                <w:p w:rsidR="00700C34" w:rsidRPr="006A62BA" w:rsidRDefault="00700C34" w:rsidP="006A62BA">
                  <w:pPr>
                    <w:jc w:val="both"/>
                    <w:outlineLvl w:val="0"/>
                    <w:rPr>
                      <w:rFonts w:ascii="Times New Roman" w:hAnsi="Times New Roman" w:cs="Times New Roman"/>
                    </w:rPr>
                  </w:pPr>
                  <w:r w:rsidRPr="006A62BA">
                    <w:rPr>
                      <w:rFonts w:ascii="Times New Roman" w:hAnsi="Times New Roman" w:cs="Times New Roman"/>
                    </w:rPr>
                    <w:t>Качество</w:t>
                  </w:r>
                </w:p>
              </w:tc>
            </w:tr>
            <w:tr w:rsidR="00700C34" w:rsidRPr="006A62BA" w:rsidTr="00700C34">
              <w:tc>
                <w:tcPr>
                  <w:tcW w:w="1162" w:type="dxa"/>
                </w:tcPr>
                <w:p w:rsidR="00700C34" w:rsidRPr="006A62BA" w:rsidRDefault="00700C34" w:rsidP="006A62BA">
                  <w:pPr>
                    <w:jc w:val="both"/>
                    <w:outlineLvl w:val="0"/>
                    <w:rPr>
                      <w:rFonts w:ascii="Times New Roman" w:hAnsi="Times New Roman" w:cs="Times New Roman"/>
                    </w:rPr>
                  </w:pPr>
                  <w:r>
                    <w:rPr>
                      <w:rFonts w:ascii="Times New Roman" w:hAnsi="Times New Roman" w:cs="Times New Roman"/>
                    </w:rPr>
                    <w:t>5</w:t>
                  </w:r>
                </w:p>
              </w:tc>
              <w:tc>
                <w:tcPr>
                  <w:tcW w:w="2173" w:type="dxa"/>
                </w:tcPr>
                <w:p w:rsidR="00700C34" w:rsidRPr="006A62BA" w:rsidRDefault="00700C34" w:rsidP="006A62BA">
                  <w:pPr>
                    <w:jc w:val="both"/>
                    <w:outlineLvl w:val="0"/>
                    <w:rPr>
                      <w:rFonts w:ascii="Times New Roman" w:hAnsi="Times New Roman" w:cs="Times New Roman"/>
                    </w:rPr>
                  </w:pPr>
                  <w:r w:rsidRPr="006A62BA">
                    <w:rPr>
                      <w:rFonts w:ascii="Times New Roman" w:hAnsi="Times New Roman" w:cs="Times New Roman"/>
                    </w:rPr>
                    <w:t>100</w:t>
                  </w:r>
                </w:p>
              </w:tc>
              <w:tc>
                <w:tcPr>
                  <w:tcW w:w="1939" w:type="dxa"/>
                </w:tcPr>
                <w:p w:rsidR="00700C34" w:rsidRPr="006A62BA" w:rsidRDefault="00700C34" w:rsidP="006A62BA">
                  <w:pPr>
                    <w:jc w:val="both"/>
                    <w:outlineLvl w:val="0"/>
                    <w:rPr>
                      <w:rFonts w:ascii="Times New Roman" w:hAnsi="Times New Roman" w:cs="Times New Roman"/>
                    </w:rPr>
                  </w:pPr>
                  <w:r w:rsidRPr="006A62BA">
                    <w:rPr>
                      <w:rFonts w:ascii="Times New Roman" w:hAnsi="Times New Roman" w:cs="Times New Roman"/>
                    </w:rPr>
                    <w:t>67</w:t>
                  </w:r>
                </w:p>
              </w:tc>
            </w:tr>
          </w:tbl>
          <w:p w:rsidR="006A62BA" w:rsidRPr="006A62BA" w:rsidRDefault="006A62BA" w:rsidP="006A62BA">
            <w:pPr>
              <w:jc w:val="both"/>
              <w:outlineLvl w:val="0"/>
              <w:rPr>
                <w:rFonts w:ascii="Times New Roman" w:hAnsi="Times New Roman" w:cs="Times New Roman"/>
              </w:rPr>
            </w:pPr>
          </w:p>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География</w:t>
            </w:r>
          </w:p>
          <w:tbl>
            <w:tblPr>
              <w:tblStyle w:val="a3"/>
              <w:tblW w:w="0" w:type="auto"/>
              <w:tblLook w:val="04A0"/>
            </w:tblPr>
            <w:tblGrid>
              <w:gridCol w:w="1154"/>
              <w:gridCol w:w="2158"/>
              <w:gridCol w:w="1990"/>
            </w:tblGrid>
            <w:tr w:rsidR="00700C34" w:rsidRPr="006A62BA" w:rsidTr="00700C34">
              <w:tc>
                <w:tcPr>
                  <w:tcW w:w="1154" w:type="dxa"/>
                </w:tcPr>
                <w:p w:rsidR="00700C34" w:rsidRPr="006A62BA" w:rsidRDefault="00700C34" w:rsidP="006A62BA">
                  <w:pPr>
                    <w:jc w:val="both"/>
                    <w:outlineLvl w:val="0"/>
                    <w:rPr>
                      <w:rFonts w:ascii="Times New Roman" w:hAnsi="Times New Roman" w:cs="Times New Roman"/>
                    </w:rPr>
                  </w:pPr>
                  <w:r w:rsidRPr="006A62BA">
                    <w:rPr>
                      <w:rFonts w:ascii="Times New Roman" w:hAnsi="Times New Roman" w:cs="Times New Roman"/>
                    </w:rPr>
                    <w:t>Класс</w:t>
                  </w:r>
                </w:p>
              </w:tc>
              <w:tc>
                <w:tcPr>
                  <w:tcW w:w="2158" w:type="dxa"/>
                </w:tcPr>
                <w:p w:rsidR="00700C34" w:rsidRPr="006A62BA" w:rsidRDefault="00700C34" w:rsidP="006A62BA">
                  <w:pPr>
                    <w:jc w:val="both"/>
                    <w:outlineLvl w:val="0"/>
                    <w:rPr>
                      <w:rFonts w:ascii="Times New Roman" w:hAnsi="Times New Roman" w:cs="Times New Roman"/>
                    </w:rPr>
                  </w:pPr>
                  <w:r w:rsidRPr="006A62BA">
                    <w:rPr>
                      <w:rFonts w:ascii="Times New Roman" w:hAnsi="Times New Roman" w:cs="Times New Roman"/>
                    </w:rPr>
                    <w:t>Успеваемость</w:t>
                  </w:r>
                </w:p>
              </w:tc>
              <w:tc>
                <w:tcPr>
                  <w:tcW w:w="1990" w:type="dxa"/>
                </w:tcPr>
                <w:p w:rsidR="00700C34" w:rsidRPr="006A62BA" w:rsidRDefault="00700C34" w:rsidP="006A62BA">
                  <w:pPr>
                    <w:jc w:val="both"/>
                    <w:outlineLvl w:val="0"/>
                    <w:rPr>
                      <w:rFonts w:ascii="Times New Roman" w:hAnsi="Times New Roman" w:cs="Times New Roman"/>
                    </w:rPr>
                  </w:pPr>
                  <w:r w:rsidRPr="006A62BA">
                    <w:rPr>
                      <w:rFonts w:ascii="Times New Roman" w:hAnsi="Times New Roman" w:cs="Times New Roman"/>
                    </w:rPr>
                    <w:t>Качество</w:t>
                  </w:r>
                </w:p>
              </w:tc>
            </w:tr>
            <w:tr w:rsidR="00700C34" w:rsidRPr="006A62BA" w:rsidTr="00700C34">
              <w:tc>
                <w:tcPr>
                  <w:tcW w:w="1154" w:type="dxa"/>
                </w:tcPr>
                <w:p w:rsidR="00700C34" w:rsidRPr="006A62BA" w:rsidRDefault="00700C34" w:rsidP="006A62BA">
                  <w:pPr>
                    <w:jc w:val="both"/>
                    <w:outlineLvl w:val="0"/>
                    <w:rPr>
                      <w:rFonts w:ascii="Times New Roman" w:hAnsi="Times New Roman" w:cs="Times New Roman"/>
                    </w:rPr>
                  </w:pPr>
                  <w:r w:rsidRPr="006A62BA">
                    <w:rPr>
                      <w:rFonts w:ascii="Times New Roman" w:hAnsi="Times New Roman" w:cs="Times New Roman"/>
                    </w:rPr>
                    <w:t>5</w:t>
                  </w:r>
                </w:p>
              </w:tc>
              <w:tc>
                <w:tcPr>
                  <w:tcW w:w="2158" w:type="dxa"/>
                </w:tcPr>
                <w:p w:rsidR="00700C34" w:rsidRPr="006A62BA" w:rsidRDefault="00700C34" w:rsidP="006A62BA">
                  <w:pPr>
                    <w:jc w:val="both"/>
                    <w:outlineLvl w:val="0"/>
                    <w:rPr>
                      <w:rFonts w:ascii="Times New Roman" w:hAnsi="Times New Roman" w:cs="Times New Roman"/>
                    </w:rPr>
                  </w:pPr>
                  <w:r w:rsidRPr="006A62BA">
                    <w:rPr>
                      <w:rFonts w:ascii="Times New Roman" w:hAnsi="Times New Roman" w:cs="Times New Roman"/>
                    </w:rPr>
                    <w:t>100</w:t>
                  </w:r>
                </w:p>
              </w:tc>
              <w:tc>
                <w:tcPr>
                  <w:tcW w:w="1990" w:type="dxa"/>
                </w:tcPr>
                <w:p w:rsidR="00700C34" w:rsidRPr="006A62BA" w:rsidRDefault="00700C34" w:rsidP="006A62BA">
                  <w:pPr>
                    <w:jc w:val="both"/>
                    <w:outlineLvl w:val="0"/>
                    <w:rPr>
                      <w:rFonts w:ascii="Times New Roman" w:hAnsi="Times New Roman" w:cs="Times New Roman"/>
                    </w:rPr>
                  </w:pPr>
                  <w:r w:rsidRPr="006A62BA">
                    <w:rPr>
                      <w:rFonts w:ascii="Times New Roman" w:hAnsi="Times New Roman" w:cs="Times New Roman"/>
                    </w:rPr>
                    <w:t>50</w:t>
                  </w:r>
                </w:p>
              </w:tc>
            </w:tr>
            <w:tr w:rsidR="00700C34" w:rsidRPr="006A62BA" w:rsidTr="00700C34">
              <w:tc>
                <w:tcPr>
                  <w:tcW w:w="1154" w:type="dxa"/>
                </w:tcPr>
                <w:p w:rsidR="00700C34" w:rsidRPr="006A62BA" w:rsidRDefault="00700C34" w:rsidP="006A62BA">
                  <w:pPr>
                    <w:jc w:val="both"/>
                    <w:outlineLvl w:val="0"/>
                    <w:rPr>
                      <w:rFonts w:ascii="Times New Roman" w:hAnsi="Times New Roman" w:cs="Times New Roman"/>
                    </w:rPr>
                  </w:pPr>
                  <w:r w:rsidRPr="006A62BA">
                    <w:rPr>
                      <w:rFonts w:ascii="Times New Roman" w:hAnsi="Times New Roman" w:cs="Times New Roman"/>
                    </w:rPr>
                    <w:t>6</w:t>
                  </w:r>
                </w:p>
              </w:tc>
              <w:tc>
                <w:tcPr>
                  <w:tcW w:w="2158" w:type="dxa"/>
                </w:tcPr>
                <w:p w:rsidR="00700C34" w:rsidRPr="006A62BA" w:rsidRDefault="00700C34" w:rsidP="006A62BA">
                  <w:pPr>
                    <w:jc w:val="both"/>
                    <w:outlineLvl w:val="0"/>
                    <w:rPr>
                      <w:rFonts w:ascii="Times New Roman" w:hAnsi="Times New Roman" w:cs="Times New Roman"/>
                    </w:rPr>
                  </w:pPr>
                  <w:r w:rsidRPr="006A62BA">
                    <w:rPr>
                      <w:rFonts w:ascii="Times New Roman" w:hAnsi="Times New Roman" w:cs="Times New Roman"/>
                    </w:rPr>
                    <w:t>100</w:t>
                  </w:r>
                </w:p>
              </w:tc>
              <w:tc>
                <w:tcPr>
                  <w:tcW w:w="1990" w:type="dxa"/>
                </w:tcPr>
                <w:p w:rsidR="00700C34" w:rsidRPr="006A62BA" w:rsidRDefault="00700C34" w:rsidP="006A62BA">
                  <w:pPr>
                    <w:jc w:val="both"/>
                    <w:outlineLvl w:val="0"/>
                    <w:rPr>
                      <w:rFonts w:ascii="Times New Roman" w:hAnsi="Times New Roman" w:cs="Times New Roman"/>
                    </w:rPr>
                  </w:pPr>
                  <w:r>
                    <w:rPr>
                      <w:rFonts w:ascii="Times New Roman" w:hAnsi="Times New Roman" w:cs="Times New Roman"/>
                    </w:rPr>
                    <w:t>5</w:t>
                  </w:r>
                  <w:r w:rsidRPr="006A62BA">
                    <w:rPr>
                      <w:rFonts w:ascii="Times New Roman" w:hAnsi="Times New Roman" w:cs="Times New Roman"/>
                    </w:rPr>
                    <w:t>5</w:t>
                  </w:r>
                </w:p>
              </w:tc>
            </w:tr>
            <w:tr w:rsidR="00700C34" w:rsidRPr="006A62BA" w:rsidTr="00700C34">
              <w:tc>
                <w:tcPr>
                  <w:tcW w:w="1154" w:type="dxa"/>
                </w:tcPr>
                <w:p w:rsidR="00700C34" w:rsidRPr="006A62BA" w:rsidRDefault="00700C34" w:rsidP="006A62BA">
                  <w:pPr>
                    <w:jc w:val="both"/>
                    <w:outlineLvl w:val="0"/>
                    <w:rPr>
                      <w:rFonts w:ascii="Times New Roman" w:hAnsi="Times New Roman" w:cs="Times New Roman"/>
                    </w:rPr>
                  </w:pPr>
                  <w:r>
                    <w:rPr>
                      <w:rFonts w:ascii="Times New Roman" w:hAnsi="Times New Roman" w:cs="Times New Roman"/>
                    </w:rPr>
                    <w:t>7</w:t>
                  </w:r>
                </w:p>
              </w:tc>
              <w:tc>
                <w:tcPr>
                  <w:tcW w:w="2158" w:type="dxa"/>
                </w:tcPr>
                <w:p w:rsidR="00700C34" w:rsidRPr="006A62BA" w:rsidRDefault="00700C34" w:rsidP="006A62BA">
                  <w:pPr>
                    <w:jc w:val="both"/>
                    <w:outlineLvl w:val="0"/>
                    <w:rPr>
                      <w:rFonts w:ascii="Times New Roman" w:hAnsi="Times New Roman" w:cs="Times New Roman"/>
                    </w:rPr>
                  </w:pPr>
                  <w:r w:rsidRPr="006A62BA">
                    <w:rPr>
                      <w:rFonts w:ascii="Times New Roman" w:hAnsi="Times New Roman" w:cs="Times New Roman"/>
                    </w:rPr>
                    <w:t>100</w:t>
                  </w:r>
                </w:p>
              </w:tc>
              <w:tc>
                <w:tcPr>
                  <w:tcW w:w="1990" w:type="dxa"/>
                </w:tcPr>
                <w:p w:rsidR="00700C34" w:rsidRPr="006A62BA" w:rsidRDefault="00700C34" w:rsidP="006A62BA">
                  <w:pPr>
                    <w:jc w:val="both"/>
                    <w:outlineLvl w:val="0"/>
                    <w:rPr>
                      <w:rFonts w:ascii="Times New Roman" w:hAnsi="Times New Roman" w:cs="Times New Roman"/>
                    </w:rPr>
                  </w:pPr>
                  <w:r>
                    <w:rPr>
                      <w:rFonts w:ascii="Times New Roman" w:hAnsi="Times New Roman" w:cs="Times New Roman"/>
                    </w:rPr>
                    <w:t>51</w:t>
                  </w:r>
                </w:p>
              </w:tc>
            </w:tr>
            <w:tr w:rsidR="00700C34" w:rsidRPr="006A62BA" w:rsidTr="00700C34">
              <w:tc>
                <w:tcPr>
                  <w:tcW w:w="1154" w:type="dxa"/>
                </w:tcPr>
                <w:p w:rsidR="00700C34" w:rsidRPr="006A62BA" w:rsidRDefault="00700C34" w:rsidP="006A62BA">
                  <w:pPr>
                    <w:jc w:val="both"/>
                    <w:outlineLvl w:val="0"/>
                    <w:rPr>
                      <w:rFonts w:ascii="Times New Roman" w:hAnsi="Times New Roman" w:cs="Times New Roman"/>
                    </w:rPr>
                  </w:pPr>
                  <w:r w:rsidRPr="006A62BA">
                    <w:rPr>
                      <w:rFonts w:ascii="Times New Roman" w:hAnsi="Times New Roman" w:cs="Times New Roman"/>
                    </w:rPr>
                    <w:t>8</w:t>
                  </w:r>
                </w:p>
              </w:tc>
              <w:tc>
                <w:tcPr>
                  <w:tcW w:w="2158" w:type="dxa"/>
                </w:tcPr>
                <w:p w:rsidR="00700C34" w:rsidRPr="006A62BA" w:rsidRDefault="00700C34" w:rsidP="006A62BA">
                  <w:pPr>
                    <w:jc w:val="both"/>
                    <w:outlineLvl w:val="0"/>
                    <w:rPr>
                      <w:rFonts w:ascii="Times New Roman" w:hAnsi="Times New Roman" w:cs="Times New Roman"/>
                    </w:rPr>
                  </w:pPr>
                  <w:r w:rsidRPr="006A62BA">
                    <w:rPr>
                      <w:rFonts w:ascii="Times New Roman" w:hAnsi="Times New Roman" w:cs="Times New Roman"/>
                    </w:rPr>
                    <w:t>100</w:t>
                  </w:r>
                </w:p>
              </w:tc>
              <w:tc>
                <w:tcPr>
                  <w:tcW w:w="1990" w:type="dxa"/>
                </w:tcPr>
                <w:p w:rsidR="00700C34" w:rsidRPr="006A62BA" w:rsidRDefault="00700C34" w:rsidP="006A62BA">
                  <w:pPr>
                    <w:jc w:val="both"/>
                    <w:outlineLvl w:val="0"/>
                    <w:rPr>
                      <w:rFonts w:ascii="Times New Roman" w:hAnsi="Times New Roman" w:cs="Times New Roman"/>
                    </w:rPr>
                  </w:pPr>
                  <w:r>
                    <w:rPr>
                      <w:rFonts w:ascii="Times New Roman" w:hAnsi="Times New Roman" w:cs="Times New Roman"/>
                    </w:rPr>
                    <w:t>54</w:t>
                  </w:r>
                </w:p>
              </w:tc>
            </w:tr>
            <w:tr w:rsidR="00700C34" w:rsidRPr="006A62BA" w:rsidTr="00700C34">
              <w:tc>
                <w:tcPr>
                  <w:tcW w:w="1154" w:type="dxa"/>
                </w:tcPr>
                <w:p w:rsidR="00700C34" w:rsidRPr="006A62BA" w:rsidRDefault="00700C34" w:rsidP="006A62BA">
                  <w:pPr>
                    <w:jc w:val="both"/>
                    <w:outlineLvl w:val="0"/>
                    <w:rPr>
                      <w:rFonts w:ascii="Times New Roman" w:hAnsi="Times New Roman" w:cs="Times New Roman"/>
                    </w:rPr>
                  </w:pPr>
                  <w:r w:rsidRPr="006A62BA">
                    <w:rPr>
                      <w:rFonts w:ascii="Times New Roman" w:hAnsi="Times New Roman" w:cs="Times New Roman"/>
                    </w:rPr>
                    <w:t>10</w:t>
                  </w:r>
                </w:p>
              </w:tc>
              <w:tc>
                <w:tcPr>
                  <w:tcW w:w="2158" w:type="dxa"/>
                </w:tcPr>
                <w:p w:rsidR="00700C34" w:rsidRPr="006A62BA" w:rsidRDefault="00700C34" w:rsidP="006A62BA">
                  <w:pPr>
                    <w:jc w:val="both"/>
                    <w:outlineLvl w:val="0"/>
                    <w:rPr>
                      <w:rFonts w:ascii="Times New Roman" w:hAnsi="Times New Roman" w:cs="Times New Roman"/>
                    </w:rPr>
                  </w:pPr>
                  <w:r w:rsidRPr="006A62BA">
                    <w:rPr>
                      <w:rFonts w:ascii="Times New Roman" w:hAnsi="Times New Roman" w:cs="Times New Roman"/>
                    </w:rPr>
                    <w:t>100</w:t>
                  </w:r>
                </w:p>
              </w:tc>
              <w:tc>
                <w:tcPr>
                  <w:tcW w:w="1990" w:type="dxa"/>
                </w:tcPr>
                <w:p w:rsidR="00700C34" w:rsidRPr="006A62BA" w:rsidRDefault="00700C34" w:rsidP="006A62BA">
                  <w:pPr>
                    <w:jc w:val="both"/>
                    <w:outlineLvl w:val="0"/>
                    <w:rPr>
                      <w:rFonts w:ascii="Times New Roman" w:hAnsi="Times New Roman" w:cs="Times New Roman"/>
                    </w:rPr>
                  </w:pPr>
                  <w:r w:rsidRPr="006A62BA">
                    <w:rPr>
                      <w:rFonts w:ascii="Times New Roman" w:hAnsi="Times New Roman" w:cs="Times New Roman"/>
                    </w:rPr>
                    <w:t>67</w:t>
                  </w:r>
                </w:p>
              </w:tc>
            </w:tr>
          </w:tbl>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Биология</w:t>
            </w:r>
          </w:p>
          <w:tbl>
            <w:tblPr>
              <w:tblStyle w:val="a3"/>
              <w:tblW w:w="0" w:type="auto"/>
              <w:tblLook w:val="04A0"/>
            </w:tblPr>
            <w:tblGrid>
              <w:gridCol w:w="1150"/>
              <w:gridCol w:w="2155"/>
              <w:gridCol w:w="1985"/>
            </w:tblGrid>
            <w:tr w:rsidR="0094474E" w:rsidRPr="006A62BA" w:rsidTr="0094474E">
              <w:tc>
                <w:tcPr>
                  <w:tcW w:w="1150" w:type="dxa"/>
                </w:tcPr>
                <w:p w:rsidR="0094474E" w:rsidRPr="006A62BA" w:rsidRDefault="0094474E" w:rsidP="006A62BA">
                  <w:pPr>
                    <w:jc w:val="both"/>
                    <w:outlineLvl w:val="0"/>
                    <w:rPr>
                      <w:rFonts w:ascii="Times New Roman" w:hAnsi="Times New Roman" w:cs="Times New Roman"/>
                    </w:rPr>
                  </w:pPr>
                  <w:r w:rsidRPr="006A62BA">
                    <w:rPr>
                      <w:rFonts w:ascii="Times New Roman" w:hAnsi="Times New Roman" w:cs="Times New Roman"/>
                    </w:rPr>
                    <w:t>Класс</w:t>
                  </w:r>
                </w:p>
              </w:tc>
              <w:tc>
                <w:tcPr>
                  <w:tcW w:w="2155" w:type="dxa"/>
                </w:tcPr>
                <w:p w:rsidR="0094474E" w:rsidRPr="006A62BA" w:rsidRDefault="0094474E" w:rsidP="006A62BA">
                  <w:pPr>
                    <w:jc w:val="both"/>
                    <w:outlineLvl w:val="0"/>
                    <w:rPr>
                      <w:rFonts w:ascii="Times New Roman" w:hAnsi="Times New Roman" w:cs="Times New Roman"/>
                    </w:rPr>
                  </w:pPr>
                  <w:r w:rsidRPr="006A62BA">
                    <w:rPr>
                      <w:rFonts w:ascii="Times New Roman" w:hAnsi="Times New Roman" w:cs="Times New Roman"/>
                    </w:rPr>
                    <w:t>Успеваемость</w:t>
                  </w:r>
                </w:p>
              </w:tc>
              <w:tc>
                <w:tcPr>
                  <w:tcW w:w="1985" w:type="dxa"/>
                </w:tcPr>
                <w:p w:rsidR="0094474E" w:rsidRPr="006A62BA" w:rsidRDefault="0094474E" w:rsidP="006A62BA">
                  <w:pPr>
                    <w:jc w:val="both"/>
                    <w:outlineLvl w:val="0"/>
                    <w:rPr>
                      <w:rFonts w:ascii="Times New Roman" w:hAnsi="Times New Roman" w:cs="Times New Roman"/>
                    </w:rPr>
                  </w:pPr>
                  <w:r w:rsidRPr="006A62BA">
                    <w:rPr>
                      <w:rFonts w:ascii="Times New Roman" w:hAnsi="Times New Roman" w:cs="Times New Roman"/>
                    </w:rPr>
                    <w:t>Качество</w:t>
                  </w:r>
                </w:p>
              </w:tc>
            </w:tr>
            <w:tr w:rsidR="0094474E" w:rsidRPr="006A62BA" w:rsidTr="0094474E">
              <w:tc>
                <w:tcPr>
                  <w:tcW w:w="1150" w:type="dxa"/>
                </w:tcPr>
                <w:p w:rsidR="0094474E" w:rsidRPr="006A62BA" w:rsidRDefault="0094474E" w:rsidP="006A62BA">
                  <w:pPr>
                    <w:jc w:val="both"/>
                    <w:outlineLvl w:val="0"/>
                    <w:rPr>
                      <w:rFonts w:ascii="Times New Roman" w:hAnsi="Times New Roman" w:cs="Times New Roman"/>
                    </w:rPr>
                  </w:pPr>
                  <w:r w:rsidRPr="006A62BA">
                    <w:rPr>
                      <w:rFonts w:ascii="Times New Roman" w:hAnsi="Times New Roman" w:cs="Times New Roman"/>
                    </w:rPr>
                    <w:t>5аб</w:t>
                  </w:r>
                </w:p>
              </w:tc>
              <w:tc>
                <w:tcPr>
                  <w:tcW w:w="2155" w:type="dxa"/>
                </w:tcPr>
                <w:p w:rsidR="0094474E" w:rsidRPr="006A62BA" w:rsidRDefault="0094474E" w:rsidP="006A62BA">
                  <w:pPr>
                    <w:jc w:val="both"/>
                    <w:outlineLvl w:val="0"/>
                    <w:rPr>
                      <w:rFonts w:ascii="Times New Roman" w:hAnsi="Times New Roman" w:cs="Times New Roman"/>
                    </w:rPr>
                  </w:pPr>
                  <w:r w:rsidRPr="006A62BA">
                    <w:rPr>
                      <w:rFonts w:ascii="Times New Roman" w:hAnsi="Times New Roman" w:cs="Times New Roman"/>
                    </w:rPr>
                    <w:t>100</w:t>
                  </w:r>
                </w:p>
              </w:tc>
              <w:tc>
                <w:tcPr>
                  <w:tcW w:w="1985" w:type="dxa"/>
                </w:tcPr>
                <w:p w:rsidR="0094474E" w:rsidRPr="006A62BA" w:rsidRDefault="0094474E" w:rsidP="006A62BA">
                  <w:pPr>
                    <w:jc w:val="both"/>
                    <w:outlineLvl w:val="0"/>
                    <w:rPr>
                      <w:rFonts w:ascii="Times New Roman" w:hAnsi="Times New Roman" w:cs="Times New Roman"/>
                    </w:rPr>
                  </w:pPr>
                  <w:r w:rsidRPr="006A62BA">
                    <w:rPr>
                      <w:rFonts w:ascii="Times New Roman" w:hAnsi="Times New Roman" w:cs="Times New Roman"/>
                    </w:rPr>
                    <w:t>100</w:t>
                  </w:r>
                </w:p>
              </w:tc>
            </w:tr>
            <w:tr w:rsidR="0094474E" w:rsidRPr="006A62BA" w:rsidTr="0094474E">
              <w:tc>
                <w:tcPr>
                  <w:tcW w:w="1150" w:type="dxa"/>
                </w:tcPr>
                <w:p w:rsidR="0094474E" w:rsidRPr="006A62BA" w:rsidRDefault="0094474E" w:rsidP="006A62BA">
                  <w:pPr>
                    <w:jc w:val="both"/>
                    <w:outlineLvl w:val="0"/>
                    <w:rPr>
                      <w:rFonts w:ascii="Times New Roman" w:hAnsi="Times New Roman" w:cs="Times New Roman"/>
                    </w:rPr>
                  </w:pPr>
                  <w:r w:rsidRPr="006A62BA">
                    <w:rPr>
                      <w:rFonts w:ascii="Times New Roman" w:hAnsi="Times New Roman" w:cs="Times New Roman"/>
                    </w:rPr>
                    <w:t>5</w:t>
                  </w:r>
                </w:p>
              </w:tc>
              <w:tc>
                <w:tcPr>
                  <w:tcW w:w="2155" w:type="dxa"/>
                </w:tcPr>
                <w:p w:rsidR="0094474E" w:rsidRPr="006A62BA" w:rsidRDefault="0094474E" w:rsidP="006A62BA">
                  <w:pPr>
                    <w:jc w:val="both"/>
                    <w:outlineLvl w:val="0"/>
                    <w:rPr>
                      <w:rFonts w:ascii="Times New Roman" w:hAnsi="Times New Roman" w:cs="Times New Roman"/>
                    </w:rPr>
                  </w:pPr>
                  <w:r w:rsidRPr="006A62BA">
                    <w:rPr>
                      <w:rFonts w:ascii="Times New Roman" w:hAnsi="Times New Roman" w:cs="Times New Roman"/>
                    </w:rPr>
                    <w:t>100</w:t>
                  </w:r>
                </w:p>
              </w:tc>
              <w:tc>
                <w:tcPr>
                  <w:tcW w:w="1985" w:type="dxa"/>
                </w:tcPr>
                <w:p w:rsidR="0094474E" w:rsidRPr="006A62BA" w:rsidRDefault="0094474E" w:rsidP="006A62BA">
                  <w:pPr>
                    <w:jc w:val="both"/>
                    <w:outlineLvl w:val="0"/>
                    <w:rPr>
                      <w:rFonts w:ascii="Times New Roman" w:hAnsi="Times New Roman" w:cs="Times New Roman"/>
                    </w:rPr>
                  </w:pPr>
                  <w:r w:rsidRPr="006A62BA">
                    <w:rPr>
                      <w:rFonts w:ascii="Times New Roman" w:hAnsi="Times New Roman" w:cs="Times New Roman"/>
                    </w:rPr>
                    <w:t>25</w:t>
                  </w:r>
                </w:p>
              </w:tc>
            </w:tr>
            <w:tr w:rsidR="0094474E" w:rsidRPr="006A62BA" w:rsidTr="0094474E">
              <w:tc>
                <w:tcPr>
                  <w:tcW w:w="1150" w:type="dxa"/>
                </w:tcPr>
                <w:p w:rsidR="0094474E" w:rsidRPr="006A62BA" w:rsidRDefault="0094474E" w:rsidP="006A62BA">
                  <w:pPr>
                    <w:jc w:val="both"/>
                    <w:outlineLvl w:val="0"/>
                    <w:rPr>
                      <w:rFonts w:ascii="Times New Roman" w:hAnsi="Times New Roman" w:cs="Times New Roman"/>
                    </w:rPr>
                  </w:pPr>
                  <w:r w:rsidRPr="006A62BA">
                    <w:rPr>
                      <w:rFonts w:ascii="Times New Roman" w:hAnsi="Times New Roman" w:cs="Times New Roman"/>
                    </w:rPr>
                    <w:t>6</w:t>
                  </w:r>
                </w:p>
              </w:tc>
              <w:tc>
                <w:tcPr>
                  <w:tcW w:w="2155" w:type="dxa"/>
                </w:tcPr>
                <w:p w:rsidR="0094474E" w:rsidRPr="006A62BA" w:rsidRDefault="0094474E" w:rsidP="006A62BA">
                  <w:pPr>
                    <w:jc w:val="both"/>
                    <w:outlineLvl w:val="0"/>
                    <w:rPr>
                      <w:rFonts w:ascii="Times New Roman" w:hAnsi="Times New Roman" w:cs="Times New Roman"/>
                    </w:rPr>
                  </w:pPr>
                  <w:r w:rsidRPr="006A62BA">
                    <w:rPr>
                      <w:rFonts w:ascii="Times New Roman" w:hAnsi="Times New Roman" w:cs="Times New Roman"/>
                    </w:rPr>
                    <w:t>100</w:t>
                  </w:r>
                </w:p>
              </w:tc>
              <w:tc>
                <w:tcPr>
                  <w:tcW w:w="1985" w:type="dxa"/>
                </w:tcPr>
                <w:p w:rsidR="0094474E" w:rsidRPr="006A62BA" w:rsidRDefault="0094474E" w:rsidP="006A62BA">
                  <w:pPr>
                    <w:jc w:val="both"/>
                    <w:outlineLvl w:val="0"/>
                    <w:rPr>
                      <w:rFonts w:ascii="Times New Roman" w:hAnsi="Times New Roman" w:cs="Times New Roman"/>
                    </w:rPr>
                  </w:pPr>
                  <w:r w:rsidRPr="006A62BA">
                    <w:rPr>
                      <w:rFonts w:ascii="Times New Roman" w:hAnsi="Times New Roman" w:cs="Times New Roman"/>
                    </w:rPr>
                    <w:t>50</w:t>
                  </w:r>
                </w:p>
              </w:tc>
            </w:tr>
            <w:tr w:rsidR="0094474E" w:rsidRPr="006A62BA" w:rsidTr="0094474E">
              <w:tc>
                <w:tcPr>
                  <w:tcW w:w="1150" w:type="dxa"/>
                </w:tcPr>
                <w:p w:rsidR="0094474E" w:rsidRPr="006A62BA" w:rsidRDefault="00700C34" w:rsidP="006A62BA">
                  <w:pPr>
                    <w:jc w:val="both"/>
                    <w:outlineLvl w:val="0"/>
                    <w:rPr>
                      <w:rFonts w:ascii="Times New Roman" w:hAnsi="Times New Roman" w:cs="Times New Roman"/>
                    </w:rPr>
                  </w:pPr>
                  <w:r>
                    <w:rPr>
                      <w:rFonts w:ascii="Times New Roman" w:hAnsi="Times New Roman" w:cs="Times New Roman"/>
                    </w:rPr>
                    <w:t>7</w:t>
                  </w:r>
                </w:p>
              </w:tc>
              <w:tc>
                <w:tcPr>
                  <w:tcW w:w="2155" w:type="dxa"/>
                </w:tcPr>
                <w:p w:rsidR="0094474E" w:rsidRPr="006A62BA" w:rsidRDefault="0094474E" w:rsidP="006A62BA">
                  <w:pPr>
                    <w:jc w:val="both"/>
                    <w:outlineLvl w:val="0"/>
                    <w:rPr>
                      <w:rFonts w:ascii="Times New Roman" w:hAnsi="Times New Roman" w:cs="Times New Roman"/>
                    </w:rPr>
                  </w:pPr>
                  <w:r w:rsidRPr="006A62BA">
                    <w:rPr>
                      <w:rFonts w:ascii="Times New Roman" w:hAnsi="Times New Roman" w:cs="Times New Roman"/>
                    </w:rPr>
                    <w:t>100</w:t>
                  </w:r>
                </w:p>
              </w:tc>
              <w:tc>
                <w:tcPr>
                  <w:tcW w:w="1985" w:type="dxa"/>
                </w:tcPr>
                <w:p w:rsidR="0094474E" w:rsidRPr="006A62BA" w:rsidRDefault="00700C34" w:rsidP="006A62BA">
                  <w:pPr>
                    <w:jc w:val="both"/>
                    <w:outlineLvl w:val="0"/>
                    <w:rPr>
                      <w:rFonts w:ascii="Times New Roman" w:hAnsi="Times New Roman" w:cs="Times New Roman"/>
                    </w:rPr>
                  </w:pPr>
                  <w:r>
                    <w:rPr>
                      <w:rFonts w:ascii="Times New Roman" w:hAnsi="Times New Roman" w:cs="Times New Roman"/>
                    </w:rPr>
                    <w:t>3</w:t>
                  </w:r>
                  <w:r w:rsidR="0094474E" w:rsidRPr="006A62BA">
                    <w:rPr>
                      <w:rFonts w:ascii="Times New Roman" w:hAnsi="Times New Roman" w:cs="Times New Roman"/>
                    </w:rPr>
                    <w:t>5</w:t>
                  </w:r>
                </w:p>
              </w:tc>
            </w:tr>
            <w:tr w:rsidR="0094474E" w:rsidRPr="006A62BA" w:rsidTr="0094474E">
              <w:tc>
                <w:tcPr>
                  <w:tcW w:w="1150" w:type="dxa"/>
                </w:tcPr>
                <w:p w:rsidR="0094474E" w:rsidRPr="006A62BA" w:rsidRDefault="0094474E" w:rsidP="00700C34">
                  <w:pPr>
                    <w:jc w:val="both"/>
                    <w:outlineLvl w:val="0"/>
                    <w:rPr>
                      <w:rFonts w:ascii="Times New Roman" w:hAnsi="Times New Roman" w:cs="Times New Roman"/>
                    </w:rPr>
                  </w:pPr>
                  <w:r w:rsidRPr="006A62BA">
                    <w:rPr>
                      <w:rFonts w:ascii="Times New Roman" w:hAnsi="Times New Roman" w:cs="Times New Roman"/>
                    </w:rPr>
                    <w:t>8</w:t>
                  </w:r>
                </w:p>
              </w:tc>
              <w:tc>
                <w:tcPr>
                  <w:tcW w:w="2155" w:type="dxa"/>
                </w:tcPr>
                <w:p w:rsidR="0094474E" w:rsidRPr="006A62BA" w:rsidRDefault="0094474E" w:rsidP="006A62BA">
                  <w:pPr>
                    <w:jc w:val="both"/>
                    <w:outlineLvl w:val="0"/>
                    <w:rPr>
                      <w:rFonts w:ascii="Times New Roman" w:hAnsi="Times New Roman" w:cs="Times New Roman"/>
                    </w:rPr>
                  </w:pPr>
                  <w:r w:rsidRPr="006A62BA">
                    <w:rPr>
                      <w:rFonts w:ascii="Times New Roman" w:hAnsi="Times New Roman" w:cs="Times New Roman"/>
                    </w:rPr>
                    <w:t>100</w:t>
                  </w:r>
                </w:p>
              </w:tc>
              <w:tc>
                <w:tcPr>
                  <w:tcW w:w="1985" w:type="dxa"/>
                </w:tcPr>
                <w:p w:rsidR="0094474E" w:rsidRPr="006A62BA" w:rsidRDefault="00700C34" w:rsidP="006A62BA">
                  <w:pPr>
                    <w:jc w:val="both"/>
                    <w:outlineLvl w:val="0"/>
                    <w:rPr>
                      <w:rFonts w:ascii="Times New Roman" w:hAnsi="Times New Roman" w:cs="Times New Roman"/>
                    </w:rPr>
                  </w:pPr>
                  <w:r>
                    <w:rPr>
                      <w:rFonts w:ascii="Times New Roman" w:hAnsi="Times New Roman" w:cs="Times New Roman"/>
                    </w:rPr>
                    <w:t>35</w:t>
                  </w:r>
                </w:p>
              </w:tc>
            </w:tr>
            <w:tr w:rsidR="0094474E" w:rsidRPr="006A62BA" w:rsidTr="0094474E">
              <w:tc>
                <w:tcPr>
                  <w:tcW w:w="1150" w:type="dxa"/>
                </w:tcPr>
                <w:p w:rsidR="0094474E" w:rsidRPr="006A62BA" w:rsidRDefault="0094474E" w:rsidP="006A62BA">
                  <w:pPr>
                    <w:jc w:val="both"/>
                    <w:outlineLvl w:val="0"/>
                    <w:rPr>
                      <w:rFonts w:ascii="Times New Roman" w:hAnsi="Times New Roman" w:cs="Times New Roman"/>
                    </w:rPr>
                  </w:pPr>
                  <w:r w:rsidRPr="006A62BA">
                    <w:rPr>
                      <w:rFonts w:ascii="Times New Roman" w:hAnsi="Times New Roman" w:cs="Times New Roman"/>
                    </w:rPr>
                    <w:t>10</w:t>
                  </w:r>
                </w:p>
              </w:tc>
              <w:tc>
                <w:tcPr>
                  <w:tcW w:w="2155" w:type="dxa"/>
                </w:tcPr>
                <w:p w:rsidR="0094474E" w:rsidRPr="006A62BA" w:rsidRDefault="0094474E" w:rsidP="006A62BA">
                  <w:pPr>
                    <w:jc w:val="both"/>
                    <w:outlineLvl w:val="0"/>
                    <w:rPr>
                      <w:rFonts w:ascii="Times New Roman" w:hAnsi="Times New Roman" w:cs="Times New Roman"/>
                    </w:rPr>
                  </w:pPr>
                  <w:r w:rsidRPr="006A62BA">
                    <w:rPr>
                      <w:rFonts w:ascii="Times New Roman" w:hAnsi="Times New Roman" w:cs="Times New Roman"/>
                    </w:rPr>
                    <w:t>100</w:t>
                  </w:r>
                </w:p>
              </w:tc>
              <w:tc>
                <w:tcPr>
                  <w:tcW w:w="1985" w:type="dxa"/>
                </w:tcPr>
                <w:p w:rsidR="0094474E" w:rsidRPr="006A62BA" w:rsidRDefault="00700C34" w:rsidP="006A62BA">
                  <w:pPr>
                    <w:jc w:val="both"/>
                    <w:outlineLvl w:val="0"/>
                    <w:rPr>
                      <w:rFonts w:ascii="Times New Roman" w:hAnsi="Times New Roman" w:cs="Times New Roman"/>
                    </w:rPr>
                  </w:pPr>
                  <w:r>
                    <w:rPr>
                      <w:rFonts w:ascii="Times New Roman" w:hAnsi="Times New Roman" w:cs="Times New Roman"/>
                    </w:rPr>
                    <w:t>45</w:t>
                  </w:r>
                </w:p>
              </w:tc>
            </w:tr>
          </w:tbl>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Физика</w:t>
            </w:r>
          </w:p>
          <w:tbl>
            <w:tblPr>
              <w:tblStyle w:val="a3"/>
              <w:tblW w:w="0" w:type="auto"/>
              <w:tblLook w:val="04A0"/>
            </w:tblPr>
            <w:tblGrid>
              <w:gridCol w:w="1158"/>
              <w:gridCol w:w="2167"/>
              <w:gridCol w:w="2003"/>
            </w:tblGrid>
            <w:tr w:rsidR="0094474E" w:rsidRPr="006A62BA" w:rsidTr="0094474E">
              <w:tc>
                <w:tcPr>
                  <w:tcW w:w="1158" w:type="dxa"/>
                </w:tcPr>
                <w:p w:rsidR="0094474E" w:rsidRPr="006A62BA" w:rsidRDefault="0094474E" w:rsidP="006A62BA">
                  <w:pPr>
                    <w:jc w:val="both"/>
                    <w:outlineLvl w:val="0"/>
                    <w:rPr>
                      <w:rFonts w:ascii="Times New Roman" w:hAnsi="Times New Roman" w:cs="Times New Roman"/>
                    </w:rPr>
                  </w:pPr>
                  <w:r w:rsidRPr="006A62BA">
                    <w:rPr>
                      <w:rFonts w:ascii="Times New Roman" w:hAnsi="Times New Roman" w:cs="Times New Roman"/>
                    </w:rPr>
                    <w:t>Класс</w:t>
                  </w:r>
                </w:p>
              </w:tc>
              <w:tc>
                <w:tcPr>
                  <w:tcW w:w="2167" w:type="dxa"/>
                </w:tcPr>
                <w:p w:rsidR="0094474E" w:rsidRPr="006A62BA" w:rsidRDefault="0094474E" w:rsidP="006A62BA">
                  <w:pPr>
                    <w:jc w:val="both"/>
                    <w:outlineLvl w:val="0"/>
                    <w:rPr>
                      <w:rFonts w:ascii="Times New Roman" w:hAnsi="Times New Roman" w:cs="Times New Roman"/>
                    </w:rPr>
                  </w:pPr>
                  <w:r w:rsidRPr="006A62BA">
                    <w:rPr>
                      <w:rFonts w:ascii="Times New Roman" w:hAnsi="Times New Roman" w:cs="Times New Roman"/>
                    </w:rPr>
                    <w:t>Успеваемость</w:t>
                  </w:r>
                </w:p>
              </w:tc>
              <w:tc>
                <w:tcPr>
                  <w:tcW w:w="2003" w:type="dxa"/>
                </w:tcPr>
                <w:p w:rsidR="0094474E" w:rsidRPr="006A62BA" w:rsidRDefault="0094474E" w:rsidP="006A62BA">
                  <w:pPr>
                    <w:jc w:val="both"/>
                    <w:outlineLvl w:val="0"/>
                    <w:rPr>
                      <w:rFonts w:ascii="Times New Roman" w:hAnsi="Times New Roman" w:cs="Times New Roman"/>
                    </w:rPr>
                  </w:pPr>
                  <w:r w:rsidRPr="006A62BA">
                    <w:rPr>
                      <w:rFonts w:ascii="Times New Roman" w:hAnsi="Times New Roman" w:cs="Times New Roman"/>
                    </w:rPr>
                    <w:t>Качество</w:t>
                  </w:r>
                </w:p>
              </w:tc>
            </w:tr>
            <w:tr w:rsidR="0094474E" w:rsidRPr="006A62BA" w:rsidTr="0094474E">
              <w:tc>
                <w:tcPr>
                  <w:tcW w:w="1158" w:type="dxa"/>
                </w:tcPr>
                <w:p w:rsidR="0094474E" w:rsidRPr="006A62BA" w:rsidRDefault="0094474E" w:rsidP="006A62BA">
                  <w:pPr>
                    <w:jc w:val="both"/>
                    <w:outlineLvl w:val="0"/>
                    <w:rPr>
                      <w:rFonts w:ascii="Times New Roman" w:hAnsi="Times New Roman" w:cs="Times New Roman"/>
                    </w:rPr>
                  </w:pPr>
                  <w:r w:rsidRPr="006A62BA">
                    <w:rPr>
                      <w:rFonts w:ascii="Times New Roman" w:hAnsi="Times New Roman" w:cs="Times New Roman"/>
                    </w:rPr>
                    <w:t>7а</w:t>
                  </w:r>
                </w:p>
              </w:tc>
              <w:tc>
                <w:tcPr>
                  <w:tcW w:w="2167" w:type="dxa"/>
                </w:tcPr>
                <w:p w:rsidR="0094474E" w:rsidRPr="006A62BA" w:rsidRDefault="0094474E" w:rsidP="006A62BA">
                  <w:pPr>
                    <w:jc w:val="both"/>
                    <w:outlineLvl w:val="0"/>
                    <w:rPr>
                      <w:rFonts w:ascii="Times New Roman" w:hAnsi="Times New Roman" w:cs="Times New Roman"/>
                    </w:rPr>
                  </w:pPr>
                  <w:r w:rsidRPr="006A62BA">
                    <w:rPr>
                      <w:rFonts w:ascii="Times New Roman" w:hAnsi="Times New Roman" w:cs="Times New Roman"/>
                    </w:rPr>
                    <w:t>100</w:t>
                  </w:r>
                </w:p>
              </w:tc>
              <w:tc>
                <w:tcPr>
                  <w:tcW w:w="2003" w:type="dxa"/>
                </w:tcPr>
                <w:p w:rsidR="0094474E" w:rsidRPr="006A62BA" w:rsidRDefault="0094474E" w:rsidP="006A62BA">
                  <w:pPr>
                    <w:jc w:val="both"/>
                    <w:outlineLvl w:val="0"/>
                    <w:rPr>
                      <w:rFonts w:ascii="Times New Roman" w:hAnsi="Times New Roman" w:cs="Times New Roman"/>
                    </w:rPr>
                  </w:pPr>
                  <w:r>
                    <w:rPr>
                      <w:rFonts w:ascii="Times New Roman" w:hAnsi="Times New Roman" w:cs="Times New Roman"/>
                    </w:rPr>
                    <w:t>35</w:t>
                  </w:r>
                </w:p>
              </w:tc>
            </w:tr>
            <w:tr w:rsidR="0094474E" w:rsidRPr="006A62BA" w:rsidTr="0094474E">
              <w:tc>
                <w:tcPr>
                  <w:tcW w:w="1158" w:type="dxa"/>
                </w:tcPr>
                <w:p w:rsidR="0094474E" w:rsidRPr="006A62BA" w:rsidRDefault="0094474E" w:rsidP="006A62BA">
                  <w:pPr>
                    <w:jc w:val="both"/>
                    <w:outlineLvl w:val="0"/>
                    <w:rPr>
                      <w:rFonts w:ascii="Times New Roman" w:hAnsi="Times New Roman" w:cs="Times New Roman"/>
                    </w:rPr>
                  </w:pPr>
                  <w:r w:rsidRPr="006A62BA">
                    <w:rPr>
                      <w:rFonts w:ascii="Times New Roman" w:hAnsi="Times New Roman" w:cs="Times New Roman"/>
                    </w:rPr>
                    <w:t>8</w:t>
                  </w:r>
                </w:p>
              </w:tc>
              <w:tc>
                <w:tcPr>
                  <w:tcW w:w="2167" w:type="dxa"/>
                </w:tcPr>
                <w:p w:rsidR="0094474E" w:rsidRPr="006A62BA" w:rsidRDefault="0094474E" w:rsidP="006A62BA">
                  <w:pPr>
                    <w:jc w:val="both"/>
                    <w:outlineLvl w:val="0"/>
                    <w:rPr>
                      <w:rFonts w:ascii="Times New Roman" w:hAnsi="Times New Roman" w:cs="Times New Roman"/>
                    </w:rPr>
                  </w:pPr>
                  <w:r w:rsidRPr="006A62BA">
                    <w:rPr>
                      <w:rFonts w:ascii="Times New Roman" w:hAnsi="Times New Roman" w:cs="Times New Roman"/>
                    </w:rPr>
                    <w:t>100</w:t>
                  </w:r>
                </w:p>
              </w:tc>
              <w:tc>
                <w:tcPr>
                  <w:tcW w:w="2003" w:type="dxa"/>
                </w:tcPr>
                <w:p w:rsidR="0094474E" w:rsidRPr="006A62BA" w:rsidRDefault="0094474E" w:rsidP="006A62BA">
                  <w:pPr>
                    <w:jc w:val="both"/>
                    <w:outlineLvl w:val="0"/>
                    <w:rPr>
                      <w:rFonts w:ascii="Times New Roman" w:hAnsi="Times New Roman" w:cs="Times New Roman"/>
                    </w:rPr>
                  </w:pPr>
                  <w:r w:rsidRPr="006A62BA">
                    <w:rPr>
                      <w:rFonts w:ascii="Times New Roman" w:hAnsi="Times New Roman" w:cs="Times New Roman"/>
                    </w:rPr>
                    <w:t>50</w:t>
                  </w:r>
                </w:p>
              </w:tc>
            </w:tr>
            <w:tr w:rsidR="0094474E" w:rsidRPr="006A62BA" w:rsidTr="0094474E">
              <w:tc>
                <w:tcPr>
                  <w:tcW w:w="1158" w:type="dxa"/>
                </w:tcPr>
                <w:p w:rsidR="0094474E" w:rsidRPr="006A62BA" w:rsidRDefault="0094474E" w:rsidP="006A62BA">
                  <w:pPr>
                    <w:jc w:val="both"/>
                    <w:outlineLvl w:val="0"/>
                    <w:rPr>
                      <w:rFonts w:ascii="Times New Roman" w:hAnsi="Times New Roman" w:cs="Times New Roman"/>
                    </w:rPr>
                  </w:pPr>
                  <w:r w:rsidRPr="006A62BA">
                    <w:rPr>
                      <w:rFonts w:ascii="Times New Roman" w:hAnsi="Times New Roman" w:cs="Times New Roman"/>
                    </w:rPr>
                    <w:t>10</w:t>
                  </w:r>
                </w:p>
              </w:tc>
              <w:tc>
                <w:tcPr>
                  <w:tcW w:w="2167" w:type="dxa"/>
                </w:tcPr>
                <w:p w:rsidR="0094474E" w:rsidRPr="006A62BA" w:rsidRDefault="0094474E" w:rsidP="006A62BA">
                  <w:pPr>
                    <w:jc w:val="both"/>
                    <w:outlineLvl w:val="0"/>
                    <w:rPr>
                      <w:rFonts w:ascii="Times New Roman" w:hAnsi="Times New Roman" w:cs="Times New Roman"/>
                    </w:rPr>
                  </w:pPr>
                  <w:r w:rsidRPr="006A62BA">
                    <w:rPr>
                      <w:rFonts w:ascii="Times New Roman" w:hAnsi="Times New Roman" w:cs="Times New Roman"/>
                    </w:rPr>
                    <w:t>100</w:t>
                  </w:r>
                </w:p>
              </w:tc>
              <w:tc>
                <w:tcPr>
                  <w:tcW w:w="2003" w:type="dxa"/>
                </w:tcPr>
                <w:p w:rsidR="0094474E" w:rsidRPr="006A62BA" w:rsidRDefault="0094474E" w:rsidP="006A62BA">
                  <w:pPr>
                    <w:jc w:val="both"/>
                    <w:outlineLvl w:val="0"/>
                    <w:rPr>
                      <w:rFonts w:ascii="Times New Roman" w:hAnsi="Times New Roman" w:cs="Times New Roman"/>
                    </w:rPr>
                  </w:pPr>
                  <w:r w:rsidRPr="006A62BA">
                    <w:rPr>
                      <w:rFonts w:ascii="Times New Roman" w:hAnsi="Times New Roman" w:cs="Times New Roman"/>
                    </w:rPr>
                    <w:t>100</w:t>
                  </w:r>
                </w:p>
              </w:tc>
            </w:tr>
          </w:tbl>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Литература</w:t>
            </w:r>
          </w:p>
          <w:tbl>
            <w:tblPr>
              <w:tblStyle w:val="a3"/>
              <w:tblW w:w="0" w:type="auto"/>
              <w:tblLook w:val="04A0"/>
            </w:tblPr>
            <w:tblGrid>
              <w:gridCol w:w="1155"/>
              <w:gridCol w:w="2161"/>
              <w:gridCol w:w="1994"/>
            </w:tblGrid>
            <w:tr w:rsidR="0094474E" w:rsidRPr="006A62BA" w:rsidTr="0094474E">
              <w:tc>
                <w:tcPr>
                  <w:tcW w:w="1155" w:type="dxa"/>
                </w:tcPr>
                <w:p w:rsidR="0094474E" w:rsidRPr="006A62BA" w:rsidRDefault="0094474E" w:rsidP="006A62BA">
                  <w:pPr>
                    <w:jc w:val="both"/>
                    <w:outlineLvl w:val="0"/>
                    <w:rPr>
                      <w:rFonts w:ascii="Times New Roman" w:hAnsi="Times New Roman" w:cs="Times New Roman"/>
                    </w:rPr>
                  </w:pPr>
                  <w:r w:rsidRPr="006A62BA">
                    <w:rPr>
                      <w:rFonts w:ascii="Times New Roman" w:hAnsi="Times New Roman" w:cs="Times New Roman"/>
                    </w:rPr>
                    <w:t>Класс</w:t>
                  </w:r>
                </w:p>
              </w:tc>
              <w:tc>
                <w:tcPr>
                  <w:tcW w:w="2161" w:type="dxa"/>
                </w:tcPr>
                <w:p w:rsidR="0094474E" w:rsidRPr="006A62BA" w:rsidRDefault="0094474E" w:rsidP="006A62BA">
                  <w:pPr>
                    <w:jc w:val="both"/>
                    <w:outlineLvl w:val="0"/>
                    <w:rPr>
                      <w:rFonts w:ascii="Times New Roman" w:hAnsi="Times New Roman" w:cs="Times New Roman"/>
                    </w:rPr>
                  </w:pPr>
                  <w:r w:rsidRPr="006A62BA">
                    <w:rPr>
                      <w:rFonts w:ascii="Times New Roman" w:hAnsi="Times New Roman" w:cs="Times New Roman"/>
                    </w:rPr>
                    <w:t>Успеваемость</w:t>
                  </w:r>
                </w:p>
              </w:tc>
              <w:tc>
                <w:tcPr>
                  <w:tcW w:w="1994" w:type="dxa"/>
                </w:tcPr>
                <w:p w:rsidR="0094474E" w:rsidRPr="006A62BA" w:rsidRDefault="0094474E" w:rsidP="006A62BA">
                  <w:pPr>
                    <w:jc w:val="both"/>
                    <w:outlineLvl w:val="0"/>
                    <w:rPr>
                      <w:rFonts w:ascii="Times New Roman" w:hAnsi="Times New Roman" w:cs="Times New Roman"/>
                    </w:rPr>
                  </w:pPr>
                  <w:r w:rsidRPr="006A62BA">
                    <w:rPr>
                      <w:rFonts w:ascii="Times New Roman" w:hAnsi="Times New Roman" w:cs="Times New Roman"/>
                    </w:rPr>
                    <w:t>Качество</w:t>
                  </w:r>
                </w:p>
              </w:tc>
            </w:tr>
            <w:tr w:rsidR="0094474E" w:rsidRPr="006A62BA" w:rsidTr="0094474E">
              <w:tc>
                <w:tcPr>
                  <w:tcW w:w="1155" w:type="dxa"/>
                </w:tcPr>
                <w:p w:rsidR="0094474E" w:rsidRPr="006A62BA" w:rsidRDefault="0094474E" w:rsidP="006A62BA">
                  <w:pPr>
                    <w:jc w:val="both"/>
                    <w:outlineLvl w:val="0"/>
                    <w:rPr>
                      <w:rFonts w:ascii="Times New Roman" w:hAnsi="Times New Roman" w:cs="Times New Roman"/>
                    </w:rPr>
                  </w:pPr>
                  <w:r w:rsidRPr="006A62BA">
                    <w:rPr>
                      <w:rFonts w:ascii="Times New Roman" w:hAnsi="Times New Roman" w:cs="Times New Roman"/>
                    </w:rPr>
                    <w:t>5а</w:t>
                  </w:r>
                </w:p>
              </w:tc>
              <w:tc>
                <w:tcPr>
                  <w:tcW w:w="2161" w:type="dxa"/>
                </w:tcPr>
                <w:p w:rsidR="0094474E" w:rsidRPr="006A62BA" w:rsidRDefault="0094474E" w:rsidP="006A62BA">
                  <w:pPr>
                    <w:jc w:val="both"/>
                    <w:outlineLvl w:val="0"/>
                    <w:rPr>
                      <w:rFonts w:ascii="Times New Roman" w:hAnsi="Times New Roman" w:cs="Times New Roman"/>
                    </w:rPr>
                  </w:pPr>
                  <w:r w:rsidRPr="006A62BA">
                    <w:rPr>
                      <w:rFonts w:ascii="Times New Roman" w:hAnsi="Times New Roman" w:cs="Times New Roman"/>
                    </w:rPr>
                    <w:t>100</w:t>
                  </w:r>
                </w:p>
              </w:tc>
              <w:tc>
                <w:tcPr>
                  <w:tcW w:w="1994" w:type="dxa"/>
                </w:tcPr>
                <w:p w:rsidR="0094474E" w:rsidRPr="006A62BA" w:rsidRDefault="0094474E" w:rsidP="006A62BA">
                  <w:pPr>
                    <w:jc w:val="both"/>
                    <w:outlineLvl w:val="0"/>
                    <w:rPr>
                      <w:rFonts w:ascii="Times New Roman" w:hAnsi="Times New Roman" w:cs="Times New Roman"/>
                    </w:rPr>
                  </w:pPr>
                  <w:r>
                    <w:rPr>
                      <w:rFonts w:ascii="Times New Roman" w:hAnsi="Times New Roman" w:cs="Times New Roman"/>
                    </w:rPr>
                    <w:t>50</w:t>
                  </w:r>
                </w:p>
              </w:tc>
            </w:tr>
            <w:tr w:rsidR="0094474E" w:rsidRPr="006A62BA" w:rsidTr="0094474E">
              <w:tc>
                <w:tcPr>
                  <w:tcW w:w="1155" w:type="dxa"/>
                </w:tcPr>
                <w:p w:rsidR="0094474E" w:rsidRPr="006A62BA" w:rsidRDefault="0094474E" w:rsidP="006A62BA">
                  <w:pPr>
                    <w:jc w:val="both"/>
                    <w:outlineLvl w:val="0"/>
                    <w:rPr>
                      <w:rFonts w:ascii="Times New Roman" w:hAnsi="Times New Roman" w:cs="Times New Roman"/>
                    </w:rPr>
                  </w:pPr>
                  <w:r w:rsidRPr="006A62BA">
                    <w:rPr>
                      <w:rFonts w:ascii="Times New Roman" w:hAnsi="Times New Roman" w:cs="Times New Roman"/>
                    </w:rPr>
                    <w:t>6б</w:t>
                  </w:r>
                </w:p>
              </w:tc>
              <w:tc>
                <w:tcPr>
                  <w:tcW w:w="2161" w:type="dxa"/>
                </w:tcPr>
                <w:p w:rsidR="0094474E" w:rsidRPr="006A62BA" w:rsidRDefault="0094474E" w:rsidP="006A62BA">
                  <w:pPr>
                    <w:jc w:val="both"/>
                    <w:outlineLvl w:val="0"/>
                    <w:rPr>
                      <w:rFonts w:ascii="Times New Roman" w:hAnsi="Times New Roman" w:cs="Times New Roman"/>
                    </w:rPr>
                  </w:pPr>
                  <w:r w:rsidRPr="006A62BA">
                    <w:rPr>
                      <w:rFonts w:ascii="Times New Roman" w:hAnsi="Times New Roman" w:cs="Times New Roman"/>
                    </w:rPr>
                    <w:t>100</w:t>
                  </w:r>
                </w:p>
              </w:tc>
              <w:tc>
                <w:tcPr>
                  <w:tcW w:w="1994" w:type="dxa"/>
                </w:tcPr>
                <w:p w:rsidR="0094474E" w:rsidRPr="006A62BA" w:rsidRDefault="0094474E" w:rsidP="006A62BA">
                  <w:pPr>
                    <w:jc w:val="both"/>
                    <w:outlineLvl w:val="0"/>
                    <w:rPr>
                      <w:rFonts w:ascii="Times New Roman" w:hAnsi="Times New Roman" w:cs="Times New Roman"/>
                    </w:rPr>
                  </w:pPr>
                  <w:r>
                    <w:rPr>
                      <w:rFonts w:ascii="Times New Roman" w:hAnsi="Times New Roman" w:cs="Times New Roman"/>
                    </w:rPr>
                    <w:t>49</w:t>
                  </w:r>
                </w:p>
              </w:tc>
            </w:tr>
            <w:tr w:rsidR="0094474E" w:rsidRPr="006A62BA" w:rsidTr="0094474E">
              <w:tc>
                <w:tcPr>
                  <w:tcW w:w="1155" w:type="dxa"/>
                </w:tcPr>
                <w:p w:rsidR="0094474E" w:rsidRPr="006A62BA" w:rsidRDefault="0094474E" w:rsidP="006A62BA">
                  <w:pPr>
                    <w:jc w:val="both"/>
                    <w:outlineLvl w:val="0"/>
                    <w:rPr>
                      <w:rFonts w:ascii="Times New Roman" w:hAnsi="Times New Roman" w:cs="Times New Roman"/>
                    </w:rPr>
                  </w:pPr>
                  <w:r w:rsidRPr="006A62BA">
                    <w:rPr>
                      <w:rFonts w:ascii="Times New Roman" w:hAnsi="Times New Roman" w:cs="Times New Roman"/>
                    </w:rPr>
                    <w:t>7</w:t>
                  </w:r>
                </w:p>
              </w:tc>
              <w:tc>
                <w:tcPr>
                  <w:tcW w:w="2161" w:type="dxa"/>
                </w:tcPr>
                <w:p w:rsidR="0094474E" w:rsidRPr="006A62BA" w:rsidRDefault="0094474E" w:rsidP="006A62BA">
                  <w:pPr>
                    <w:jc w:val="both"/>
                    <w:outlineLvl w:val="0"/>
                    <w:rPr>
                      <w:rFonts w:ascii="Times New Roman" w:hAnsi="Times New Roman" w:cs="Times New Roman"/>
                    </w:rPr>
                  </w:pPr>
                  <w:r w:rsidRPr="006A62BA">
                    <w:rPr>
                      <w:rFonts w:ascii="Times New Roman" w:hAnsi="Times New Roman" w:cs="Times New Roman"/>
                    </w:rPr>
                    <w:t>100</w:t>
                  </w:r>
                </w:p>
              </w:tc>
              <w:tc>
                <w:tcPr>
                  <w:tcW w:w="1994" w:type="dxa"/>
                </w:tcPr>
                <w:p w:rsidR="0094474E" w:rsidRPr="006A62BA" w:rsidRDefault="0094474E" w:rsidP="006A62BA">
                  <w:pPr>
                    <w:jc w:val="both"/>
                    <w:outlineLvl w:val="0"/>
                    <w:rPr>
                      <w:rFonts w:ascii="Times New Roman" w:hAnsi="Times New Roman" w:cs="Times New Roman"/>
                    </w:rPr>
                  </w:pPr>
                  <w:r w:rsidRPr="006A62BA">
                    <w:rPr>
                      <w:rFonts w:ascii="Times New Roman" w:hAnsi="Times New Roman" w:cs="Times New Roman"/>
                    </w:rPr>
                    <w:t>100</w:t>
                  </w:r>
                </w:p>
              </w:tc>
            </w:tr>
            <w:tr w:rsidR="0094474E" w:rsidRPr="006A62BA" w:rsidTr="0094474E">
              <w:tc>
                <w:tcPr>
                  <w:tcW w:w="1155" w:type="dxa"/>
                </w:tcPr>
                <w:p w:rsidR="0094474E" w:rsidRPr="006A62BA" w:rsidRDefault="0094474E" w:rsidP="006A62BA">
                  <w:pPr>
                    <w:jc w:val="both"/>
                    <w:outlineLvl w:val="0"/>
                    <w:rPr>
                      <w:rFonts w:ascii="Times New Roman" w:hAnsi="Times New Roman" w:cs="Times New Roman"/>
                    </w:rPr>
                  </w:pPr>
                  <w:r w:rsidRPr="006A62BA">
                    <w:rPr>
                      <w:rFonts w:ascii="Times New Roman" w:hAnsi="Times New Roman" w:cs="Times New Roman"/>
                    </w:rPr>
                    <w:t>7</w:t>
                  </w:r>
                </w:p>
              </w:tc>
              <w:tc>
                <w:tcPr>
                  <w:tcW w:w="2161" w:type="dxa"/>
                </w:tcPr>
                <w:p w:rsidR="0094474E" w:rsidRPr="006A62BA" w:rsidRDefault="0094474E" w:rsidP="006A62BA">
                  <w:pPr>
                    <w:jc w:val="both"/>
                    <w:outlineLvl w:val="0"/>
                    <w:rPr>
                      <w:rFonts w:ascii="Times New Roman" w:hAnsi="Times New Roman" w:cs="Times New Roman"/>
                    </w:rPr>
                  </w:pPr>
                  <w:r w:rsidRPr="006A62BA">
                    <w:rPr>
                      <w:rFonts w:ascii="Times New Roman" w:hAnsi="Times New Roman" w:cs="Times New Roman"/>
                    </w:rPr>
                    <w:t>100</w:t>
                  </w:r>
                </w:p>
              </w:tc>
              <w:tc>
                <w:tcPr>
                  <w:tcW w:w="1994" w:type="dxa"/>
                </w:tcPr>
                <w:p w:rsidR="0094474E" w:rsidRPr="006A62BA" w:rsidRDefault="0094474E" w:rsidP="006A62BA">
                  <w:pPr>
                    <w:jc w:val="both"/>
                    <w:outlineLvl w:val="0"/>
                    <w:rPr>
                      <w:rFonts w:ascii="Times New Roman" w:hAnsi="Times New Roman" w:cs="Times New Roman"/>
                    </w:rPr>
                  </w:pPr>
                  <w:r w:rsidRPr="006A62BA">
                    <w:rPr>
                      <w:rFonts w:ascii="Times New Roman" w:hAnsi="Times New Roman" w:cs="Times New Roman"/>
                    </w:rPr>
                    <w:t>-</w:t>
                  </w:r>
                </w:p>
              </w:tc>
            </w:tr>
            <w:tr w:rsidR="0094474E" w:rsidRPr="006A62BA" w:rsidTr="0094474E">
              <w:tc>
                <w:tcPr>
                  <w:tcW w:w="1155" w:type="dxa"/>
                </w:tcPr>
                <w:p w:rsidR="0094474E" w:rsidRPr="006A62BA" w:rsidRDefault="0094474E" w:rsidP="006A62BA">
                  <w:pPr>
                    <w:jc w:val="both"/>
                    <w:outlineLvl w:val="0"/>
                    <w:rPr>
                      <w:rFonts w:ascii="Times New Roman" w:hAnsi="Times New Roman" w:cs="Times New Roman"/>
                    </w:rPr>
                  </w:pPr>
                  <w:r>
                    <w:rPr>
                      <w:rFonts w:ascii="Times New Roman" w:hAnsi="Times New Roman" w:cs="Times New Roman"/>
                    </w:rPr>
                    <w:t>8</w:t>
                  </w:r>
                </w:p>
              </w:tc>
              <w:tc>
                <w:tcPr>
                  <w:tcW w:w="2161" w:type="dxa"/>
                </w:tcPr>
                <w:p w:rsidR="0094474E" w:rsidRPr="006A62BA" w:rsidRDefault="0094474E" w:rsidP="006A62BA">
                  <w:pPr>
                    <w:jc w:val="both"/>
                    <w:outlineLvl w:val="0"/>
                    <w:rPr>
                      <w:rFonts w:ascii="Times New Roman" w:hAnsi="Times New Roman" w:cs="Times New Roman"/>
                    </w:rPr>
                  </w:pPr>
                  <w:r w:rsidRPr="006A62BA">
                    <w:rPr>
                      <w:rFonts w:ascii="Times New Roman" w:hAnsi="Times New Roman" w:cs="Times New Roman"/>
                    </w:rPr>
                    <w:t>100</w:t>
                  </w:r>
                </w:p>
              </w:tc>
              <w:tc>
                <w:tcPr>
                  <w:tcW w:w="1994" w:type="dxa"/>
                </w:tcPr>
                <w:p w:rsidR="0094474E" w:rsidRPr="006A62BA" w:rsidRDefault="0094474E" w:rsidP="006A62BA">
                  <w:pPr>
                    <w:jc w:val="both"/>
                    <w:outlineLvl w:val="0"/>
                    <w:rPr>
                      <w:rFonts w:ascii="Times New Roman" w:hAnsi="Times New Roman" w:cs="Times New Roman"/>
                    </w:rPr>
                  </w:pPr>
                  <w:r w:rsidRPr="006A62BA">
                    <w:rPr>
                      <w:rFonts w:ascii="Times New Roman" w:hAnsi="Times New Roman" w:cs="Times New Roman"/>
                    </w:rPr>
                    <w:t>50</w:t>
                  </w:r>
                </w:p>
              </w:tc>
            </w:tr>
            <w:tr w:rsidR="0094474E" w:rsidRPr="006A62BA" w:rsidTr="0094474E">
              <w:tc>
                <w:tcPr>
                  <w:tcW w:w="1155" w:type="dxa"/>
                </w:tcPr>
                <w:p w:rsidR="0094474E" w:rsidRPr="006A62BA" w:rsidRDefault="0094474E" w:rsidP="006A62BA">
                  <w:pPr>
                    <w:jc w:val="both"/>
                    <w:outlineLvl w:val="0"/>
                    <w:rPr>
                      <w:rFonts w:ascii="Times New Roman" w:hAnsi="Times New Roman" w:cs="Times New Roman"/>
                    </w:rPr>
                  </w:pPr>
                  <w:r w:rsidRPr="006A62BA">
                    <w:rPr>
                      <w:rFonts w:ascii="Times New Roman" w:hAnsi="Times New Roman" w:cs="Times New Roman"/>
                    </w:rPr>
                    <w:t>10</w:t>
                  </w:r>
                </w:p>
              </w:tc>
              <w:tc>
                <w:tcPr>
                  <w:tcW w:w="2161" w:type="dxa"/>
                </w:tcPr>
                <w:p w:rsidR="0094474E" w:rsidRPr="006A62BA" w:rsidRDefault="0094474E" w:rsidP="006A62BA">
                  <w:pPr>
                    <w:jc w:val="both"/>
                    <w:outlineLvl w:val="0"/>
                    <w:rPr>
                      <w:rFonts w:ascii="Times New Roman" w:hAnsi="Times New Roman" w:cs="Times New Roman"/>
                    </w:rPr>
                  </w:pPr>
                  <w:r w:rsidRPr="006A62BA">
                    <w:rPr>
                      <w:rFonts w:ascii="Times New Roman" w:hAnsi="Times New Roman" w:cs="Times New Roman"/>
                    </w:rPr>
                    <w:t>100</w:t>
                  </w:r>
                </w:p>
              </w:tc>
              <w:tc>
                <w:tcPr>
                  <w:tcW w:w="1994" w:type="dxa"/>
                </w:tcPr>
                <w:p w:rsidR="0094474E" w:rsidRPr="006A62BA" w:rsidRDefault="0094474E" w:rsidP="006A62BA">
                  <w:pPr>
                    <w:jc w:val="both"/>
                    <w:outlineLvl w:val="0"/>
                    <w:rPr>
                      <w:rFonts w:ascii="Times New Roman" w:hAnsi="Times New Roman" w:cs="Times New Roman"/>
                    </w:rPr>
                  </w:pPr>
                  <w:r w:rsidRPr="006A62BA">
                    <w:rPr>
                      <w:rFonts w:ascii="Times New Roman" w:hAnsi="Times New Roman" w:cs="Times New Roman"/>
                    </w:rPr>
                    <w:t>100</w:t>
                  </w:r>
                </w:p>
              </w:tc>
            </w:tr>
          </w:tbl>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 xml:space="preserve">Химия </w:t>
            </w:r>
          </w:p>
          <w:tbl>
            <w:tblPr>
              <w:tblStyle w:val="a3"/>
              <w:tblW w:w="0" w:type="auto"/>
              <w:tblLook w:val="04A0"/>
            </w:tblPr>
            <w:tblGrid>
              <w:gridCol w:w="1160"/>
              <w:gridCol w:w="2168"/>
              <w:gridCol w:w="2004"/>
            </w:tblGrid>
            <w:tr w:rsidR="0094474E" w:rsidRPr="006A62BA" w:rsidTr="0094474E">
              <w:tc>
                <w:tcPr>
                  <w:tcW w:w="1160" w:type="dxa"/>
                </w:tcPr>
                <w:p w:rsidR="0094474E" w:rsidRPr="006A62BA" w:rsidRDefault="0094474E" w:rsidP="006A62BA">
                  <w:pPr>
                    <w:jc w:val="both"/>
                    <w:outlineLvl w:val="0"/>
                    <w:rPr>
                      <w:rFonts w:ascii="Times New Roman" w:hAnsi="Times New Roman" w:cs="Times New Roman"/>
                    </w:rPr>
                  </w:pPr>
                  <w:r w:rsidRPr="006A62BA">
                    <w:rPr>
                      <w:rFonts w:ascii="Times New Roman" w:hAnsi="Times New Roman" w:cs="Times New Roman"/>
                    </w:rPr>
                    <w:t>Класс</w:t>
                  </w:r>
                </w:p>
              </w:tc>
              <w:tc>
                <w:tcPr>
                  <w:tcW w:w="2168" w:type="dxa"/>
                </w:tcPr>
                <w:p w:rsidR="0094474E" w:rsidRPr="006A62BA" w:rsidRDefault="0094474E" w:rsidP="006A62BA">
                  <w:pPr>
                    <w:jc w:val="both"/>
                    <w:outlineLvl w:val="0"/>
                    <w:rPr>
                      <w:rFonts w:ascii="Times New Roman" w:hAnsi="Times New Roman" w:cs="Times New Roman"/>
                    </w:rPr>
                  </w:pPr>
                  <w:r w:rsidRPr="006A62BA">
                    <w:rPr>
                      <w:rFonts w:ascii="Times New Roman" w:hAnsi="Times New Roman" w:cs="Times New Roman"/>
                    </w:rPr>
                    <w:t>Успеваемость</w:t>
                  </w:r>
                </w:p>
              </w:tc>
              <w:tc>
                <w:tcPr>
                  <w:tcW w:w="2004" w:type="dxa"/>
                </w:tcPr>
                <w:p w:rsidR="0094474E" w:rsidRPr="006A62BA" w:rsidRDefault="0094474E" w:rsidP="006A62BA">
                  <w:pPr>
                    <w:jc w:val="both"/>
                    <w:outlineLvl w:val="0"/>
                    <w:rPr>
                      <w:rFonts w:ascii="Times New Roman" w:hAnsi="Times New Roman" w:cs="Times New Roman"/>
                    </w:rPr>
                  </w:pPr>
                  <w:r w:rsidRPr="006A62BA">
                    <w:rPr>
                      <w:rFonts w:ascii="Times New Roman" w:hAnsi="Times New Roman" w:cs="Times New Roman"/>
                    </w:rPr>
                    <w:t>Качество</w:t>
                  </w:r>
                </w:p>
              </w:tc>
            </w:tr>
            <w:tr w:rsidR="0094474E" w:rsidRPr="006A62BA" w:rsidTr="0094474E">
              <w:tc>
                <w:tcPr>
                  <w:tcW w:w="1160" w:type="dxa"/>
                </w:tcPr>
                <w:p w:rsidR="0094474E" w:rsidRPr="006A62BA" w:rsidRDefault="0094474E" w:rsidP="006A62BA">
                  <w:pPr>
                    <w:jc w:val="both"/>
                    <w:outlineLvl w:val="0"/>
                    <w:rPr>
                      <w:rFonts w:ascii="Times New Roman" w:hAnsi="Times New Roman" w:cs="Times New Roman"/>
                    </w:rPr>
                  </w:pPr>
                  <w:r>
                    <w:rPr>
                      <w:rFonts w:ascii="Times New Roman" w:hAnsi="Times New Roman" w:cs="Times New Roman"/>
                    </w:rPr>
                    <w:t>8</w:t>
                  </w:r>
                </w:p>
              </w:tc>
              <w:tc>
                <w:tcPr>
                  <w:tcW w:w="2168" w:type="dxa"/>
                </w:tcPr>
                <w:p w:rsidR="0094474E" w:rsidRPr="006A62BA" w:rsidRDefault="0094474E" w:rsidP="006A62BA">
                  <w:pPr>
                    <w:jc w:val="both"/>
                    <w:outlineLvl w:val="0"/>
                    <w:rPr>
                      <w:rFonts w:ascii="Times New Roman" w:hAnsi="Times New Roman" w:cs="Times New Roman"/>
                    </w:rPr>
                  </w:pPr>
                  <w:r w:rsidRPr="006A62BA">
                    <w:rPr>
                      <w:rFonts w:ascii="Times New Roman" w:hAnsi="Times New Roman" w:cs="Times New Roman"/>
                    </w:rPr>
                    <w:t>100</w:t>
                  </w:r>
                </w:p>
              </w:tc>
              <w:tc>
                <w:tcPr>
                  <w:tcW w:w="2004" w:type="dxa"/>
                </w:tcPr>
                <w:p w:rsidR="0094474E" w:rsidRPr="006A62BA" w:rsidRDefault="0094474E" w:rsidP="006A62BA">
                  <w:pPr>
                    <w:jc w:val="both"/>
                    <w:outlineLvl w:val="0"/>
                    <w:rPr>
                      <w:rFonts w:ascii="Times New Roman" w:hAnsi="Times New Roman" w:cs="Times New Roman"/>
                    </w:rPr>
                  </w:pPr>
                  <w:r w:rsidRPr="006A62BA">
                    <w:rPr>
                      <w:rFonts w:ascii="Times New Roman" w:hAnsi="Times New Roman" w:cs="Times New Roman"/>
                    </w:rPr>
                    <w:t>-</w:t>
                  </w:r>
                </w:p>
              </w:tc>
            </w:tr>
          </w:tbl>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История</w:t>
            </w:r>
          </w:p>
          <w:tbl>
            <w:tblPr>
              <w:tblStyle w:val="a3"/>
              <w:tblW w:w="0" w:type="auto"/>
              <w:tblLook w:val="04A0"/>
            </w:tblPr>
            <w:tblGrid>
              <w:gridCol w:w="1157"/>
              <w:gridCol w:w="2165"/>
              <w:gridCol w:w="2001"/>
            </w:tblGrid>
            <w:tr w:rsidR="0094474E" w:rsidRPr="006A62BA" w:rsidTr="0094474E">
              <w:tc>
                <w:tcPr>
                  <w:tcW w:w="1157" w:type="dxa"/>
                </w:tcPr>
                <w:p w:rsidR="0094474E" w:rsidRPr="006A62BA" w:rsidRDefault="0094474E" w:rsidP="006A62BA">
                  <w:pPr>
                    <w:jc w:val="both"/>
                    <w:outlineLvl w:val="0"/>
                    <w:rPr>
                      <w:rFonts w:ascii="Times New Roman" w:hAnsi="Times New Roman" w:cs="Times New Roman"/>
                    </w:rPr>
                  </w:pPr>
                  <w:r w:rsidRPr="006A62BA">
                    <w:rPr>
                      <w:rFonts w:ascii="Times New Roman" w:hAnsi="Times New Roman" w:cs="Times New Roman"/>
                    </w:rPr>
                    <w:t>Класс</w:t>
                  </w:r>
                </w:p>
              </w:tc>
              <w:tc>
                <w:tcPr>
                  <w:tcW w:w="2165" w:type="dxa"/>
                </w:tcPr>
                <w:p w:rsidR="0094474E" w:rsidRPr="006A62BA" w:rsidRDefault="0094474E" w:rsidP="006A62BA">
                  <w:pPr>
                    <w:jc w:val="both"/>
                    <w:outlineLvl w:val="0"/>
                    <w:rPr>
                      <w:rFonts w:ascii="Times New Roman" w:hAnsi="Times New Roman" w:cs="Times New Roman"/>
                    </w:rPr>
                  </w:pPr>
                  <w:r w:rsidRPr="006A62BA">
                    <w:rPr>
                      <w:rFonts w:ascii="Times New Roman" w:hAnsi="Times New Roman" w:cs="Times New Roman"/>
                    </w:rPr>
                    <w:t>Успеваемость</w:t>
                  </w:r>
                </w:p>
              </w:tc>
              <w:tc>
                <w:tcPr>
                  <w:tcW w:w="2001" w:type="dxa"/>
                </w:tcPr>
                <w:p w:rsidR="0094474E" w:rsidRPr="006A62BA" w:rsidRDefault="0094474E" w:rsidP="006A62BA">
                  <w:pPr>
                    <w:jc w:val="both"/>
                    <w:outlineLvl w:val="0"/>
                    <w:rPr>
                      <w:rFonts w:ascii="Times New Roman" w:hAnsi="Times New Roman" w:cs="Times New Roman"/>
                    </w:rPr>
                  </w:pPr>
                  <w:r w:rsidRPr="006A62BA">
                    <w:rPr>
                      <w:rFonts w:ascii="Times New Roman" w:hAnsi="Times New Roman" w:cs="Times New Roman"/>
                    </w:rPr>
                    <w:t>Качество</w:t>
                  </w:r>
                </w:p>
              </w:tc>
            </w:tr>
            <w:tr w:rsidR="0094474E" w:rsidRPr="006A62BA" w:rsidTr="0094474E">
              <w:tc>
                <w:tcPr>
                  <w:tcW w:w="1157" w:type="dxa"/>
                </w:tcPr>
                <w:p w:rsidR="0094474E" w:rsidRPr="006A62BA" w:rsidRDefault="0094474E" w:rsidP="006A62BA">
                  <w:pPr>
                    <w:jc w:val="both"/>
                    <w:outlineLvl w:val="0"/>
                    <w:rPr>
                      <w:rFonts w:ascii="Times New Roman" w:hAnsi="Times New Roman" w:cs="Times New Roman"/>
                    </w:rPr>
                  </w:pPr>
                  <w:r w:rsidRPr="006A62BA">
                    <w:rPr>
                      <w:rFonts w:ascii="Times New Roman" w:hAnsi="Times New Roman" w:cs="Times New Roman"/>
                    </w:rPr>
                    <w:t>5</w:t>
                  </w:r>
                </w:p>
              </w:tc>
              <w:tc>
                <w:tcPr>
                  <w:tcW w:w="2165" w:type="dxa"/>
                </w:tcPr>
                <w:p w:rsidR="0094474E" w:rsidRPr="006A62BA" w:rsidRDefault="0094474E" w:rsidP="006A62BA">
                  <w:pPr>
                    <w:jc w:val="both"/>
                    <w:outlineLvl w:val="0"/>
                    <w:rPr>
                      <w:rFonts w:ascii="Times New Roman" w:hAnsi="Times New Roman" w:cs="Times New Roman"/>
                    </w:rPr>
                  </w:pPr>
                  <w:r w:rsidRPr="006A62BA">
                    <w:rPr>
                      <w:rFonts w:ascii="Times New Roman" w:hAnsi="Times New Roman" w:cs="Times New Roman"/>
                    </w:rPr>
                    <w:t>100</w:t>
                  </w:r>
                </w:p>
              </w:tc>
              <w:tc>
                <w:tcPr>
                  <w:tcW w:w="2001" w:type="dxa"/>
                </w:tcPr>
                <w:p w:rsidR="0094474E" w:rsidRPr="006A62BA" w:rsidRDefault="0094474E" w:rsidP="006A62BA">
                  <w:pPr>
                    <w:jc w:val="both"/>
                    <w:outlineLvl w:val="0"/>
                    <w:rPr>
                      <w:rFonts w:ascii="Times New Roman" w:hAnsi="Times New Roman" w:cs="Times New Roman"/>
                    </w:rPr>
                  </w:pPr>
                  <w:r>
                    <w:rPr>
                      <w:rFonts w:ascii="Times New Roman" w:hAnsi="Times New Roman" w:cs="Times New Roman"/>
                    </w:rPr>
                    <w:t>60</w:t>
                  </w:r>
                </w:p>
              </w:tc>
            </w:tr>
            <w:tr w:rsidR="0094474E" w:rsidRPr="006A62BA" w:rsidTr="0094474E">
              <w:tc>
                <w:tcPr>
                  <w:tcW w:w="1157" w:type="dxa"/>
                </w:tcPr>
                <w:p w:rsidR="0094474E" w:rsidRPr="006A62BA" w:rsidRDefault="0094474E" w:rsidP="006A62BA">
                  <w:pPr>
                    <w:jc w:val="both"/>
                    <w:outlineLvl w:val="0"/>
                    <w:rPr>
                      <w:rFonts w:ascii="Times New Roman" w:hAnsi="Times New Roman" w:cs="Times New Roman"/>
                    </w:rPr>
                  </w:pPr>
                  <w:r>
                    <w:rPr>
                      <w:rFonts w:ascii="Times New Roman" w:hAnsi="Times New Roman" w:cs="Times New Roman"/>
                    </w:rPr>
                    <w:t>6</w:t>
                  </w:r>
                </w:p>
              </w:tc>
              <w:tc>
                <w:tcPr>
                  <w:tcW w:w="2165" w:type="dxa"/>
                </w:tcPr>
                <w:p w:rsidR="0094474E" w:rsidRPr="006A62BA" w:rsidRDefault="0094474E" w:rsidP="006A62BA">
                  <w:pPr>
                    <w:jc w:val="both"/>
                    <w:outlineLvl w:val="0"/>
                    <w:rPr>
                      <w:rFonts w:ascii="Times New Roman" w:hAnsi="Times New Roman" w:cs="Times New Roman"/>
                    </w:rPr>
                  </w:pPr>
                  <w:r w:rsidRPr="006A62BA">
                    <w:rPr>
                      <w:rFonts w:ascii="Times New Roman" w:hAnsi="Times New Roman" w:cs="Times New Roman"/>
                    </w:rPr>
                    <w:t>100</w:t>
                  </w:r>
                </w:p>
              </w:tc>
              <w:tc>
                <w:tcPr>
                  <w:tcW w:w="2001" w:type="dxa"/>
                </w:tcPr>
                <w:p w:rsidR="0094474E" w:rsidRPr="006A62BA" w:rsidRDefault="0094474E" w:rsidP="006A62BA">
                  <w:pPr>
                    <w:jc w:val="both"/>
                    <w:outlineLvl w:val="0"/>
                    <w:rPr>
                      <w:rFonts w:ascii="Times New Roman" w:hAnsi="Times New Roman" w:cs="Times New Roman"/>
                    </w:rPr>
                  </w:pPr>
                  <w:r w:rsidRPr="006A62BA">
                    <w:rPr>
                      <w:rFonts w:ascii="Times New Roman" w:hAnsi="Times New Roman" w:cs="Times New Roman"/>
                    </w:rPr>
                    <w:t>79</w:t>
                  </w:r>
                </w:p>
              </w:tc>
            </w:tr>
            <w:tr w:rsidR="0094474E" w:rsidRPr="006A62BA" w:rsidTr="0094474E">
              <w:tc>
                <w:tcPr>
                  <w:tcW w:w="1157" w:type="dxa"/>
                </w:tcPr>
                <w:p w:rsidR="0094474E" w:rsidRPr="006A62BA" w:rsidRDefault="0094474E" w:rsidP="006A62BA">
                  <w:pPr>
                    <w:jc w:val="both"/>
                    <w:outlineLvl w:val="0"/>
                    <w:rPr>
                      <w:rFonts w:ascii="Times New Roman" w:hAnsi="Times New Roman" w:cs="Times New Roman"/>
                    </w:rPr>
                  </w:pPr>
                  <w:r>
                    <w:rPr>
                      <w:rFonts w:ascii="Times New Roman" w:hAnsi="Times New Roman" w:cs="Times New Roman"/>
                    </w:rPr>
                    <w:t>7</w:t>
                  </w:r>
                </w:p>
              </w:tc>
              <w:tc>
                <w:tcPr>
                  <w:tcW w:w="2165" w:type="dxa"/>
                </w:tcPr>
                <w:p w:rsidR="0094474E" w:rsidRPr="006A62BA" w:rsidRDefault="0094474E" w:rsidP="006A62BA">
                  <w:pPr>
                    <w:jc w:val="both"/>
                    <w:outlineLvl w:val="0"/>
                    <w:rPr>
                      <w:rFonts w:ascii="Times New Roman" w:hAnsi="Times New Roman" w:cs="Times New Roman"/>
                    </w:rPr>
                  </w:pPr>
                  <w:r w:rsidRPr="006A62BA">
                    <w:rPr>
                      <w:rFonts w:ascii="Times New Roman" w:hAnsi="Times New Roman" w:cs="Times New Roman"/>
                    </w:rPr>
                    <w:t>100</w:t>
                  </w:r>
                </w:p>
              </w:tc>
              <w:tc>
                <w:tcPr>
                  <w:tcW w:w="2001" w:type="dxa"/>
                </w:tcPr>
                <w:p w:rsidR="0094474E" w:rsidRPr="006A62BA" w:rsidRDefault="0094474E" w:rsidP="006A62BA">
                  <w:pPr>
                    <w:jc w:val="both"/>
                    <w:outlineLvl w:val="0"/>
                    <w:rPr>
                      <w:rFonts w:ascii="Times New Roman" w:hAnsi="Times New Roman" w:cs="Times New Roman"/>
                    </w:rPr>
                  </w:pPr>
                  <w:r w:rsidRPr="006A62BA">
                    <w:rPr>
                      <w:rFonts w:ascii="Times New Roman" w:hAnsi="Times New Roman" w:cs="Times New Roman"/>
                    </w:rPr>
                    <w:t>50</w:t>
                  </w:r>
                </w:p>
              </w:tc>
            </w:tr>
            <w:tr w:rsidR="0094474E" w:rsidRPr="006A62BA" w:rsidTr="0094474E">
              <w:tc>
                <w:tcPr>
                  <w:tcW w:w="1157" w:type="dxa"/>
                </w:tcPr>
                <w:p w:rsidR="0094474E" w:rsidRPr="006A62BA" w:rsidRDefault="0094474E" w:rsidP="006A62BA">
                  <w:pPr>
                    <w:jc w:val="both"/>
                    <w:outlineLvl w:val="0"/>
                    <w:rPr>
                      <w:rFonts w:ascii="Times New Roman" w:hAnsi="Times New Roman" w:cs="Times New Roman"/>
                    </w:rPr>
                  </w:pPr>
                  <w:r>
                    <w:rPr>
                      <w:rFonts w:ascii="Times New Roman" w:hAnsi="Times New Roman" w:cs="Times New Roman"/>
                    </w:rPr>
                    <w:t>8</w:t>
                  </w:r>
                </w:p>
              </w:tc>
              <w:tc>
                <w:tcPr>
                  <w:tcW w:w="2165" w:type="dxa"/>
                </w:tcPr>
                <w:p w:rsidR="0094474E" w:rsidRPr="006A62BA" w:rsidRDefault="0094474E" w:rsidP="006A62BA">
                  <w:pPr>
                    <w:jc w:val="both"/>
                    <w:outlineLvl w:val="0"/>
                    <w:rPr>
                      <w:rFonts w:ascii="Times New Roman" w:hAnsi="Times New Roman" w:cs="Times New Roman"/>
                    </w:rPr>
                  </w:pPr>
                  <w:r w:rsidRPr="006A62BA">
                    <w:rPr>
                      <w:rFonts w:ascii="Times New Roman" w:hAnsi="Times New Roman" w:cs="Times New Roman"/>
                    </w:rPr>
                    <w:t>100</w:t>
                  </w:r>
                </w:p>
              </w:tc>
              <w:tc>
                <w:tcPr>
                  <w:tcW w:w="2001" w:type="dxa"/>
                </w:tcPr>
                <w:p w:rsidR="0094474E" w:rsidRPr="006A62BA" w:rsidRDefault="0094474E" w:rsidP="006A62BA">
                  <w:pPr>
                    <w:jc w:val="both"/>
                    <w:outlineLvl w:val="0"/>
                    <w:rPr>
                      <w:rFonts w:ascii="Times New Roman" w:hAnsi="Times New Roman" w:cs="Times New Roman"/>
                    </w:rPr>
                  </w:pPr>
                  <w:r w:rsidRPr="006A62BA">
                    <w:rPr>
                      <w:rFonts w:ascii="Times New Roman" w:hAnsi="Times New Roman" w:cs="Times New Roman"/>
                    </w:rPr>
                    <w:t>50</w:t>
                  </w:r>
                </w:p>
              </w:tc>
            </w:tr>
            <w:tr w:rsidR="0094474E" w:rsidRPr="006A62BA" w:rsidTr="0094474E">
              <w:tc>
                <w:tcPr>
                  <w:tcW w:w="1157" w:type="dxa"/>
                </w:tcPr>
                <w:p w:rsidR="0094474E" w:rsidRPr="006A62BA" w:rsidRDefault="0094474E" w:rsidP="006A62BA">
                  <w:pPr>
                    <w:jc w:val="both"/>
                    <w:outlineLvl w:val="0"/>
                    <w:rPr>
                      <w:rFonts w:ascii="Times New Roman" w:hAnsi="Times New Roman" w:cs="Times New Roman"/>
                    </w:rPr>
                  </w:pPr>
                  <w:r w:rsidRPr="006A62BA">
                    <w:rPr>
                      <w:rFonts w:ascii="Times New Roman" w:hAnsi="Times New Roman" w:cs="Times New Roman"/>
                    </w:rPr>
                    <w:t>10</w:t>
                  </w:r>
                </w:p>
              </w:tc>
              <w:tc>
                <w:tcPr>
                  <w:tcW w:w="2165" w:type="dxa"/>
                </w:tcPr>
                <w:p w:rsidR="0094474E" w:rsidRPr="006A62BA" w:rsidRDefault="0094474E" w:rsidP="006A62BA">
                  <w:pPr>
                    <w:jc w:val="both"/>
                    <w:outlineLvl w:val="0"/>
                    <w:rPr>
                      <w:rFonts w:ascii="Times New Roman" w:hAnsi="Times New Roman" w:cs="Times New Roman"/>
                    </w:rPr>
                  </w:pPr>
                  <w:r w:rsidRPr="006A62BA">
                    <w:rPr>
                      <w:rFonts w:ascii="Times New Roman" w:hAnsi="Times New Roman" w:cs="Times New Roman"/>
                    </w:rPr>
                    <w:t>100</w:t>
                  </w:r>
                </w:p>
              </w:tc>
              <w:tc>
                <w:tcPr>
                  <w:tcW w:w="2001" w:type="dxa"/>
                </w:tcPr>
                <w:p w:rsidR="0094474E" w:rsidRPr="006A62BA" w:rsidRDefault="0094474E" w:rsidP="006A62BA">
                  <w:pPr>
                    <w:jc w:val="both"/>
                    <w:outlineLvl w:val="0"/>
                    <w:rPr>
                      <w:rFonts w:ascii="Times New Roman" w:hAnsi="Times New Roman" w:cs="Times New Roman"/>
                    </w:rPr>
                  </w:pPr>
                  <w:r w:rsidRPr="006A62BA">
                    <w:rPr>
                      <w:rFonts w:ascii="Times New Roman" w:hAnsi="Times New Roman" w:cs="Times New Roman"/>
                    </w:rPr>
                    <w:t>100</w:t>
                  </w:r>
                </w:p>
              </w:tc>
            </w:tr>
          </w:tbl>
          <w:p w:rsidR="006A62BA" w:rsidRPr="006A62BA" w:rsidRDefault="006A62BA" w:rsidP="006A62BA">
            <w:pPr>
              <w:jc w:val="both"/>
              <w:outlineLvl w:val="0"/>
              <w:rPr>
                <w:rFonts w:ascii="Times New Roman" w:hAnsi="Times New Roman" w:cs="Times New Roman"/>
                <w:b/>
              </w:rPr>
            </w:pPr>
          </w:p>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Информатика</w:t>
            </w:r>
          </w:p>
          <w:tbl>
            <w:tblPr>
              <w:tblStyle w:val="a3"/>
              <w:tblW w:w="0" w:type="auto"/>
              <w:tblLook w:val="04A0"/>
            </w:tblPr>
            <w:tblGrid>
              <w:gridCol w:w="1192"/>
              <w:gridCol w:w="2221"/>
              <w:gridCol w:w="2003"/>
            </w:tblGrid>
            <w:tr w:rsidR="00700C34" w:rsidRPr="006A62BA" w:rsidTr="00700C34">
              <w:tc>
                <w:tcPr>
                  <w:tcW w:w="1192" w:type="dxa"/>
                </w:tcPr>
                <w:p w:rsidR="00700C34" w:rsidRPr="006A62BA" w:rsidRDefault="00700C34" w:rsidP="006A62BA">
                  <w:pPr>
                    <w:jc w:val="both"/>
                    <w:outlineLvl w:val="0"/>
                    <w:rPr>
                      <w:rFonts w:ascii="Times New Roman" w:hAnsi="Times New Roman" w:cs="Times New Roman"/>
                    </w:rPr>
                  </w:pPr>
                  <w:r w:rsidRPr="006A62BA">
                    <w:rPr>
                      <w:rFonts w:ascii="Times New Roman" w:hAnsi="Times New Roman" w:cs="Times New Roman"/>
                    </w:rPr>
                    <w:t>Класс</w:t>
                  </w:r>
                </w:p>
              </w:tc>
              <w:tc>
                <w:tcPr>
                  <w:tcW w:w="2221" w:type="dxa"/>
                </w:tcPr>
                <w:p w:rsidR="00700C34" w:rsidRPr="006A62BA" w:rsidRDefault="00700C34" w:rsidP="006A62BA">
                  <w:pPr>
                    <w:jc w:val="both"/>
                    <w:outlineLvl w:val="0"/>
                    <w:rPr>
                      <w:rFonts w:ascii="Times New Roman" w:hAnsi="Times New Roman" w:cs="Times New Roman"/>
                    </w:rPr>
                  </w:pPr>
                  <w:r w:rsidRPr="006A62BA">
                    <w:rPr>
                      <w:rFonts w:ascii="Times New Roman" w:hAnsi="Times New Roman" w:cs="Times New Roman"/>
                    </w:rPr>
                    <w:t>Успеваемость</w:t>
                  </w:r>
                </w:p>
              </w:tc>
              <w:tc>
                <w:tcPr>
                  <w:tcW w:w="2003" w:type="dxa"/>
                </w:tcPr>
                <w:p w:rsidR="00700C34" w:rsidRPr="006A62BA" w:rsidRDefault="00700C34" w:rsidP="006A62BA">
                  <w:pPr>
                    <w:jc w:val="both"/>
                    <w:outlineLvl w:val="0"/>
                    <w:rPr>
                      <w:rFonts w:ascii="Times New Roman" w:hAnsi="Times New Roman" w:cs="Times New Roman"/>
                    </w:rPr>
                  </w:pPr>
                  <w:r w:rsidRPr="006A62BA">
                    <w:rPr>
                      <w:rFonts w:ascii="Times New Roman" w:hAnsi="Times New Roman" w:cs="Times New Roman"/>
                    </w:rPr>
                    <w:t>Качество</w:t>
                  </w:r>
                </w:p>
              </w:tc>
            </w:tr>
            <w:tr w:rsidR="00700C34" w:rsidRPr="006A62BA" w:rsidTr="00700C34">
              <w:tc>
                <w:tcPr>
                  <w:tcW w:w="1192" w:type="dxa"/>
                </w:tcPr>
                <w:p w:rsidR="00700C34" w:rsidRPr="006A62BA" w:rsidRDefault="00700C34" w:rsidP="006A62BA">
                  <w:pPr>
                    <w:jc w:val="both"/>
                    <w:outlineLvl w:val="0"/>
                    <w:rPr>
                      <w:rFonts w:ascii="Times New Roman" w:hAnsi="Times New Roman" w:cs="Times New Roman"/>
                    </w:rPr>
                  </w:pPr>
                  <w:r w:rsidRPr="006A62BA">
                    <w:rPr>
                      <w:rFonts w:ascii="Times New Roman" w:hAnsi="Times New Roman" w:cs="Times New Roman"/>
                    </w:rPr>
                    <w:t>7</w:t>
                  </w:r>
                </w:p>
              </w:tc>
              <w:tc>
                <w:tcPr>
                  <w:tcW w:w="2221" w:type="dxa"/>
                </w:tcPr>
                <w:p w:rsidR="00700C34" w:rsidRPr="006A62BA" w:rsidRDefault="00700C34" w:rsidP="006A62BA">
                  <w:pPr>
                    <w:jc w:val="both"/>
                    <w:outlineLvl w:val="0"/>
                    <w:rPr>
                      <w:rFonts w:ascii="Times New Roman" w:hAnsi="Times New Roman" w:cs="Times New Roman"/>
                    </w:rPr>
                  </w:pPr>
                  <w:r w:rsidRPr="006A62BA">
                    <w:rPr>
                      <w:rFonts w:ascii="Times New Roman" w:hAnsi="Times New Roman" w:cs="Times New Roman"/>
                    </w:rPr>
                    <w:t>100</w:t>
                  </w:r>
                </w:p>
              </w:tc>
              <w:tc>
                <w:tcPr>
                  <w:tcW w:w="2003" w:type="dxa"/>
                </w:tcPr>
                <w:p w:rsidR="00700C34" w:rsidRPr="006A62BA" w:rsidRDefault="00700C34" w:rsidP="006A62BA">
                  <w:pPr>
                    <w:jc w:val="both"/>
                    <w:outlineLvl w:val="0"/>
                    <w:rPr>
                      <w:rFonts w:ascii="Times New Roman" w:hAnsi="Times New Roman" w:cs="Times New Roman"/>
                    </w:rPr>
                  </w:pPr>
                  <w:r w:rsidRPr="006A62BA">
                    <w:rPr>
                      <w:rFonts w:ascii="Times New Roman" w:hAnsi="Times New Roman" w:cs="Times New Roman"/>
                    </w:rPr>
                    <w:t>67</w:t>
                  </w:r>
                </w:p>
              </w:tc>
            </w:tr>
            <w:tr w:rsidR="00700C34" w:rsidRPr="006A62BA" w:rsidTr="00700C34">
              <w:tc>
                <w:tcPr>
                  <w:tcW w:w="1192" w:type="dxa"/>
                </w:tcPr>
                <w:p w:rsidR="00700C34" w:rsidRPr="006A62BA" w:rsidRDefault="00700C34" w:rsidP="006A62BA">
                  <w:pPr>
                    <w:jc w:val="both"/>
                    <w:outlineLvl w:val="0"/>
                    <w:rPr>
                      <w:rFonts w:ascii="Times New Roman" w:hAnsi="Times New Roman" w:cs="Times New Roman"/>
                    </w:rPr>
                  </w:pPr>
                  <w:r>
                    <w:rPr>
                      <w:rFonts w:ascii="Times New Roman" w:hAnsi="Times New Roman" w:cs="Times New Roman"/>
                    </w:rPr>
                    <w:t>8</w:t>
                  </w:r>
                </w:p>
              </w:tc>
              <w:tc>
                <w:tcPr>
                  <w:tcW w:w="2221" w:type="dxa"/>
                </w:tcPr>
                <w:p w:rsidR="00700C34" w:rsidRPr="006A62BA" w:rsidRDefault="00700C34" w:rsidP="006A62BA">
                  <w:pPr>
                    <w:jc w:val="both"/>
                    <w:outlineLvl w:val="0"/>
                    <w:rPr>
                      <w:rFonts w:ascii="Times New Roman" w:hAnsi="Times New Roman" w:cs="Times New Roman"/>
                    </w:rPr>
                  </w:pPr>
                  <w:r w:rsidRPr="006A62BA">
                    <w:rPr>
                      <w:rFonts w:ascii="Times New Roman" w:hAnsi="Times New Roman" w:cs="Times New Roman"/>
                    </w:rPr>
                    <w:t>100</w:t>
                  </w:r>
                </w:p>
              </w:tc>
              <w:tc>
                <w:tcPr>
                  <w:tcW w:w="2003" w:type="dxa"/>
                </w:tcPr>
                <w:p w:rsidR="00700C34" w:rsidRPr="006A62BA" w:rsidRDefault="00700C34" w:rsidP="006A62BA">
                  <w:pPr>
                    <w:jc w:val="both"/>
                    <w:outlineLvl w:val="0"/>
                    <w:rPr>
                      <w:rFonts w:ascii="Times New Roman" w:hAnsi="Times New Roman" w:cs="Times New Roman"/>
                    </w:rPr>
                  </w:pPr>
                  <w:r w:rsidRPr="006A62BA">
                    <w:rPr>
                      <w:rFonts w:ascii="Times New Roman" w:hAnsi="Times New Roman" w:cs="Times New Roman"/>
                    </w:rPr>
                    <w:t>-</w:t>
                  </w:r>
                </w:p>
              </w:tc>
            </w:tr>
            <w:tr w:rsidR="00700C34" w:rsidRPr="006A62BA" w:rsidTr="00700C34">
              <w:tc>
                <w:tcPr>
                  <w:tcW w:w="1192" w:type="dxa"/>
                </w:tcPr>
                <w:p w:rsidR="00700C34" w:rsidRPr="006A62BA" w:rsidRDefault="00700C34" w:rsidP="006A62BA">
                  <w:pPr>
                    <w:jc w:val="both"/>
                    <w:outlineLvl w:val="0"/>
                    <w:rPr>
                      <w:rFonts w:ascii="Times New Roman" w:hAnsi="Times New Roman" w:cs="Times New Roman"/>
                    </w:rPr>
                  </w:pPr>
                  <w:r w:rsidRPr="006A62BA">
                    <w:rPr>
                      <w:rFonts w:ascii="Times New Roman" w:hAnsi="Times New Roman" w:cs="Times New Roman"/>
                    </w:rPr>
                    <w:t>10</w:t>
                  </w:r>
                </w:p>
              </w:tc>
              <w:tc>
                <w:tcPr>
                  <w:tcW w:w="2221" w:type="dxa"/>
                </w:tcPr>
                <w:p w:rsidR="00700C34" w:rsidRPr="006A62BA" w:rsidRDefault="00700C34" w:rsidP="006A62BA">
                  <w:pPr>
                    <w:jc w:val="both"/>
                    <w:outlineLvl w:val="0"/>
                    <w:rPr>
                      <w:rFonts w:ascii="Times New Roman" w:hAnsi="Times New Roman" w:cs="Times New Roman"/>
                    </w:rPr>
                  </w:pPr>
                  <w:r w:rsidRPr="006A62BA">
                    <w:rPr>
                      <w:rFonts w:ascii="Times New Roman" w:hAnsi="Times New Roman" w:cs="Times New Roman"/>
                    </w:rPr>
                    <w:t>100</w:t>
                  </w:r>
                </w:p>
              </w:tc>
              <w:tc>
                <w:tcPr>
                  <w:tcW w:w="2003" w:type="dxa"/>
                </w:tcPr>
                <w:p w:rsidR="00700C34" w:rsidRPr="006A62BA" w:rsidRDefault="00700C34" w:rsidP="006A62BA">
                  <w:pPr>
                    <w:jc w:val="both"/>
                    <w:outlineLvl w:val="0"/>
                    <w:rPr>
                      <w:rFonts w:ascii="Times New Roman" w:hAnsi="Times New Roman" w:cs="Times New Roman"/>
                    </w:rPr>
                  </w:pPr>
                  <w:r w:rsidRPr="006A62BA">
                    <w:rPr>
                      <w:rFonts w:ascii="Times New Roman" w:hAnsi="Times New Roman" w:cs="Times New Roman"/>
                    </w:rPr>
                    <w:t>50</w:t>
                  </w:r>
                </w:p>
              </w:tc>
            </w:tr>
          </w:tbl>
          <w:p w:rsidR="006A62BA" w:rsidRPr="006A62BA" w:rsidRDefault="006A62BA" w:rsidP="006A62BA">
            <w:pPr>
              <w:jc w:val="both"/>
              <w:outlineLvl w:val="0"/>
              <w:rPr>
                <w:rFonts w:ascii="Times New Roman" w:hAnsi="Times New Roman" w:cs="Times New Roman"/>
              </w:rPr>
            </w:pPr>
          </w:p>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lastRenderedPageBreak/>
              <w:t>Физическая культура</w:t>
            </w:r>
          </w:p>
          <w:tbl>
            <w:tblPr>
              <w:tblStyle w:val="a3"/>
              <w:tblW w:w="0" w:type="auto"/>
              <w:tblLook w:val="04A0"/>
            </w:tblPr>
            <w:tblGrid>
              <w:gridCol w:w="1162"/>
              <w:gridCol w:w="2172"/>
              <w:gridCol w:w="2010"/>
            </w:tblGrid>
            <w:tr w:rsidR="0094474E" w:rsidRPr="006A62BA" w:rsidTr="0094474E">
              <w:tc>
                <w:tcPr>
                  <w:tcW w:w="1162" w:type="dxa"/>
                </w:tcPr>
                <w:p w:rsidR="0094474E" w:rsidRPr="006A62BA" w:rsidRDefault="0094474E" w:rsidP="006A62BA">
                  <w:pPr>
                    <w:jc w:val="both"/>
                    <w:outlineLvl w:val="0"/>
                    <w:rPr>
                      <w:rFonts w:ascii="Times New Roman" w:hAnsi="Times New Roman" w:cs="Times New Roman"/>
                    </w:rPr>
                  </w:pPr>
                  <w:r w:rsidRPr="006A62BA">
                    <w:rPr>
                      <w:rFonts w:ascii="Times New Roman" w:hAnsi="Times New Roman" w:cs="Times New Roman"/>
                    </w:rPr>
                    <w:t>Класс</w:t>
                  </w:r>
                </w:p>
              </w:tc>
              <w:tc>
                <w:tcPr>
                  <w:tcW w:w="2172" w:type="dxa"/>
                </w:tcPr>
                <w:p w:rsidR="0094474E" w:rsidRPr="006A62BA" w:rsidRDefault="0094474E" w:rsidP="006A62BA">
                  <w:pPr>
                    <w:jc w:val="both"/>
                    <w:outlineLvl w:val="0"/>
                    <w:rPr>
                      <w:rFonts w:ascii="Times New Roman" w:hAnsi="Times New Roman" w:cs="Times New Roman"/>
                    </w:rPr>
                  </w:pPr>
                  <w:r w:rsidRPr="006A62BA">
                    <w:rPr>
                      <w:rFonts w:ascii="Times New Roman" w:hAnsi="Times New Roman" w:cs="Times New Roman"/>
                    </w:rPr>
                    <w:t>Успеваемость</w:t>
                  </w:r>
                </w:p>
              </w:tc>
              <w:tc>
                <w:tcPr>
                  <w:tcW w:w="2010" w:type="dxa"/>
                </w:tcPr>
                <w:p w:rsidR="0094474E" w:rsidRPr="006A62BA" w:rsidRDefault="0094474E" w:rsidP="006A62BA">
                  <w:pPr>
                    <w:jc w:val="both"/>
                    <w:outlineLvl w:val="0"/>
                    <w:rPr>
                      <w:rFonts w:ascii="Times New Roman" w:hAnsi="Times New Roman" w:cs="Times New Roman"/>
                    </w:rPr>
                  </w:pPr>
                  <w:r w:rsidRPr="006A62BA">
                    <w:rPr>
                      <w:rFonts w:ascii="Times New Roman" w:hAnsi="Times New Roman" w:cs="Times New Roman"/>
                    </w:rPr>
                    <w:t>Качество</w:t>
                  </w:r>
                </w:p>
              </w:tc>
            </w:tr>
            <w:tr w:rsidR="0094474E" w:rsidRPr="006A62BA" w:rsidTr="0094474E">
              <w:tc>
                <w:tcPr>
                  <w:tcW w:w="1162" w:type="dxa"/>
                </w:tcPr>
                <w:p w:rsidR="0094474E" w:rsidRPr="006A62BA" w:rsidRDefault="0094474E" w:rsidP="006A62BA">
                  <w:pPr>
                    <w:jc w:val="both"/>
                    <w:outlineLvl w:val="0"/>
                    <w:rPr>
                      <w:rFonts w:ascii="Times New Roman" w:hAnsi="Times New Roman" w:cs="Times New Roman"/>
                    </w:rPr>
                  </w:pPr>
                  <w:r w:rsidRPr="006A62BA">
                    <w:rPr>
                      <w:rFonts w:ascii="Times New Roman" w:hAnsi="Times New Roman" w:cs="Times New Roman"/>
                    </w:rPr>
                    <w:t>7</w:t>
                  </w:r>
                </w:p>
              </w:tc>
              <w:tc>
                <w:tcPr>
                  <w:tcW w:w="2172" w:type="dxa"/>
                </w:tcPr>
                <w:p w:rsidR="0094474E" w:rsidRPr="006A62BA" w:rsidRDefault="0094474E" w:rsidP="006A62BA">
                  <w:pPr>
                    <w:jc w:val="both"/>
                    <w:outlineLvl w:val="0"/>
                    <w:rPr>
                      <w:rFonts w:ascii="Times New Roman" w:hAnsi="Times New Roman" w:cs="Times New Roman"/>
                    </w:rPr>
                  </w:pPr>
                  <w:r w:rsidRPr="006A62BA">
                    <w:rPr>
                      <w:rFonts w:ascii="Times New Roman" w:hAnsi="Times New Roman" w:cs="Times New Roman"/>
                    </w:rPr>
                    <w:t>100</w:t>
                  </w:r>
                </w:p>
              </w:tc>
              <w:tc>
                <w:tcPr>
                  <w:tcW w:w="2010" w:type="dxa"/>
                </w:tcPr>
                <w:p w:rsidR="0094474E" w:rsidRPr="006A62BA" w:rsidRDefault="0094474E" w:rsidP="006A62BA">
                  <w:pPr>
                    <w:jc w:val="both"/>
                    <w:outlineLvl w:val="0"/>
                    <w:rPr>
                      <w:rFonts w:ascii="Times New Roman" w:hAnsi="Times New Roman" w:cs="Times New Roman"/>
                    </w:rPr>
                  </w:pPr>
                  <w:r w:rsidRPr="006A62BA">
                    <w:rPr>
                      <w:rFonts w:ascii="Times New Roman" w:hAnsi="Times New Roman" w:cs="Times New Roman"/>
                    </w:rPr>
                    <w:t>100</w:t>
                  </w:r>
                </w:p>
              </w:tc>
            </w:tr>
          </w:tbl>
          <w:p w:rsidR="006A62BA" w:rsidRPr="006A62BA" w:rsidRDefault="006A62BA" w:rsidP="006A62BA">
            <w:pPr>
              <w:jc w:val="both"/>
              <w:outlineLvl w:val="0"/>
              <w:rPr>
                <w:rFonts w:ascii="Times New Roman" w:hAnsi="Times New Roman" w:cs="Times New Roman"/>
                <w:b/>
              </w:rPr>
            </w:pPr>
          </w:p>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 xml:space="preserve">Для оценки личностных и метапредметных результатов освоения ООП ООО в 5-8 классах в течение 2016-2017 учебного года проводилась диагностика по наблюдениям классных руководителей, педагога-психолога, учителей-предметников. Целью мониторинга является оценка уровня сформированности УУД, возможность иметь целостное представление об учебной деятельности обучающихся. </w:t>
            </w:r>
          </w:p>
          <w:p w:rsidR="006A62BA" w:rsidRPr="006A62BA" w:rsidRDefault="006A62BA" w:rsidP="006A62BA">
            <w:pPr>
              <w:jc w:val="center"/>
              <w:outlineLvl w:val="0"/>
              <w:rPr>
                <w:rFonts w:ascii="Times New Roman" w:hAnsi="Times New Roman" w:cs="Times New Roman"/>
              </w:rPr>
            </w:pPr>
          </w:p>
          <w:p w:rsidR="006A62BA" w:rsidRPr="006A62BA" w:rsidRDefault="006A62BA" w:rsidP="006A62BA">
            <w:pPr>
              <w:jc w:val="center"/>
              <w:outlineLvl w:val="0"/>
              <w:rPr>
                <w:rFonts w:ascii="Times New Roman" w:hAnsi="Times New Roman" w:cs="Times New Roman"/>
              </w:rPr>
            </w:pPr>
          </w:p>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Формирование универсальных учебных действий обучающихся</w:t>
            </w:r>
          </w:p>
          <w:p w:rsidR="006A62BA" w:rsidRPr="006A62BA" w:rsidRDefault="006A62BA" w:rsidP="006A62BA">
            <w:pPr>
              <w:jc w:val="center"/>
              <w:outlineLvl w:val="0"/>
              <w:rPr>
                <w:rFonts w:ascii="Times New Roman" w:hAnsi="Times New Roman" w:cs="Times New Roman"/>
              </w:rPr>
            </w:pPr>
          </w:p>
          <w:tbl>
            <w:tblPr>
              <w:tblStyle w:val="a3"/>
              <w:tblW w:w="0" w:type="auto"/>
              <w:tblLook w:val="04A0"/>
            </w:tblPr>
            <w:tblGrid>
              <w:gridCol w:w="2191"/>
              <w:gridCol w:w="1617"/>
              <w:gridCol w:w="1183"/>
              <w:gridCol w:w="1184"/>
              <w:gridCol w:w="1184"/>
              <w:gridCol w:w="1184"/>
            </w:tblGrid>
            <w:tr w:rsidR="006A62BA" w:rsidRPr="006A62BA" w:rsidTr="006A62BA">
              <w:trPr>
                <w:trHeight w:val="1014"/>
              </w:trPr>
              <w:tc>
                <w:tcPr>
                  <w:tcW w:w="2345"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Метапредметные умения и личностные качества</w:t>
                  </w:r>
                </w:p>
              </w:tc>
              <w:tc>
                <w:tcPr>
                  <w:tcW w:w="2027"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Уровни</w:t>
                  </w:r>
                </w:p>
              </w:tc>
              <w:tc>
                <w:tcPr>
                  <w:tcW w:w="1520"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5 класс</w:t>
                  </w:r>
                </w:p>
                <w:p w:rsidR="006A62BA" w:rsidRPr="006A62BA" w:rsidRDefault="006A62BA" w:rsidP="006A62BA">
                  <w:pPr>
                    <w:jc w:val="center"/>
                    <w:outlineLvl w:val="0"/>
                    <w:rPr>
                      <w:rFonts w:ascii="Times New Roman" w:hAnsi="Times New Roman" w:cs="Times New Roman"/>
                    </w:rPr>
                  </w:pPr>
                </w:p>
                <w:p w:rsidR="006A62BA" w:rsidRPr="006A62BA" w:rsidRDefault="006A62BA" w:rsidP="006A62BA">
                  <w:pPr>
                    <w:jc w:val="center"/>
                    <w:outlineLvl w:val="0"/>
                    <w:rPr>
                      <w:rFonts w:ascii="Times New Roman" w:hAnsi="Times New Roman" w:cs="Times New Roman"/>
                    </w:rPr>
                  </w:pPr>
                </w:p>
              </w:tc>
              <w:tc>
                <w:tcPr>
                  <w:tcW w:w="1521"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6 класс</w:t>
                  </w:r>
                </w:p>
                <w:p w:rsidR="006A62BA" w:rsidRPr="006A62BA" w:rsidRDefault="006A62BA" w:rsidP="006A62BA">
                  <w:pPr>
                    <w:jc w:val="center"/>
                    <w:outlineLvl w:val="0"/>
                    <w:rPr>
                      <w:rFonts w:ascii="Times New Roman" w:hAnsi="Times New Roman" w:cs="Times New Roman"/>
                    </w:rPr>
                  </w:pPr>
                </w:p>
                <w:p w:rsidR="006A62BA" w:rsidRPr="006A62BA" w:rsidRDefault="006A62BA" w:rsidP="006A62BA">
                  <w:pPr>
                    <w:jc w:val="center"/>
                    <w:outlineLvl w:val="0"/>
                    <w:rPr>
                      <w:rFonts w:ascii="Times New Roman" w:hAnsi="Times New Roman" w:cs="Times New Roman"/>
                    </w:rPr>
                  </w:pPr>
                </w:p>
              </w:tc>
              <w:tc>
                <w:tcPr>
                  <w:tcW w:w="1521"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7 класс</w:t>
                  </w:r>
                </w:p>
                <w:p w:rsidR="006A62BA" w:rsidRPr="006A62BA" w:rsidRDefault="006A62BA" w:rsidP="006A62BA">
                  <w:pPr>
                    <w:jc w:val="center"/>
                    <w:outlineLvl w:val="0"/>
                    <w:rPr>
                      <w:rFonts w:ascii="Times New Roman" w:hAnsi="Times New Roman" w:cs="Times New Roman"/>
                    </w:rPr>
                  </w:pPr>
                </w:p>
              </w:tc>
              <w:tc>
                <w:tcPr>
                  <w:tcW w:w="1521" w:type="dxa"/>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8 класс</w:t>
                  </w:r>
                </w:p>
                <w:p w:rsidR="006A62BA" w:rsidRPr="006A62BA" w:rsidRDefault="006A62BA" w:rsidP="006A62BA">
                  <w:pPr>
                    <w:jc w:val="center"/>
                    <w:outlineLvl w:val="0"/>
                    <w:rPr>
                      <w:rFonts w:ascii="Times New Roman" w:hAnsi="Times New Roman" w:cs="Times New Roman"/>
                      <w:b/>
                    </w:rPr>
                  </w:pPr>
                </w:p>
              </w:tc>
            </w:tr>
            <w:tr w:rsidR="006A62BA" w:rsidRPr="006A62BA" w:rsidTr="006A62BA">
              <w:tc>
                <w:tcPr>
                  <w:tcW w:w="2345" w:type="dxa"/>
                  <w:vMerge w:val="restart"/>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Познавательные УУД</w:t>
                  </w:r>
                </w:p>
              </w:tc>
              <w:tc>
                <w:tcPr>
                  <w:tcW w:w="8110" w:type="dxa"/>
                  <w:gridSpan w:val="5"/>
                </w:tcPr>
                <w:p w:rsidR="006A62BA" w:rsidRPr="006A62BA" w:rsidRDefault="006A62BA" w:rsidP="006A62BA">
                  <w:pPr>
                    <w:jc w:val="center"/>
                    <w:outlineLvl w:val="0"/>
                    <w:rPr>
                      <w:rFonts w:ascii="Times New Roman" w:hAnsi="Times New Roman" w:cs="Times New Roman"/>
                    </w:rPr>
                  </w:pPr>
                  <w:r w:rsidRPr="006A62BA">
                    <w:rPr>
                      <w:rFonts w:ascii="Times New Roman" w:hAnsi="Times New Roman" w:cs="Times New Roman"/>
                    </w:rPr>
                    <w:t>Уровень сформированности УУД в %</w:t>
                  </w:r>
                </w:p>
              </w:tc>
            </w:tr>
            <w:tr w:rsidR="006A62BA" w:rsidRPr="006A62BA" w:rsidTr="006A62BA">
              <w:tc>
                <w:tcPr>
                  <w:tcW w:w="2345" w:type="dxa"/>
                  <w:vMerge/>
                </w:tcPr>
                <w:p w:rsidR="006A62BA" w:rsidRPr="006A62BA" w:rsidRDefault="006A62BA" w:rsidP="006A62BA">
                  <w:pPr>
                    <w:jc w:val="both"/>
                    <w:outlineLvl w:val="0"/>
                    <w:rPr>
                      <w:rFonts w:ascii="Times New Roman" w:hAnsi="Times New Roman" w:cs="Times New Roman"/>
                    </w:rPr>
                  </w:pPr>
                </w:p>
              </w:tc>
              <w:tc>
                <w:tcPr>
                  <w:tcW w:w="2027"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 xml:space="preserve">Высокий </w:t>
                  </w:r>
                </w:p>
              </w:tc>
              <w:tc>
                <w:tcPr>
                  <w:tcW w:w="1520"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43</w:t>
                  </w:r>
                </w:p>
              </w:tc>
              <w:tc>
                <w:tcPr>
                  <w:tcW w:w="1521"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42</w:t>
                  </w:r>
                </w:p>
              </w:tc>
              <w:tc>
                <w:tcPr>
                  <w:tcW w:w="1521"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29</w:t>
                  </w:r>
                </w:p>
              </w:tc>
              <w:tc>
                <w:tcPr>
                  <w:tcW w:w="1521"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21</w:t>
                  </w:r>
                </w:p>
              </w:tc>
            </w:tr>
            <w:tr w:rsidR="006A62BA" w:rsidRPr="006A62BA" w:rsidTr="006A62BA">
              <w:tc>
                <w:tcPr>
                  <w:tcW w:w="2345" w:type="dxa"/>
                  <w:vMerge/>
                </w:tcPr>
                <w:p w:rsidR="006A62BA" w:rsidRPr="006A62BA" w:rsidRDefault="006A62BA" w:rsidP="006A62BA">
                  <w:pPr>
                    <w:jc w:val="both"/>
                    <w:outlineLvl w:val="0"/>
                    <w:rPr>
                      <w:rFonts w:ascii="Times New Roman" w:hAnsi="Times New Roman" w:cs="Times New Roman"/>
                    </w:rPr>
                  </w:pPr>
                </w:p>
              </w:tc>
              <w:tc>
                <w:tcPr>
                  <w:tcW w:w="2027"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Средний</w:t>
                  </w:r>
                </w:p>
              </w:tc>
              <w:tc>
                <w:tcPr>
                  <w:tcW w:w="1520"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38</w:t>
                  </w:r>
                </w:p>
              </w:tc>
              <w:tc>
                <w:tcPr>
                  <w:tcW w:w="1521"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52</w:t>
                  </w:r>
                </w:p>
              </w:tc>
              <w:tc>
                <w:tcPr>
                  <w:tcW w:w="1521"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58</w:t>
                  </w:r>
                </w:p>
              </w:tc>
              <w:tc>
                <w:tcPr>
                  <w:tcW w:w="1521"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55</w:t>
                  </w:r>
                </w:p>
              </w:tc>
            </w:tr>
            <w:tr w:rsidR="006A62BA" w:rsidRPr="006A62BA" w:rsidTr="006A62BA">
              <w:tc>
                <w:tcPr>
                  <w:tcW w:w="2345" w:type="dxa"/>
                  <w:vMerge/>
                </w:tcPr>
                <w:p w:rsidR="006A62BA" w:rsidRPr="006A62BA" w:rsidRDefault="006A62BA" w:rsidP="006A62BA">
                  <w:pPr>
                    <w:jc w:val="both"/>
                    <w:outlineLvl w:val="0"/>
                    <w:rPr>
                      <w:rFonts w:ascii="Times New Roman" w:hAnsi="Times New Roman" w:cs="Times New Roman"/>
                    </w:rPr>
                  </w:pPr>
                </w:p>
              </w:tc>
              <w:tc>
                <w:tcPr>
                  <w:tcW w:w="2027"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 xml:space="preserve">Низкий </w:t>
                  </w:r>
                </w:p>
              </w:tc>
              <w:tc>
                <w:tcPr>
                  <w:tcW w:w="1520"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19</w:t>
                  </w:r>
                </w:p>
              </w:tc>
              <w:tc>
                <w:tcPr>
                  <w:tcW w:w="1521"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6</w:t>
                  </w:r>
                </w:p>
              </w:tc>
              <w:tc>
                <w:tcPr>
                  <w:tcW w:w="1521"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13</w:t>
                  </w:r>
                </w:p>
              </w:tc>
              <w:tc>
                <w:tcPr>
                  <w:tcW w:w="1521"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24</w:t>
                  </w:r>
                </w:p>
              </w:tc>
            </w:tr>
            <w:tr w:rsidR="006A62BA" w:rsidRPr="006A62BA" w:rsidTr="006A62BA">
              <w:tc>
                <w:tcPr>
                  <w:tcW w:w="2345" w:type="dxa"/>
                  <w:vMerge w:val="restart"/>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Регулятивные УУД</w:t>
                  </w:r>
                </w:p>
              </w:tc>
              <w:tc>
                <w:tcPr>
                  <w:tcW w:w="2027"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Высокий</w:t>
                  </w:r>
                </w:p>
              </w:tc>
              <w:tc>
                <w:tcPr>
                  <w:tcW w:w="1520"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29</w:t>
                  </w:r>
                </w:p>
              </w:tc>
              <w:tc>
                <w:tcPr>
                  <w:tcW w:w="1521"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42</w:t>
                  </w:r>
                </w:p>
              </w:tc>
              <w:tc>
                <w:tcPr>
                  <w:tcW w:w="1521"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25</w:t>
                  </w:r>
                </w:p>
              </w:tc>
              <w:tc>
                <w:tcPr>
                  <w:tcW w:w="1521"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43</w:t>
                  </w:r>
                </w:p>
              </w:tc>
            </w:tr>
            <w:tr w:rsidR="006A62BA" w:rsidRPr="006A62BA" w:rsidTr="006A62BA">
              <w:tc>
                <w:tcPr>
                  <w:tcW w:w="2345" w:type="dxa"/>
                  <w:vMerge/>
                </w:tcPr>
                <w:p w:rsidR="006A62BA" w:rsidRPr="006A62BA" w:rsidRDefault="006A62BA" w:rsidP="006A62BA">
                  <w:pPr>
                    <w:jc w:val="both"/>
                    <w:outlineLvl w:val="0"/>
                    <w:rPr>
                      <w:rFonts w:ascii="Times New Roman" w:hAnsi="Times New Roman" w:cs="Times New Roman"/>
                    </w:rPr>
                  </w:pPr>
                </w:p>
              </w:tc>
              <w:tc>
                <w:tcPr>
                  <w:tcW w:w="2027"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Средний</w:t>
                  </w:r>
                </w:p>
              </w:tc>
              <w:tc>
                <w:tcPr>
                  <w:tcW w:w="1520"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48</w:t>
                  </w:r>
                </w:p>
              </w:tc>
              <w:tc>
                <w:tcPr>
                  <w:tcW w:w="1521"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46</w:t>
                  </w:r>
                </w:p>
              </w:tc>
              <w:tc>
                <w:tcPr>
                  <w:tcW w:w="1521"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56</w:t>
                  </w:r>
                </w:p>
              </w:tc>
              <w:tc>
                <w:tcPr>
                  <w:tcW w:w="1521"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35</w:t>
                  </w:r>
                </w:p>
              </w:tc>
            </w:tr>
            <w:tr w:rsidR="006A62BA" w:rsidRPr="006A62BA" w:rsidTr="006A62BA">
              <w:tc>
                <w:tcPr>
                  <w:tcW w:w="2345" w:type="dxa"/>
                  <w:vMerge/>
                </w:tcPr>
                <w:p w:rsidR="006A62BA" w:rsidRPr="006A62BA" w:rsidRDefault="006A62BA" w:rsidP="006A62BA">
                  <w:pPr>
                    <w:jc w:val="both"/>
                    <w:outlineLvl w:val="0"/>
                    <w:rPr>
                      <w:rFonts w:ascii="Times New Roman" w:hAnsi="Times New Roman" w:cs="Times New Roman"/>
                    </w:rPr>
                  </w:pPr>
                </w:p>
              </w:tc>
              <w:tc>
                <w:tcPr>
                  <w:tcW w:w="2027"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 xml:space="preserve">Низкий </w:t>
                  </w:r>
                </w:p>
              </w:tc>
              <w:tc>
                <w:tcPr>
                  <w:tcW w:w="1520"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23</w:t>
                  </w:r>
                </w:p>
              </w:tc>
              <w:tc>
                <w:tcPr>
                  <w:tcW w:w="1521"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12</w:t>
                  </w:r>
                </w:p>
              </w:tc>
              <w:tc>
                <w:tcPr>
                  <w:tcW w:w="1521"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19</w:t>
                  </w:r>
                </w:p>
              </w:tc>
              <w:tc>
                <w:tcPr>
                  <w:tcW w:w="1521"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22</w:t>
                  </w:r>
                </w:p>
              </w:tc>
            </w:tr>
            <w:tr w:rsidR="006A62BA" w:rsidRPr="006A62BA" w:rsidTr="006A62BA">
              <w:tc>
                <w:tcPr>
                  <w:tcW w:w="2345" w:type="dxa"/>
                  <w:vMerge w:val="restart"/>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Коммуникативные УУД</w:t>
                  </w:r>
                </w:p>
              </w:tc>
              <w:tc>
                <w:tcPr>
                  <w:tcW w:w="2027"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Высокий</w:t>
                  </w:r>
                </w:p>
              </w:tc>
              <w:tc>
                <w:tcPr>
                  <w:tcW w:w="1520"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44</w:t>
                  </w:r>
                </w:p>
              </w:tc>
              <w:tc>
                <w:tcPr>
                  <w:tcW w:w="1521"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50</w:t>
                  </w:r>
                </w:p>
              </w:tc>
              <w:tc>
                <w:tcPr>
                  <w:tcW w:w="1521"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37</w:t>
                  </w:r>
                </w:p>
              </w:tc>
              <w:tc>
                <w:tcPr>
                  <w:tcW w:w="1521"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38</w:t>
                  </w:r>
                </w:p>
              </w:tc>
            </w:tr>
            <w:tr w:rsidR="006A62BA" w:rsidRPr="006A62BA" w:rsidTr="006A62BA">
              <w:tc>
                <w:tcPr>
                  <w:tcW w:w="2345" w:type="dxa"/>
                  <w:vMerge/>
                </w:tcPr>
                <w:p w:rsidR="006A62BA" w:rsidRPr="006A62BA" w:rsidRDefault="006A62BA" w:rsidP="006A62BA">
                  <w:pPr>
                    <w:jc w:val="both"/>
                    <w:outlineLvl w:val="0"/>
                    <w:rPr>
                      <w:rFonts w:ascii="Times New Roman" w:hAnsi="Times New Roman" w:cs="Times New Roman"/>
                    </w:rPr>
                  </w:pPr>
                </w:p>
              </w:tc>
              <w:tc>
                <w:tcPr>
                  <w:tcW w:w="2027"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Средний</w:t>
                  </w:r>
                </w:p>
              </w:tc>
              <w:tc>
                <w:tcPr>
                  <w:tcW w:w="1520"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33</w:t>
                  </w:r>
                </w:p>
              </w:tc>
              <w:tc>
                <w:tcPr>
                  <w:tcW w:w="1521"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38</w:t>
                  </w:r>
                </w:p>
              </w:tc>
              <w:tc>
                <w:tcPr>
                  <w:tcW w:w="1521"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49</w:t>
                  </w:r>
                </w:p>
              </w:tc>
              <w:tc>
                <w:tcPr>
                  <w:tcW w:w="1521"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53</w:t>
                  </w:r>
                </w:p>
              </w:tc>
            </w:tr>
            <w:tr w:rsidR="006A62BA" w:rsidRPr="006A62BA" w:rsidTr="006A62BA">
              <w:tc>
                <w:tcPr>
                  <w:tcW w:w="2345" w:type="dxa"/>
                  <w:vMerge/>
                </w:tcPr>
                <w:p w:rsidR="006A62BA" w:rsidRPr="006A62BA" w:rsidRDefault="006A62BA" w:rsidP="006A62BA">
                  <w:pPr>
                    <w:jc w:val="both"/>
                    <w:outlineLvl w:val="0"/>
                    <w:rPr>
                      <w:rFonts w:ascii="Times New Roman" w:hAnsi="Times New Roman" w:cs="Times New Roman"/>
                    </w:rPr>
                  </w:pPr>
                </w:p>
              </w:tc>
              <w:tc>
                <w:tcPr>
                  <w:tcW w:w="2027"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 xml:space="preserve">Низкий </w:t>
                  </w:r>
                </w:p>
              </w:tc>
              <w:tc>
                <w:tcPr>
                  <w:tcW w:w="1520"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23</w:t>
                  </w:r>
                </w:p>
              </w:tc>
              <w:tc>
                <w:tcPr>
                  <w:tcW w:w="1521"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12</w:t>
                  </w:r>
                </w:p>
              </w:tc>
              <w:tc>
                <w:tcPr>
                  <w:tcW w:w="1521"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14</w:t>
                  </w:r>
                </w:p>
              </w:tc>
              <w:tc>
                <w:tcPr>
                  <w:tcW w:w="1521"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9</w:t>
                  </w:r>
                </w:p>
              </w:tc>
            </w:tr>
            <w:tr w:rsidR="006A62BA" w:rsidRPr="006A62BA" w:rsidTr="006A62BA">
              <w:tc>
                <w:tcPr>
                  <w:tcW w:w="2345" w:type="dxa"/>
                  <w:vMerge w:val="restart"/>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Личностные УУД</w:t>
                  </w:r>
                </w:p>
              </w:tc>
              <w:tc>
                <w:tcPr>
                  <w:tcW w:w="2027"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Высокий</w:t>
                  </w:r>
                </w:p>
              </w:tc>
              <w:tc>
                <w:tcPr>
                  <w:tcW w:w="1520"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50</w:t>
                  </w:r>
                </w:p>
              </w:tc>
              <w:tc>
                <w:tcPr>
                  <w:tcW w:w="1521"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59</w:t>
                  </w:r>
                </w:p>
              </w:tc>
              <w:tc>
                <w:tcPr>
                  <w:tcW w:w="1521"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33</w:t>
                  </w:r>
                </w:p>
              </w:tc>
              <w:tc>
                <w:tcPr>
                  <w:tcW w:w="1521"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52</w:t>
                  </w:r>
                </w:p>
              </w:tc>
            </w:tr>
            <w:tr w:rsidR="006A62BA" w:rsidRPr="006A62BA" w:rsidTr="006A62BA">
              <w:tc>
                <w:tcPr>
                  <w:tcW w:w="2345" w:type="dxa"/>
                  <w:vMerge/>
                </w:tcPr>
                <w:p w:rsidR="006A62BA" w:rsidRPr="006A62BA" w:rsidRDefault="006A62BA" w:rsidP="006A62BA">
                  <w:pPr>
                    <w:jc w:val="both"/>
                    <w:outlineLvl w:val="0"/>
                    <w:rPr>
                      <w:rFonts w:ascii="Times New Roman" w:hAnsi="Times New Roman" w:cs="Times New Roman"/>
                    </w:rPr>
                  </w:pPr>
                </w:p>
              </w:tc>
              <w:tc>
                <w:tcPr>
                  <w:tcW w:w="2027"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Средний</w:t>
                  </w:r>
                </w:p>
              </w:tc>
              <w:tc>
                <w:tcPr>
                  <w:tcW w:w="1520"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44</w:t>
                  </w:r>
                </w:p>
              </w:tc>
              <w:tc>
                <w:tcPr>
                  <w:tcW w:w="1521"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30</w:t>
                  </w:r>
                </w:p>
              </w:tc>
              <w:tc>
                <w:tcPr>
                  <w:tcW w:w="1521"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54</w:t>
                  </w:r>
                </w:p>
              </w:tc>
              <w:tc>
                <w:tcPr>
                  <w:tcW w:w="1521"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40</w:t>
                  </w:r>
                </w:p>
              </w:tc>
            </w:tr>
            <w:tr w:rsidR="006A62BA" w:rsidRPr="006A62BA" w:rsidTr="006A62BA">
              <w:tc>
                <w:tcPr>
                  <w:tcW w:w="2345" w:type="dxa"/>
                  <w:vMerge/>
                </w:tcPr>
                <w:p w:rsidR="006A62BA" w:rsidRPr="006A62BA" w:rsidRDefault="006A62BA" w:rsidP="006A62BA">
                  <w:pPr>
                    <w:jc w:val="both"/>
                    <w:outlineLvl w:val="0"/>
                    <w:rPr>
                      <w:rFonts w:ascii="Times New Roman" w:hAnsi="Times New Roman" w:cs="Times New Roman"/>
                    </w:rPr>
                  </w:pPr>
                </w:p>
              </w:tc>
              <w:tc>
                <w:tcPr>
                  <w:tcW w:w="2027"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 xml:space="preserve">Низкий </w:t>
                  </w:r>
                </w:p>
              </w:tc>
              <w:tc>
                <w:tcPr>
                  <w:tcW w:w="1520"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6</w:t>
                  </w:r>
                </w:p>
              </w:tc>
              <w:tc>
                <w:tcPr>
                  <w:tcW w:w="1521"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11</w:t>
                  </w:r>
                </w:p>
              </w:tc>
              <w:tc>
                <w:tcPr>
                  <w:tcW w:w="1521"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13</w:t>
                  </w:r>
                </w:p>
              </w:tc>
              <w:tc>
                <w:tcPr>
                  <w:tcW w:w="1521" w:type="dxa"/>
                </w:tcPr>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8</w:t>
                  </w:r>
                </w:p>
              </w:tc>
            </w:tr>
          </w:tbl>
          <w:p w:rsidR="006A62BA" w:rsidRPr="006A62BA" w:rsidRDefault="006A62BA" w:rsidP="006A62BA">
            <w:pPr>
              <w:jc w:val="both"/>
              <w:outlineLvl w:val="0"/>
              <w:rPr>
                <w:rFonts w:ascii="Times New Roman" w:hAnsi="Times New Roman" w:cs="Times New Roman"/>
              </w:rPr>
            </w:pPr>
          </w:p>
          <w:p w:rsidR="006A62BA" w:rsidRPr="006A62BA" w:rsidRDefault="006A62BA" w:rsidP="006A62BA">
            <w:pPr>
              <w:jc w:val="both"/>
              <w:outlineLvl w:val="0"/>
              <w:rPr>
                <w:rFonts w:ascii="Times New Roman" w:hAnsi="Times New Roman" w:cs="Times New Roman"/>
              </w:rPr>
            </w:pPr>
            <w:r w:rsidRPr="006A62BA">
              <w:rPr>
                <w:rFonts w:ascii="Times New Roman" w:hAnsi="Times New Roman" w:cs="Times New Roman"/>
              </w:rPr>
              <w:t>Результаты диагностики показывают достаточную сформированность УУД.</w:t>
            </w:r>
          </w:p>
          <w:p w:rsidR="006A62BA" w:rsidRDefault="006A62BA" w:rsidP="006A62BA">
            <w:pPr>
              <w:jc w:val="both"/>
              <w:outlineLvl w:val="0"/>
              <w:rPr>
                <w:b/>
              </w:rPr>
            </w:pPr>
          </w:p>
          <w:p w:rsidR="002C130B" w:rsidRPr="0081513A" w:rsidRDefault="002C130B" w:rsidP="002C130B">
            <w:pPr>
              <w:rPr>
                <w:rFonts w:ascii="Times New Roman" w:hAnsi="Times New Roman" w:cs="Times New Roman"/>
                <w:sz w:val="24"/>
                <w:szCs w:val="24"/>
              </w:rPr>
            </w:pPr>
          </w:p>
        </w:tc>
      </w:tr>
    </w:tbl>
    <w:p w:rsidR="002C130B" w:rsidRDefault="002C130B" w:rsidP="002C130B"/>
    <w:sectPr w:rsidR="002C130B" w:rsidSect="001673B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4"/>
    <w:lvl w:ilvl="0">
      <w:start w:val="1"/>
      <w:numFmt w:val="bullet"/>
      <w:lvlText w:val=""/>
      <w:lvlJc w:val="left"/>
      <w:pPr>
        <w:tabs>
          <w:tab w:val="num" w:pos="720"/>
        </w:tabs>
        <w:ind w:left="720" w:hanging="360"/>
      </w:pPr>
      <w:rPr>
        <w:rFonts w:ascii="Symbol" w:hAnsi="Symbol"/>
      </w:rPr>
    </w:lvl>
  </w:abstractNum>
  <w:abstractNum w:abstractNumId="1">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2F80783"/>
    <w:multiLevelType w:val="hybridMultilevel"/>
    <w:tmpl w:val="D7461F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1A56B5"/>
    <w:multiLevelType w:val="hybridMultilevel"/>
    <w:tmpl w:val="44F83344"/>
    <w:lvl w:ilvl="0" w:tplc="38A45D5C">
      <w:start w:val="1"/>
      <w:numFmt w:val="bullet"/>
      <w:lvlText w:val=""/>
      <w:lvlJc w:val="left"/>
      <w:pPr>
        <w:tabs>
          <w:tab w:val="num" w:pos="397"/>
        </w:tabs>
        <w:ind w:left="624" w:hanging="227"/>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4262DFF"/>
    <w:multiLevelType w:val="hybridMultilevel"/>
    <w:tmpl w:val="A21A5C18"/>
    <w:lvl w:ilvl="0" w:tplc="FFD63D8A">
      <w:start w:val="1"/>
      <w:numFmt w:val="bullet"/>
      <w:lvlText w:val=""/>
      <w:lvlJc w:val="left"/>
      <w:pPr>
        <w:tabs>
          <w:tab w:val="num" w:pos="763"/>
        </w:tabs>
        <w:ind w:left="794" w:hanging="434"/>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7861BEB"/>
    <w:multiLevelType w:val="hybridMultilevel"/>
    <w:tmpl w:val="FDCE82BE"/>
    <w:lvl w:ilvl="0" w:tplc="0419000B">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18286ED1"/>
    <w:multiLevelType w:val="hybridMultilevel"/>
    <w:tmpl w:val="2214E25A"/>
    <w:lvl w:ilvl="0" w:tplc="04190001">
      <w:start w:val="1"/>
      <w:numFmt w:val="bullet"/>
      <w:lvlText w:val=""/>
      <w:lvlJc w:val="left"/>
      <w:pPr>
        <w:ind w:left="720" w:hanging="360"/>
      </w:pPr>
      <w:rPr>
        <w:rFonts w:ascii="Symbol" w:hAnsi="Symbol" w:hint="default"/>
      </w:rPr>
    </w:lvl>
    <w:lvl w:ilvl="1" w:tplc="FF3401EA">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8D0191B"/>
    <w:multiLevelType w:val="hybridMultilevel"/>
    <w:tmpl w:val="A66635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AA140D6"/>
    <w:multiLevelType w:val="hybridMultilevel"/>
    <w:tmpl w:val="290C14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776CC7"/>
    <w:multiLevelType w:val="hybridMultilevel"/>
    <w:tmpl w:val="ABD8FB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2572B8D"/>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11">
    <w:nsid w:val="268F7522"/>
    <w:multiLevelType w:val="hybridMultilevel"/>
    <w:tmpl w:val="53509C76"/>
    <w:lvl w:ilvl="0" w:tplc="04190001">
      <w:start w:val="1"/>
      <w:numFmt w:val="bullet"/>
      <w:lvlText w:val=""/>
      <w:lvlJc w:val="left"/>
      <w:pPr>
        <w:ind w:left="142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70D643B"/>
    <w:multiLevelType w:val="hybridMultilevel"/>
    <w:tmpl w:val="F920052E"/>
    <w:lvl w:ilvl="0" w:tplc="38A45D5C">
      <w:start w:val="1"/>
      <w:numFmt w:val="bullet"/>
      <w:lvlText w:val=""/>
      <w:lvlJc w:val="left"/>
      <w:pPr>
        <w:tabs>
          <w:tab w:val="num" w:pos="397"/>
        </w:tabs>
        <w:ind w:left="624" w:hanging="227"/>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95C75F2"/>
    <w:multiLevelType w:val="hybridMultilevel"/>
    <w:tmpl w:val="076C1A5E"/>
    <w:lvl w:ilvl="0" w:tplc="38A45D5C">
      <w:start w:val="1"/>
      <w:numFmt w:val="bullet"/>
      <w:lvlText w:val=""/>
      <w:lvlJc w:val="left"/>
      <w:pPr>
        <w:tabs>
          <w:tab w:val="num" w:pos="397"/>
        </w:tabs>
        <w:ind w:left="624" w:hanging="227"/>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33021BFE"/>
    <w:multiLevelType w:val="hybridMultilevel"/>
    <w:tmpl w:val="ED4063FC"/>
    <w:lvl w:ilvl="0" w:tplc="3D0688F6">
      <w:start w:val="1"/>
      <w:numFmt w:val="bullet"/>
      <w:lvlText w:val=""/>
      <w:lvlJc w:val="left"/>
      <w:pPr>
        <w:tabs>
          <w:tab w:val="num" w:pos="737"/>
        </w:tabs>
        <w:ind w:left="851" w:hanging="454"/>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5523965"/>
    <w:multiLevelType w:val="singleLevel"/>
    <w:tmpl w:val="0840E528"/>
    <w:lvl w:ilvl="0">
      <w:numFmt w:val="bullet"/>
      <w:lvlText w:val=""/>
      <w:lvlJc w:val="left"/>
      <w:pPr>
        <w:tabs>
          <w:tab w:val="num" w:pos="1080"/>
        </w:tabs>
        <w:ind w:left="1080" w:hanging="360"/>
      </w:pPr>
      <w:rPr>
        <w:rFonts w:ascii="Symbol" w:hAnsi="Symbol" w:cs="Symbol" w:hint="default"/>
      </w:rPr>
    </w:lvl>
  </w:abstractNum>
  <w:abstractNum w:abstractNumId="16">
    <w:nsid w:val="43264E1A"/>
    <w:multiLevelType w:val="hybridMultilevel"/>
    <w:tmpl w:val="64AC8832"/>
    <w:lvl w:ilvl="0" w:tplc="38A45D5C">
      <w:start w:val="1"/>
      <w:numFmt w:val="bullet"/>
      <w:lvlText w:val=""/>
      <w:lvlJc w:val="left"/>
      <w:pPr>
        <w:tabs>
          <w:tab w:val="num" w:pos="397"/>
        </w:tabs>
        <w:ind w:left="624" w:hanging="227"/>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44953FD0"/>
    <w:multiLevelType w:val="hybridMultilevel"/>
    <w:tmpl w:val="A5D2D5CA"/>
    <w:lvl w:ilvl="0" w:tplc="678CC4DA">
      <w:start w:val="1"/>
      <w:numFmt w:val="bullet"/>
      <w:lvlText w:val=""/>
      <w:lvlJc w:val="left"/>
      <w:pPr>
        <w:tabs>
          <w:tab w:val="num" w:pos="1304"/>
        </w:tabs>
        <w:ind w:left="851" w:firstLine="113"/>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482F6911"/>
    <w:multiLevelType w:val="hybridMultilevel"/>
    <w:tmpl w:val="46405E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3BC0A72"/>
    <w:multiLevelType w:val="singleLevel"/>
    <w:tmpl w:val="D3B45156"/>
    <w:lvl w:ilvl="0">
      <w:start w:val="1"/>
      <w:numFmt w:val="decimal"/>
      <w:lvlText w:val="%1."/>
      <w:lvlJc w:val="left"/>
      <w:pPr>
        <w:tabs>
          <w:tab w:val="num" w:pos="585"/>
        </w:tabs>
        <w:ind w:left="585" w:hanging="405"/>
      </w:pPr>
      <w:rPr>
        <w:rFonts w:hint="default"/>
      </w:rPr>
    </w:lvl>
  </w:abstractNum>
  <w:abstractNum w:abstractNumId="20">
    <w:nsid w:val="596E0DAF"/>
    <w:multiLevelType w:val="hybridMultilevel"/>
    <w:tmpl w:val="0EA4F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A7A48E5"/>
    <w:multiLevelType w:val="hybridMultilevel"/>
    <w:tmpl w:val="AB06AE58"/>
    <w:lvl w:ilvl="0" w:tplc="0419000F">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5DA00790"/>
    <w:multiLevelType w:val="hybridMultilevel"/>
    <w:tmpl w:val="36CA4EC6"/>
    <w:lvl w:ilvl="0" w:tplc="197607C6">
      <w:start w:val="1"/>
      <w:numFmt w:val="bullet"/>
      <w:lvlText w:val=""/>
      <w:lvlJc w:val="left"/>
      <w:pPr>
        <w:tabs>
          <w:tab w:val="num" w:pos="737"/>
        </w:tabs>
        <w:ind w:left="624" w:hanging="227"/>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611E01C4"/>
    <w:multiLevelType w:val="hybridMultilevel"/>
    <w:tmpl w:val="D3A88B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9982A65"/>
    <w:multiLevelType w:val="hybridMultilevel"/>
    <w:tmpl w:val="1164A4E4"/>
    <w:lvl w:ilvl="0" w:tplc="A4BC49F0">
      <w:start w:val="1"/>
      <w:numFmt w:val="decimal"/>
      <w:lvlText w:val="%1."/>
      <w:lvlJc w:val="left"/>
      <w:pPr>
        <w:ind w:left="720" w:hanging="360"/>
      </w:pPr>
      <w:rPr>
        <w:u w:val="singl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6AB44AF2"/>
    <w:multiLevelType w:val="hybridMultilevel"/>
    <w:tmpl w:val="78FE0D0C"/>
    <w:lvl w:ilvl="0" w:tplc="18FA7E0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3E08B2"/>
    <w:multiLevelType w:val="hybridMultilevel"/>
    <w:tmpl w:val="7BFAA3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CA761BC"/>
    <w:multiLevelType w:val="singleLevel"/>
    <w:tmpl w:val="04190009"/>
    <w:lvl w:ilvl="0">
      <w:start w:val="1"/>
      <w:numFmt w:val="bullet"/>
      <w:lvlText w:val=""/>
      <w:lvlJc w:val="left"/>
      <w:pPr>
        <w:tabs>
          <w:tab w:val="num" w:pos="360"/>
        </w:tabs>
        <w:ind w:left="360" w:hanging="360"/>
      </w:pPr>
      <w:rPr>
        <w:rFonts w:ascii="Wingdings" w:hAnsi="Wingdings" w:hint="default"/>
      </w:rPr>
    </w:lvl>
  </w:abstractNum>
  <w:num w:numId="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5"/>
  </w:num>
  <w:num w:numId="12">
    <w:abstractNumId w:val="15"/>
  </w:num>
  <w:num w:numId="13">
    <w:abstractNumId w:val="21"/>
  </w:num>
  <w:num w:numId="14">
    <w:abstractNumId w:val="19"/>
  </w:num>
  <w:num w:numId="15">
    <w:abstractNumId w:val="10"/>
  </w:num>
  <w:num w:numId="16">
    <w:abstractNumId w:val="27"/>
  </w:num>
  <w:num w:numId="17">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18"/>
  </w:num>
  <w:num w:numId="21">
    <w:abstractNumId w:val="7"/>
  </w:num>
  <w:num w:numId="22">
    <w:abstractNumId w:val="20"/>
  </w:num>
  <w:num w:numId="23">
    <w:abstractNumId w:val="26"/>
  </w:num>
  <w:num w:numId="24">
    <w:abstractNumId w:val="8"/>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9"/>
  </w:num>
  <w:num w:numId="30">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C130B"/>
    <w:rsid w:val="000869E8"/>
    <w:rsid w:val="000D6CEE"/>
    <w:rsid w:val="001673B6"/>
    <w:rsid w:val="00194BAF"/>
    <w:rsid w:val="001A4847"/>
    <w:rsid w:val="001F2353"/>
    <w:rsid w:val="00204238"/>
    <w:rsid w:val="002B625F"/>
    <w:rsid w:val="002C130B"/>
    <w:rsid w:val="00453BD5"/>
    <w:rsid w:val="00474D8F"/>
    <w:rsid w:val="004C186E"/>
    <w:rsid w:val="005C6D05"/>
    <w:rsid w:val="006A3CDC"/>
    <w:rsid w:val="006A62BA"/>
    <w:rsid w:val="006E6A62"/>
    <w:rsid w:val="00700C34"/>
    <w:rsid w:val="007140C7"/>
    <w:rsid w:val="0081513A"/>
    <w:rsid w:val="00835774"/>
    <w:rsid w:val="00856F75"/>
    <w:rsid w:val="008A5AD7"/>
    <w:rsid w:val="0094474E"/>
    <w:rsid w:val="00987EE1"/>
    <w:rsid w:val="00AB1F5C"/>
    <w:rsid w:val="00AD7695"/>
    <w:rsid w:val="00B85E02"/>
    <w:rsid w:val="00BB5F75"/>
    <w:rsid w:val="00C174EA"/>
    <w:rsid w:val="00DD0671"/>
    <w:rsid w:val="00ED4D18"/>
    <w:rsid w:val="00F516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3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C13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semiHidden/>
    <w:rsid w:val="0081513A"/>
    <w:rPr>
      <w:color w:val="0000FF"/>
      <w:u w:val="single"/>
    </w:rPr>
  </w:style>
  <w:style w:type="paragraph" w:styleId="a5">
    <w:name w:val="No Spacing"/>
    <w:link w:val="a6"/>
    <w:uiPriority w:val="1"/>
    <w:qFormat/>
    <w:rsid w:val="00B85E02"/>
    <w:pPr>
      <w:spacing w:after="0" w:line="240" w:lineRule="auto"/>
    </w:pPr>
  </w:style>
  <w:style w:type="character" w:customStyle="1" w:styleId="s3">
    <w:name w:val="s3"/>
    <w:basedOn w:val="a0"/>
    <w:rsid w:val="00B85E02"/>
  </w:style>
  <w:style w:type="character" w:customStyle="1" w:styleId="s4">
    <w:name w:val="s4"/>
    <w:basedOn w:val="a0"/>
    <w:rsid w:val="00B85E02"/>
  </w:style>
  <w:style w:type="character" w:customStyle="1" w:styleId="s6">
    <w:name w:val="s6"/>
    <w:basedOn w:val="a0"/>
    <w:rsid w:val="00B85E02"/>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A62BA"/>
    <w:pPr>
      <w:widowControl w:val="0"/>
      <w:autoSpaceDE w:val="0"/>
      <w:autoSpaceDN w:val="0"/>
      <w:adjustRightInd w:val="0"/>
      <w:spacing w:before="100" w:beforeAutospacing="1" w:after="100" w:afterAutospacing="1" w:line="240" w:lineRule="auto"/>
    </w:pPr>
    <w:rPr>
      <w:rFonts w:ascii="Tahoma" w:eastAsia="Times New Roman" w:hAnsi="Tahoma" w:cs="Arial"/>
      <w:sz w:val="20"/>
      <w:szCs w:val="20"/>
      <w:lang w:val="en-US"/>
    </w:rPr>
  </w:style>
  <w:style w:type="paragraph" w:customStyle="1" w:styleId="a8">
    <w:name w:val="Знак"/>
    <w:basedOn w:val="a"/>
    <w:rsid w:val="006A62BA"/>
    <w:pPr>
      <w:spacing w:after="0" w:line="240" w:lineRule="auto"/>
    </w:pPr>
    <w:rPr>
      <w:rFonts w:ascii="Verdana" w:eastAsia="Times New Roman" w:hAnsi="Verdana" w:cs="Verdana"/>
      <w:sz w:val="20"/>
      <w:szCs w:val="20"/>
      <w:lang w:val="en-US"/>
    </w:rPr>
  </w:style>
  <w:style w:type="paragraph" w:styleId="a9">
    <w:name w:val="caption"/>
    <w:basedOn w:val="a"/>
    <w:next w:val="a"/>
    <w:qFormat/>
    <w:rsid w:val="006A62BA"/>
    <w:pPr>
      <w:spacing w:after="0" w:line="240" w:lineRule="auto"/>
      <w:jc w:val="center"/>
    </w:pPr>
    <w:rPr>
      <w:rFonts w:ascii="Times New Roman" w:eastAsia="Times New Roman" w:hAnsi="Times New Roman" w:cs="Times New Roman"/>
      <w:sz w:val="28"/>
      <w:szCs w:val="24"/>
      <w:lang w:eastAsia="ru-RU"/>
    </w:rPr>
  </w:style>
  <w:style w:type="paragraph" w:styleId="aa">
    <w:name w:val="List Paragraph"/>
    <w:basedOn w:val="a"/>
    <w:uiPriority w:val="34"/>
    <w:qFormat/>
    <w:rsid w:val="006A62BA"/>
    <w:pPr>
      <w:spacing w:after="0" w:line="240" w:lineRule="auto"/>
      <w:ind w:left="720"/>
      <w:contextualSpacing/>
    </w:pPr>
    <w:rPr>
      <w:rFonts w:ascii="Times New Roman" w:eastAsia="Times New Roman" w:hAnsi="Times New Roman" w:cs="Times New Roman"/>
      <w:sz w:val="24"/>
      <w:szCs w:val="24"/>
      <w:lang w:eastAsia="ru-RU"/>
    </w:rPr>
  </w:style>
  <w:style w:type="paragraph" w:styleId="ab">
    <w:name w:val="Body Text"/>
    <w:basedOn w:val="a"/>
    <w:link w:val="ac"/>
    <w:uiPriority w:val="99"/>
    <w:rsid w:val="006A62BA"/>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basedOn w:val="a0"/>
    <w:link w:val="ab"/>
    <w:uiPriority w:val="99"/>
    <w:rsid w:val="006A62BA"/>
    <w:rPr>
      <w:rFonts w:ascii="Times New Roman" w:eastAsia="Times New Roman" w:hAnsi="Times New Roman" w:cs="Times New Roman"/>
      <w:sz w:val="24"/>
      <w:szCs w:val="24"/>
      <w:lang w:eastAsia="ru-RU"/>
    </w:rPr>
  </w:style>
  <w:style w:type="paragraph" w:styleId="ad">
    <w:name w:val="Normal (Web)"/>
    <w:basedOn w:val="a"/>
    <w:uiPriority w:val="99"/>
    <w:rsid w:val="006A62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Без интервала1"/>
    <w:qFormat/>
    <w:rsid w:val="006A62BA"/>
    <w:pPr>
      <w:spacing w:after="0" w:line="240" w:lineRule="auto"/>
    </w:pPr>
    <w:rPr>
      <w:rFonts w:ascii="Calibri" w:eastAsia="Times New Roman" w:hAnsi="Calibri" w:cs="Calibri"/>
    </w:rPr>
  </w:style>
  <w:style w:type="paragraph" w:styleId="3">
    <w:name w:val="Body Text 3"/>
    <w:basedOn w:val="a"/>
    <w:link w:val="30"/>
    <w:uiPriority w:val="99"/>
    <w:rsid w:val="006A62BA"/>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uiPriority w:val="99"/>
    <w:rsid w:val="006A62BA"/>
    <w:rPr>
      <w:rFonts w:ascii="Times New Roman" w:eastAsia="Times New Roman" w:hAnsi="Times New Roman" w:cs="Times New Roman"/>
      <w:sz w:val="16"/>
      <w:szCs w:val="16"/>
      <w:lang w:eastAsia="ru-RU"/>
    </w:rPr>
  </w:style>
  <w:style w:type="character" w:customStyle="1" w:styleId="apple-converted-space">
    <w:name w:val="apple-converted-space"/>
    <w:basedOn w:val="a0"/>
    <w:rsid w:val="006A62BA"/>
    <w:rPr>
      <w:rFonts w:cs="Times New Roman"/>
    </w:rPr>
  </w:style>
  <w:style w:type="paragraph" w:customStyle="1" w:styleId="c6c10">
    <w:name w:val="c6 c10"/>
    <w:basedOn w:val="a"/>
    <w:uiPriority w:val="99"/>
    <w:rsid w:val="006A62BA"/>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
    <w:name w:val="Без интервала2"/>
    <w:uiPriority w:val="99"/>
    <w:qFormat/>
    <w:rsid w:val="006A62BA"/>
    <w:pPr>
      <w:spacing w:after="0" w:line="240" w:lineRule="auto"/>
    </w:pPr>
    <w:rPr>
      <w:rFonts w:ascii="Calibri" w:eastAsia="Times New Roman" w:hAnsi="Calibri" w:cs="Calibri"/>
    </w:rPr>
  </w:style>
  <w:style w:type="character" w:customStyle="1" w:styleId="a6">
    <w:name w:val="Без интервала Знак"/>
    <w:basedOn w:val="a0"/>
    <w:link w:val="a5"/>
    <w:uiPriority w:val="1"/>
    <w:rsid w:val="006A62BA"/>
  </w:style>
  <w:style w:type="paragraph" w:customStyle="1" w:styleId="Default">
    <w:name w:val="Default"/>
    <w:rsid w:val="006A62BA"/>
    <w:pPr>
      <w:autoSpaceDE w:val="0"/>
      <w:autoSpaceDN w:val="0"/>
      <w:adjustRightInd w:val="0"/>
      <w:spacing w:after="0" w:line="240" w:lineRule="auto"/>
    </w:pPr>
    <w:rPr>
      <w:rFonts w:ascii="Times New Roman" w:hAnsi="Times New Roman" w:cs="Times New Roman"/>
      <w:color w:val="000000"/>
      <w:sz w:val="24"/>
      <w:szCs w:val="24"/>
    </w:rPr>
  </w:style>
  <w:style w:type="character" w:styleId="ae">
    <w:name w:val="Strong"/>
    <w:basedOn w:val="a0"/>
    <w:uiPriority w:val="22"/>
    <w:qFormat/>
    <w:rsid w:val="000869E8"/>
    <w:rPr>
      <w:b/>
      <w:bCs/>
    </w:rPr>
  </w:style>
</w:styles>
</file>

<file path=word/webSettings.xml><?xml version="1.0" encoding="utf-8"?>
<w:webSettings xmlns:r="http://schemas.openxmlformats.org/officeDocument/2006/relationships" xmlns:w="http://schemas.openxmlformats.org/wordprocessingml/2006/main">
  <w:divs>
    <w:div w:id="1173641707">
      <w:bodyDiv w:val="1"/>
      <w:marLeft w:val="0"/>
      <w:marRight w:val="0"/>
      <w:marTop w:val="0"/>
      <w:marBottom w:val="0"/>
      <w:divBdr>
        <w:top w:val="none" w:sz="0" w:space="0" w:color="auto"/>
        <w:left w:val="none" w:sz="0" w:space="0" w:color="auto"/>
        <w:bottom w:val="none" w:sz="0" w:space="0" w:color="auto"/>
        <w:right w:val="none" w:sz="0" w:space="0" w:color="auto"/>
      </w:divBdr>
    </w:div>
    <w:div w:id="1433433102">
      <w:bodyDiv w:val="1"/>
      <w:marLeft w:val="0"/>
      <w:marRight w:val="0"/>
      <w:marTop w:val="0"/>
      <w:marBottom w:val="0"/>
      <w:divBdr>
        <w:top w:val="none" w:sz="0" w:space="0" w:color="auto"/>
        <w:left w:val="none" w:sz="0" w:space="0" w:color="auto"/>
        <w:bottom w:val="none" w:sz="0" w:space="0" w:color="auto"/>
        <w:right w:val="none" w:sz="0" w:space="0" w:color="auto"/>
      </w:divBdr>
    </w:div>
    <w:div w:id="1650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ou.ososh1@yandex.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71A272-31CF-4D44-B92B-02863845D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5698</Words>
  <Characters>32480</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38102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uzer6</cp:lastModifiedBy>
  <cp:revision>2</cp:revision>
  <dcterms:created xsi:type="dcterms:W3CDTF">2018-04-18T08:43:00Z</dcterms:created>
  <dcterms:modified xsi:type="dcterms:W3CDTF">2018-04-18T08:43:00Z</dcterms:modified>
</cp:coreProperties>
</file>