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B0" w:rsidRPr="00BB1D02" w:rsidRDefault="00DF7AB0" w:rsidP="00DF7AB0">
      <w:pPr>
        <w:pStyle w:val="Default"/>
      </w:pPr>
    </w:p>
    <w:p w:rsidR="00DF7AB0" w:rsidRPr="00BB1D02" w:rsidRDefault="00DF7AB0" w:rsidP="00DF7AB0">
      <w:pPr>
        <w:pStyle w:val="Default"/>
        <w:jc w:val="center"/>
        <w:rPr>
          <w:b/>
          <w:bCs/>
        </w:rPr>
      </w:pPr>
      <w:r w:rsidRPr="00BB1D02">
        <w:rPr>
          <w:b/>
          <w:bCs/>
        </w:rPr>
        <w:t>АННОТАЦИЯ К РАБОЧЕЙ ПРОГРАММЕ ПО АНГЛИЙСКОМУ ЯЗЫКУ ДЛЯ 5-9 КЛАССОВ.</w:t>
      </w:r>
    </w:p>
    <w:p w:rsidR="005018A4" w:rsidRPr="00BB1D02" w:rsidRDefault="005018A4" w:rsidP="00501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B1D02">
        <w:rPr>
          <w:rFonts w:ascii="Times New Roman" w:hAnsi="Times New Roman" w:cs="Times New Roman"/>
          <w:sz w:val="24"/>
          <w:szCs w:val="24"/>
        </w:rPr>
        <w:t xml:space="preserve">Учебный предмет «Английский язык» включен в базовую часть основного общего образования. К исходным требованиям, необходимым для изучения, относятся знания, умения и виды деятельности, сформированные в процессе изучения иностранного языка на уровне основного общего образования. </w:t>
      </w:r>
    </w:p>
    <w:p w:rsidR="005018A4" w:rsidRPr="00BB1D02" w:rsidRDefault="005018A4" w:rsidP="00501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B1D02">
        <w:rPr>
          <w:rFonts w:ascii="Times New Roman" w:hAnsi="Times New Roman" w:cs="Times New Roman"/>
          <w:sz w:val="24"/>
          <w:szCs w:val="24"/>
        </w:rPr>
        <w:t xml:space="preserve">Учебный предмет «Английский язык» является самостоятельной дисциплиной. </w:t>
      </w:r>
    </w:p>
    <w:p w:rsidR="005018A4" w:rsidRPr="00BB1D02" w:rsidRDefault="005018A4" w:rsidP="00501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B1D02">
        <w:rPr>
          <w:rFonts w:ascii="Times New Roman" w:hAnsi="Times New Roman" w:cs="Times New Roman"/>
          <w:sz w:val="24"/>
          <w:szCs w:val="24"/>
        </w:rPr>
        <w:t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Изменился, в частности, и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 государством, обществом и личностью. Иностранный язык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 и как важное средство для развития интеллектуальных способностей школьников, их общеобразовательного потенциала.</w:t>
      </w:r>
    </w:p>
    <w:p w:rsidR="00C92BA8" w:rsidRPr="00BB1D02" w:rsidRDefault="00C92BA8" w:rsidP="00C92BA8">
      <w:pPr>
        <w:pStyle w:val="Default"/>
        <w:rPr>
          <w:b/>
          <w:bCs/>
          <w:color w:val="auto"/>
        </w:rPr>
      </w:pPr>
      <w:r w:rsidRPr="00BB1D02">
        <w:rPr>
          <w:b/>
          <w:bCs/>
          <w:color w:val="auto"/>
        </w:rPr>
        <w:t xml:space="preserve">Место учебного предмета в учебном плане </w:t>
      </w:r>
    </w:p>
    <w:p w:rsidR="00C92BA8" w:rsidRPr="00BB1D02" w:rsidRDefault="00A313D2" w:rsidP="00C92BA8">
      <w:pPr>
        <w:pStyle w:val="Default"/>
        <w:rPr>
          <w:color w:val="auto"/>
        </w:rPr>
      </w:pPr>
      <w:r w:rsidRPr="00BB1D02">
        <w:t>Федеральный базисный учебный план для образовательных учреждений Российской Федерации отводит 525 часов для обязательного изучения учебного предмета на этапе основного (общего) образования, в том числе в 5-7 классах 315 часов из расчета 3-х учебных часов в неделю; в 8-9 классах 310 часов из расчета 3-х учебных часов в неделю.</w:t>
      </w:r>
      <w:r w:rsidR="00C92BA8" w:rsidRPr="00BB1D02">
        <w:rPr>
          <w:color w:val="auto"/>
        </w:rPr>
        <w:t xml:space="preserve"> </w:t>
      </w:r>
    </w:p>
    <w:p w:rsidR="003F79FA" w:rsidRPr="00BB1D02" w:rsidRDefault="003F79FA" w:rsidP="003F79FA">
      <w:pPr>
        <w:pStyle w:val="Default"/>
        <w:rPr>
          <w:color w:val="auto"/>
        </w:rPr>
      </w:pPr>
      <w:r w:rsidRPr="00BB1D02">
        <w:rPr>
          <w:b/>
          <w:bCs/>
          <w:color w:val="auto"/>
        </w:rPr>
        <w:t xml:space="preserve">Нормативная основа разработки программы </w:t>
      </w:r>
    </w:p>
    <w:p w:rsidR="005018A4" w:rsidRPr="00BB1D02" w:rsidRDefault="005018A4" w:rsidP="005018A4">
      <w:pPr>
        <w:pStyle w:val="1"/>
      </w:pPr>
      <w:r w:rsidRPr="00BB1D02">
        <w:t xml:space="preserve">Данная рабочая программа учебного предмета «Английский язык» составлена на основе ФГОС, с учетом примерной программы основного общего образования по иностранному языку, авторской программы </w:t>
      </w:r>
      <w:proofErr w:type="spellStart"/>
      <w:r w:rsidRPr="00BB1D02">
        <w:t>Кузовлева</w:t>
      </w:r>
      <w:proofErr w:type="spellEnd"/>
      <w:r w:rsidRPr="00BB1D02">
        <w:t xml:space="preserve"> В.П. и системы учебников «Английский язык» В.П. </w:t>
      </w:r>
      <w:proofErr w:type="spellStart"/>
      <w:r w:rsidRPr="00BB1D02">
        <w:t>Кузовлева</w:t>
      </w:r>
      <w:proofErr w:type="spellEnd"/>
      <w:r w:rsidRPr="00BB1D02">
        <w:t xml:space="preserve">,  Н.М. Лапы, Э.Ш. </w:t>
      </w:r>
      <w:proofErr w:type="spellStart"/>
      <w:r w:rsidRPr="00BB1D02">
        <w:t>Перегудовой</w:t>
      </w:r>
      <w:proofErr w:type="spellEnd"/>
      <w:r w:rsidRPr="00BB1D02">
        <w:t>.</w:t>
      </w:r>
    </w:p>
    <w:p w:rsidR="00804671" w:rsidRPr="00BB1D02" w:rsidRDefault="00804671" w:rsidP="00804671">
      <w:pPr>
        <w:pStyle w:val="Default"/>
        <w:rPr>
          <w:color w:val="auto"/>
        </w:rPr>
      </w:pPr>
      <w:r w:rsidRPr="00BB1D02">
        <w:rPr>
          <w:b/>
          <w:bCs/>
          <w:color w:val="auto"/>
        </w:rPr>
        <w:t xml:space="preserve">Количество часов для реализации программы </w:t>
      </w:r>
    </w:p>
    <w:p w:rsidR="00804671" w:rsidRPr="00BB1D02" w:rsidRDefault="00804671" w:rsidP="00804671">
      <w:pPr>
        <w:pStyle w:val="Default"/>
        <w:rPr>
          <w:color w:val="auto"/>
        </w:rPr>
      </w:pPr>
      <w:r w:rsidRPr="00BB1D02">
        <w:rPr>
          <w:color w:val="auto"/>
        </w:rPr>
        <w:t xml:space="preserve">В соответствии с федеральным базисным учебным планом для образовательных учреждений РФ на изучение предмета «Английский язык», </w:t>
      </w:r>
    </w:p>
    <w:p w:rsidR="00804671" w:rsidRPr="00BB1D02" w:rsidRDefault="00804671" w:rsidP="00804671">
      <w:pPr>
        <w:pStyle w:val="Default"/>
        <w:rPr>
          <w:color w:val="auto"/>
        </w:rPr>
      </w:pPr>
      <w:r w:rsidRPr="00BB1D02">
        <w:rPr>
          <w:color w:val="auto"/>
        </w:rPr>
        <w:t xml:space="preserve">в 5 – 9 классах отводится 102 часа в год. </w:t>
      </w:r>
    </w:p>
    <w:p w:rsidR="00804671" w:rsidRPr="00BB1D02" w:rsidRDefault="00804671" w:rsidP="00804671">
      <w:pPr>
        <w:pStyle w:val="Default"/>
        <w:rPr>
          <w:color w:val="auto"/>
        </w:rPr>
      </w:pPr>
      <w:r w:rsidRPr="00BB1D02">
        <w:rPr>
          <w:b/>
          <w:bCs/>
          <w:color w:val="auto"/>
        </w:rPr>
        <w:t xml:space="preserve">Дата утверждения программы </w:t>
      </w:r>
    </w:p>
    <w:p w:rsidR="00804671" w:rsidRPr="00BB1D02" w:rsidRDefault="00804671" w:rsidP="00804671">
      <w:pPr>
        <w:pStyle w:val="Default"/>
        <w:rPr>
          <w:color w:val="auto"/>
        </w:rPr>
      </w:pPr>
      <w:r w:rsidRPr="00BB1D02">
        <w:rPr>
          <w:color w:val="auto"/>
        </w:rPr>
        <w:t xml:space="preserve">Педагогический совет, протокол № ……. от …. августа 2018 года </w:t>
      </w:r>
    </w:p>
    <w:p w:rsidR="00114919" w:rsidRPr="00BB1D02" w:rsidRDefault="00114919" w:rsidP="00114919">
      <w:pPr>
        <w:pStyle w:val="Default"/>
        <w:rPr>
          <w:color w:val="auto"/>
        </w:rPr>
      </w:pPr>
      <w:r w:rsidRPr="00BB1D02">
        <w:rPr>
          <w:b/>
          <w:bCs/>
          <w:color w:val="auto"/>
        </w:rPr>
        <w:t xml:space="preserve">Цель реализации программы </w:t>
      </w:r>
    </w:p>
    <w:p w:rsidR="003F79FA" w:rsidRPr="00BB1D02" w:rsidRDefault="00114919" w:rsidP="005018A4">
      <w:pPr>
        <w:pStyle w:val="1"/>
      </w:pPr>
      <w:r w:rsidRPr="00BB1D02">
        <w:t xml:space="preserve">Изучение иностранного языка в целом и английского в частности в основной школе направлено на достижение следующих целей: развитие иноязычной </w:t>
      </w:r>
      <w:r w:rsidRPr="00BB1D02">
        <w:rPr>
          <w:u w:val="single"/>
        </w:rPr>
        <w:t>коммуникативной компетенции</w:t>
      </w:r>
      <w:r w:rsidRPr="00BB1D02">
        <w:t xml:space="preserve"> в совокупности ее составляющих – речевой, языковой, </w:t>
      </w:r>
      <w:proofErr w:type="spellStart"/>
      <w:r w:rsidRPr="00BB1D02">
        <w:t>социокультурной</w:t>
      </w:r>
      <w:proofErr w:type="spellEnd"/>
      <w:r w:rsidRPr="00BB1D02">
        <w:t xml:space="preserve">, компенсаторной, учебно-познавательной: 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 w:rsidRPr="00BB1D02">
        <w:t>аудировании</w:t>
      </w:r>
      <w:proofErr w:type="spellEnd"/>
      <w:r w:rsidRPr="00BB1D02">
        <w:t xml:space="preserve">, чтении, письме); </w:t>
      </w:r>
      <w:r w:rsidRPr="00BB1D02">
        <w:rPr>
          <w:u w:val="single"/>
        </w:rPr>
        <w:t>языковая компетенция</w:t>
      </w:r>
      <w:r w:rsidRPr="00BB1D02">
        <w:t xml:space="preserve"> 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BB1D02">
        <w:t>c</w:t>
      </w:r>
      <w:proofErr w:type="spellEnd"/>
      <w:r w:rsidRPr="00BB1D02"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 </w:t>
      </w:r>
      <w:proofErr w:type="spellStart"/>
      <w:r w:rsidRPr="00BB1D02">
        <w:rPr>
          <w:u w:val="single"/>
        </w:rPr>
        <w:t>социокультурная</w:t>
      </w:r>
      <w:proofErr w:type="spellEnd"/>
      <w:r w:rsidRPr="00BB1D02">
        <w:rPr>
          <w:u w:val="single"/>
        </w:rPr>
        <w:t xml:space="preserve"> компетенция</w:t>
      </w:r>
      <w:r w:rsidRPr="00BB1D02"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</w:t>
      </w:r>
      <w:r w:rsidR="005B2FDD" w:rsidRPr="00BB1D02">
        <w:t xml:space="preserve"> на разных ее этапах (V-VI и VII-IX классы); формирование умения представлять свою страну, ее культуру в условиях иноязычного межкультурного общения; </w:t>
      </w:r>
      <w:proofErr w:type="gramStart"/>
      <w:r w:rsidR="005B2FDD" w:rsidRPr="00BB1D02">
        <w:rPr>
          <w:u w:val="single"/>
        </w:rPr>
        <w:t>компенсаторная компетенция</w:t>
      </w:r>
      <w:r w:rsidR="005B2FDD" w:rsidRPr="00BB1D02">
        <w:t xml:space="preserve"> – развитие умений выходить из положения в условиях дефицита языковых средств при получении и передаче информации; </w:t>
      </w:r>
      <w:r w:rsidR="005B2FDD" w:rsidRPr="00BB1D02">
        <w:rPr>
          <w:u w:val="single"/>
        </w:rPr>
        <w:t>учебно-познавательная компетенция</w:t>
      </w:r>
      <w:r w:rsidR="005B2FDD" w:rsidRPr="00BB1D02">
        <w:t xml:space="preserve"> – дальнейшее развитие общих и специальных учебных умений; ознакомление с доступными </w:t>
      </w:r>
      <w:r w:rsidR="005B2FDD" w:rsidRPr="00BB1D02">
        <w:lastRenderedPageBreak/>
        <w:t>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  <w:r w:rsidR="005B2FDD" w:rsidRPr="00BB1D02">
        <w:t xml:space="preserve">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="005B2FDD" w:rsidRPr="00BB1D02">
        <w:t>ств гр</w:t>
      </w:r>
      <w:proofErr w:type="gramEnd"/>
      <w:r w:rsidR="005B2FDD" w:rsidRPr="00BB1D02"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EF6286" w:rsidRPr="00BB1D02" w:rsidRDefault="00EF6286" w:rsidP="00EF6286">
      <w:pPr>
        <w:pStyle w:val="Default"/>
        <w:rPr>
          <w:color w:val="auto"/>
        </w:rPr>
      </w:pPr>
      <w:r w:rsidRPr="00BB1D02">
        <w:rPr>
          <w:b/>
          <w:bCs/>
          <w:color w:val="auto"/>
        </w:rPr>
        <w:t xml:space="preserve">Используемые учебники и пособия </w:t>
      </w:r>
    </w:p>
    <w:p w:rsidR="00EF6286" w:rsidRPr="00BB1D02" w:rsidRDefault="00EF6286" w:rsidP="00EF6286">
      <w:pPr>
        <w:pStyle w:val="Default"/>
        <w:numPr>
          <w:ilvl w:val="0"/>
          <w:numId w:val="1"/>
        </w:numPr>
        <w:spacing w:after="44"/>
        <w:ind w:left="0" w:hanging="426"/>
        <w:rPr>
          <w:color w:val="auto"/>
        </w:rPr>
      </w:pPr>
      <w:r w:rsidRPr="00BB1D02">
        <w:rPr>
          <w:color w:val="auto"/>
        </w:rPr>
        <w:t>Рабочая программа предполагает использование следующих учебников: УМК «Английский</w:t>
      </w:r>
      <w:r w:rsidR="00A313D2" w:rsidRPr="00BB1D02">
        <w:rPr>
          <w:color w:val="auto"/>
        </w:rPr>
        <w:t xml:space="preserve"> язык. 5</w:t>
      </w:r>
      <w:r w:rsidRPr="00BB1D02">
        <w:rPr>
          <w:color w:val="auto"/>
        </w:rPr>
        <w:t xml:space="preserve"> класс» учебник для общеобразовательных учреждений</w:t>
      </w:r>
      <w:r w:rsidR="00A313D2" w:rsidRPr="00BB1D02">
        <w:rPr>
          <w:color w:val="auto"/>
        </w:rPr>
        <w:t xml:space="preserve"> </w:t>
      </w:r>
      <w:r w:rsidRPr="00BB1D02">
        <w:rPr>
          <w:color w:val="auto"/>
        </w:rPr>
        <w:t xml:space="preserve">с приложением на электронном носителе, рабочей тетрадью и книгой для учителя. Авторы: </w:t>
      </w:r>
      <w:r w:rsidR="00A17541" w:rsidRPr="00BB1D02">
        <w:rPr>
          <w:rFonts w:ascii="Georgia" w:hAnsi="Georgia"/>
          <w:shd w:val="clear" w:color="auto" w:fill="FFFFFF"/>
        </w:rPr>
        <w:t>В</w:t>
      </w:r>
      <w:r w:rsidR="00A17541" w:rsidRPr="00BB1D02">
        <w:rPr>
          <w:shd w:val="clear" w:color="auto" w:fill="FFFFFF"/>
        </w:rPr>
        <w:t xml:space="preserve">.П. </w:t>
      </w:r>
      <w:proofErr w:type="spellStart"/>
      <w:r w:rsidR="00A17541" w:rsidRPr="00BB1D02">
        <w:rPr>
          <w:shd w:val="clear" w:color="auto" w:fill="FFFFFF"/>
        </w:rPr>
        <w:t>Кузовлев</w:t>
      </w:r>
      <w:proofErr w:type="spellEnd"/>
      <w:r w:rsidR="00A17541" w:rsidRPr="00BB1D02">
        <w:rPr>
          <w:shd w:val="clear" w:color="auto" w:fill="FFFFFF"/>
        </w:rPr>
        <w:t xml:space="preserve">, Н.М. Лапа, И.П. Костина, О.В. </w:t>
      </w:r>
      <w:proofErr w:type="spellStart"/>
      <w:r w:rsidR="00A17541" w:rsidRPr="00BB1D02">
        <w:rPr>
          <w:shd w:val="clear" w:color="auto" w:fill="FFFFFF"/>
        </w:rPr>
        <w:t>Дуванова</w:t>
      </w:r>
      <w:proofErr w:type="spellEnd"/>
      <w:r w:rsidR="00A17541" w:rsidRPr="00BB1D02">
        <w:rPr>
          <w:shd w:val="clear" w:color="auto" w:fill="FFFFFF"/>
        </w:rPr>
        <w:t>, Е.В. Кузнецова</w:t>
      </w:r>
      <w:r w:rsidRPr="00BB1D02">
        <w:rPr>
          <w:color w:val="auto"/>
        </w:rPr>
        <w:t xml:space="preserve"> «Просвещение», 2016; </w:t>
      </w:r>
    </w:p>
    <w:p w:rsidR="00EF6286" w:rsidRPr="00BB1D02" w:rsidRDefault="00EF6286" w:rsidP="00EF6286">
      <w:pPr>
        <w:pStyle w:val="Default"/>
        <w:numPr>
          <w:ilvl w:val="0"/>
          <w:numId w:val="1"/>
        </w:numPr>
        <w:spacing w:after="44"/>
        <w:ind w:left="0" w:hanging="426"/>
        <w:rPr>
          <w:color w:val="auto"/>
        </w:rPr>
      </w:pPr>
      <w:r w:rsidRPr="00BB1D02">
        <w:rPr>
          <w:color w:val="auto"/>
        </w:rPr>
        <w:t xml:space="preserve">УМК «Английский </w:t>
      </w:r>
      <w:r w:rsidR="001B376C" w:rsidRPr="00BB1D02">
        <w:rPr>
          <w:color w:val="auto"/>
        </w:rPr>
        <w:t>язык. 6</w:t>
      </w:r>
      <w:r w:rsidRPr="00BB1D02">
        <w:rPr>
          <w:color w:val="auto"/>
        </w:rPr>
        <w:t xml:space="preserve"> класс» » учебник для общеобразовательных учреждений</w:t>
      </w:r>
      <w:r w:rsidR="00CB0EF3" w:rsidRPr="00BB1D02">
        <w:rPr>
          <w:color w:val="auto"/>
        </w:rPr>
        <w:t xml:space="preserve"> </w:t>
      </w:r>
      <w:r w:rsidR="00FB6D18" w:rsidRPr="00BB1D02">
        <w:rPr>
          <w:color w:val="auto"/>
        </w:rPr>
        <w:t xml:space="preserve"> </w:t>
      </w:r>
      <w:r w:rsidRPr="00BB1D02">
        <w:rPr>
          <w:color w:val="auto"/>
        </w:rPr>
        <w:t>с приложением на электронном носителе, рабочей тетрадью и книгой для учителя. Авторы:</w:t>
      </w:r>
      <w:r w:rsidRPr="00BB1D02">
        <w:rPr>
          <w:rFonts w:ascii="Georgia" w:hAnsi="Georgia"/>
          <w:shd w:val="clear" w:color="auto" w:fill="FFFFFF"/>
        </w:rPr>
        <w:t xml:space="preserve"> </w:t>
      </w:r>
      <w:r w:rsidR="00A17541" w:rsidRPr="00BB1D02">
        <w:rPr>
          <w:rFonts w:ascii="Georgia" w:hAnsi="Georgia"/>
          <w:shd w:val="clear" w:color="auto" w:fill="FFFFFF"/>
        </w:rPr>
        <w:t>В</w:t>
      </w:r>
      <w:r w:rsidR="00A17541" w:rsidRPr="00BB1D02">
        <w:rPr>
          <w:shd w:val="clear" w:color="auto" w:fill="FFFFFF"/>
        </w:rPr>
        <w:t xml:space="preserve">.П. </w:t>
      </w:r>
      <w:proofErr w:type="spellStart"/>
      <w:r w:rsidR="00A17541" w:rsidRPr="00BB1D02">
        <w:rPr>
          <w:shd w:val="clear" w:color="auto" w:fill="FFFFFF"/>
        </w:rPr>
        <w:t>Кузовлев</w:t>
      </w:r>
      <w:proofErr w:type="spellEnd"/>
      <w:r w:rsidR="00A17541" w:rsidRPr="00BB1D02">
        <w:rPr>
          <w:shd w:val="clear" w:color="auto" w:fill="FFFFFF"/>
        </w:rPr>
        <w:t xml:space="preserve">, Н.М. Лапа, Э.Ш. </w:t>
      </w:r>
      <w:proofErr w:type="spellStart"/>
      <w:r w:rsidR="00A17541" w:rsidRPr="00BB1D02">
        <w:rPr>
          <w:shd w:val="clear" w:color="auto" w:fill="FFFFFF"/>
        </w:rPr>
        <w:t>Перегудова</w:t>
      </w:r>
      <w:proofErr w:type="spellEnd"/>
      <w:r w:rsidR="00A17541" w:rsidRPr="00BB1D02">
        <w:rPr>
          <w:shd w:val="clear" w:color="auto" w:fill="FFFFFF"/>
        </w:rPr>
        <w:t xml:space="preserve">, И.П. Костина, Е.В. Кузнецова, О.В. </w:t>
      </w:r>
      <w:proofErr w:type="spellStart"/>
      <w:r w:rsidR="00A17541" w:rsidRPr="00BB1D02">
        <w:rPr>
          <w:shd w:val="clear" w:color="auto" w:fill="FFFFFF"/>
        </w:rPr>
        <w:t>Дуванова</w:t>
      </w:r>
      <w:proofErr w:type="spellEnd"/>
      <w:proofErr w:type="gramStart"/>
      <w:r w:rsidR="00A17541" w:rsidRPr="00BB1D02">
        <w:rPr>
          <w:color w:val="auto"/>
        </w:rPr>
        <w:t xml:space="preserve"> ,</w:t>
      </w:r>
      <w:proofErr w:type="gramEnd"/>
      <w:r w:rsidR="00A17541" w:rsidRPr="00BB1D02">
        <w:rPr>
          <w:color w:val="auto"/>
        </w:rPr>
        <w:t xml:space="preserve"> </w:t>
      </w:r>
      <w:r w:rsidRPr="00BB1D02">
        <w:rPr>
          <w:color w:val="auto"/>
        </w:rPr>
        <w:t>«Просвещение</w:t>
      </w:r>
      <w:r w:rsidR="00A17541" w:rsidRPr="00BB1D02">
        <w:rPr>
          <w:color w:val="auto"/>
        </w:rPr>
        <w:t>», 2016</w:t>
      </w:r>
      <w:r w:rsidRPr="00BB1D02">
        <w:rPr>
          <w:color w:val="auto"/>
        </w:rPr>
        <w:t xml:space="preserve">; </w:t>
      </w:r>
    </w:p>
    <w:p w:rsidR="00EF6286" w:rsidRPr="00BB1D02" w:rsidRDefault="00EF6286" w:rsidP="00EF6286">
      <w:pPr>
        <w:pStyle w:val="Default"/>
        <w:numPr>
          <w:ilvl w:val="0"/>
          <w:numId w:val="1"/>
        </w:numPr>
        <w:spacing w:after="44"/>
        <w:ind w:left="0" w:hanging="426"/>
        <w:rPr>
          <w:color w:val="auto"/>
        </w:rPr>
      </w:pPr>
      <w:r w:rsidRPr="00BB1D02">
        <w:rPr>
          <w:color w:val="auto"/>
        </w:rPr>
        <w:t>УМК «Английский</w:t>
      </w:r>
      <w:r w:rsidR="00CB0EF3" w:rsidRPr="00BB1D02">
        <w:rPr>
          <w:color w:val="auto"/>
        </w:rPr>
        <w:t xml:space="preserve"> язык. 7</w:t>
      </w:r>
      <w:r w:rsidRPr="00BB1D02">
        <w:rPr>
          <w:color w:val="auto"/>
        </w:rPr>
        <w:t xml:space="preserve"> класс» учебник для общеобразовательных учреждений</w:t>
      </w:r>
      <w:r w:rsidR="00FB6D18" w:rsidRPr="00BB1D02">
        <w:rPr>
          <w:color w:val="auto"/>
        </w:rPr>
        <w:t xml:space="preserve"> </w:t>
      </w:r>
      <w:r w:rsidRPr="00BB1D02">
        <w:rPr>
          <w:color w:val="auto"/>
        </w:rPr>
        <w:t>с приложением на электронном носителе, рабочей тетрадью и книгой для учителя. Авторы</w:t>
      </w:r>
      <w:r w:rsidR="00FB6D18" w:rsidRPr="00BB1D02">
        <w:rPr>
          <w:rFonts w:ascii="Georgia" w:hAnsi="Georgia"/>
          <w:shd w:val="clear" w:color="auto" w:fill="FFFFFF"/>
        </w:rPr>
        <w:t xml:space="preserve"> </w:t>
      </w:r>
      <w:r w:rsidR="00FB6D18" w:rsidRPr="00BB1D02">
        <w:rPr>
          <w:shd w:val="clear" w:color="auto" w:fill="FFFFFF"/>
        </w:rPr>
        <w:t xml:space="preserve">В.П. </w:t>
      </w:r>
      <w:proofErr w:type="spellStart"/>
      <w:r w:rsidR="00FB6D18" w:rsidRPr="00BB1D02">
        <w:rPr>
          <w:shd w:val="clear" w:color="auto" w:fill="FFFFFF"/>
        </w:rPr>
        <w:t>Кузовлев</w:t>
      </w:r>
      <w:proofErr w:type="spellEnd"/>
      <w:r w:rsidR="00FB6D18" w:rsidRPr="00BB1D02">
        <w:rPr>
          <w:shd w:val="clear" w:color="auto" w:fill="FFFFFF"/>
        </w:rPr>
        <w:t xml:space="preserve">, Н.М. Лапа, Э. Ш. </w:t>
      </w:r>
      <w:proofErr w:type="spellStart"/>
      <w:r w:rsidR="00FB6D18" w:rsidRPr="00BB1D02">
        <w:rPr>
          <w:shd w:val="clear" w:color="auto" w:fill="FFFFFF"/>
        </w:rPr>
        <w:t>Перегудова</w:t>
      </w:r>
      <w:proofErr w:type="spellEnd"/>
      <w:r w:rsidR="00FB6D18" w:rsidRPr="00BB1D02">
        <w:rPr>
          <w:shd w:val="clear" w:color="auto" w:fill="FFFFFF"/>
        </w:rPr>
        <w:t xml:space="preserve">, И.П. Костина, О.В. </w:t>
      </w:r>
      <w:proofErr w:type="spellStart"/>
      <w:r w:rsidR="00FB6D18" w:rsidRPr="00BB1D02">
        <w:rPr>
          <w:shd w:val="clear" w:color="auto" w:fill="FFFFFF"/>
        </w:rPr>
        <w:t>Дуванова</w:t>
      </w:r>
      <w:proofErr w:type="spellEnd"/>
      <w:r w:rsidR="00FB6D18" w:rsidRPr="00BB1D02">
        <w:rPr>
          <w:shd w:val="clear" w:color="auto" w:fill="FFFFFF"/>
        </w:rPr>
        <w:t xml:space="preserve">, Ю.Н. </w:t>
      </w:r>
      <w:proofErr w:type="spellStart"/>
      <w:r w:rsidR="00FB6D18" w:rsidRPr="00BB1D02">
        <w:rPr>
          <w:shd w:val="clear" w:color="auto" w:fill="FFFFFF"/>
        </w:rPr>
        <w:t>Кобец</w:t>
      </w:r>
      <w:proofErr w:type="spellEnd"/>
      <w:r w:rsidR="00FB6D18" w:rsidRPr="00BB1D02">
        <w:rPr>
          <w:color w:val="auto"/>
        </w:rPr>
        <w:t>,</w:t>
      </w:r>
      <w:r w:rsidRPr="00BB1D02">
        <w:rPr>
          <w:rFonts w:ascii="Georgia" w:hAnsi="Georgia"/>
          <w:shd w:val="clear" w:color="auto" w:fill="FFFFFF"/>
        </w:rPr>
        <w:t xml:space="preserve"> </w:t>
      </w:r>
      <w:r w:rsidRPr="00BB1D02">
        <w:rPr>
          <w:color w:val="auto"/>
        </w:rPr>
        <w:t>Просвещение</w:t>
      </w:r>
      <w:r w:rsidR="006D0A5E" w:rsidRPr="00BB1D02">
        <w:rPr>
          <w:color w:val="auto"/>
        </w:rPr>
        <w:t>», 2014</w:t>
      </w:r>
      <w:r w:rsidRPr="00BB1D02">
        <w:rPr>
          <w:color w:val="auto"/>
        </w:rPr>
        <w:t xml:space="preserve">; </w:t>
      </w:r>
    </w:p>
    <w:p w:rsidR="00FB6D18" w:rsidRPr="00BB1D02" w:rsidRDefault="00FB6D18" w:rsidP="00FB6D18">
      <w:pPr>
        <w:pStyle w:val="Default"/>
        <w:numPr>
          <w:ilvl w:val="0"/>
          <w:numId w:val="1"/>
        </w:numPr>
        <w:spacing w:after="44"/>
        <w:ind w:left="0" w:hanging="426"/>
        <w:rPr>
          <w:color w:val="auto"/>
        </w:rPr>
      </w:pPr>
      <w:r w:rsidRPr="00BB1D02">
        <w:rPr>
          <w:color w:val="auto"/>
        </w:rPr>
        <w:t>УМК «Английский язык. 8 класс» учебник для общеобразовательных учреждений с приложением на электронном носителе, рабочей тетрадью и книгой для учителя. Авторы</w:t>
      </w:r>
      <w:r w:rsidRPr="00BB1D02">
        <w:rPr>
          <w:rFonts w:ascii="Georgia" w:hAnsi="Georgia"/>
          <w:shd w:val="clear" w:color="auto" w:fill="FFFFFF"/>
        </w:rPr>
        <w:t xml:space="preserve"> </w:t>
      </w:r>
      <w:r w:rsidRPr="00BB1D02">
        <w:rPr>
          <w:shd w:val="clear" w:color="auto" w:fill="FFFFFF"/>
        </w:rPr>
        <w:t xml:space="preserve">В.П. </w:t>
      </w:r>
      <w:proofErr w:type="spellStart"/>
      <w:r w:rsidRPr="00BB1D02">
        <w:rPr>
          <w:shd w:val="clear" w:color="auto" w:fill="FFFFFF"/>
        </w:rPr>
        <w:t>Кузовлев</w:t>
      </w:r>
      <w:proofErr w:type="spellEnd"/>
      <w:r w:rsidRPr="00BB1D02">
        <w:rPr>
          <w:shd w:val="clear" w:color="auto" w:fill="FFFFFF"/>
        </w:rPr>
        <w:t xml:space="preserve">, Н.М. Лапа, Э. Ш. </w:t>
      </w:r>
      <w:proofErr w:type="spellStart"/>
      <w:r w:rsidRPr="00BB1D02">
        <w:rPr>
          <w:shd w:val="clear" w:color="auto" w:fill="FFFFFF"/>
        </w:rPr>
        <w:t>Перегудова</w:t>
      </w:r>
      <w:proofErr w:type="spellEnd"/>
      <w:r w:rsidRPr="00BB1D02">
        <w:rPr>
          <w:shd w:val="clear" w:color="auto" w:fill="FFFFFF"/>
        </w:rPr>
        <w:t xml:space="preserve">, И.П. Костина, О.В. </w:t>
      </w:r>
      <w:proofErr w:type="spellStart"/>
      <w:r w:rsidRPr="00BB1D02">
        <w:rPr>
          <w:shd w:val="clear" w:color="auto" w:fill="FFFFFF"/>
        </w:rPr>
        <w:t>Дуванова</w:t>
      </w:r>
      <w:proofErr w:type="spellEnd"/>
      <w:r w:rsidRPr="00BB1D02">
        <w:rPr>
          <w:shd w:val="clear" w:color="auto" w:fill="FFFFFF"/>
        </w:rPr>
        <w:t xml:space="preserve">, Ю.Н. </w:t>
      </w:r>
      <w:proofErr w:type="spellStart"/>
      <w:r w:rsidRPr="00BB1D02">
        <w:rPr>
          <w:shd w:val="clear" w:color="auto" w:fill="FFFFFF"/>
        </w:rPr>
        <w:t>Кобец</w:t>
      </w:r>
      <w:proofErr w:type="spellEnd"/>
      <w:r w:rsidRPr="00BB1D02">
        <w:rPr>
          <w:color w:val="auto"/>
        </w:rPr>
        <w:t>,</w:t>
      </w:r>
      <w:r w:rsidRPr="00BB1D02">
        <w:rPr>
          <w:rFonts w:ascii="Georgia" w:hAnsi="Georgia"/>
          <w:shd w:val="clear" w:color="auto" w:fill="FFFFFF"/>
        </w:rPr>
        <w:t xml:space="preserve"> </w:t>
      </w:r>
      <w:r w:rsidRPr="00BB1D02">
        <w:rPr>
          <w:color w:val="auto"/>
        </w:rPr>
        <w:t xml:space="preserve">Просвещение», 2014; </w:t>
      </w:r>
    </w:p>
    <w:p w:rsidR="00FB6D18" w:rsidRPr="00BB1D02" w:rsidRDefault="00FB6D18" w:rsidP="00FB6D18">
      <w:pPr>
        <w:pStyle w:val="Default"/>
        <w:numPr>
          <w:ilvl w:val="0"/>
          <w:numId w:val="1"/>
        </w:numPr>
        <w:spacing w:after="44"/>
        <w:ind w:left="0" w:hanging="426"/>
        <w:rPr>
          <w:color w:val="auto"/>
        </w:rPr>
      </w:pPr>
      <w:r w:rsidRPr="00BB1D02">
        <w:rPr>
          <w:color w:val="auto"/>
        </w:rPr>
        <w:t>УМК «Английский язык. 9 класс» учебник для общеобразовательных учреждений с приложением на электронном носителе, рабочей тетрадью и книгой для учителя. Авторы</w:t>
      </w:r>
      <w:r w:rsidRPr="00BB1D02">
        <w:rPr>
          <w:rFonts w:ascii="Georgia" w:hAnsi="Georgia"/>
          <w:shd w:val="clear" w:color="auto" w:fill="FFFFFF"/>
        </w:rPr>
        <w:t xml:space="preserve"> </w:t>
      </w:r>
      <w:r w:rsidRPr="00BB1D02">
        <w:rPr>
          <w:shd w:val="clear" w:color="auto" w:fill="FFFFFF"/>
        </w:rPr>
        <w:t xml:space="preserve">В.П. </w:t>
      </w:r>
      <w:proofErr w:type="spellStart"/>
      <w:r w:rsidRPr="00BB1D02">
        <w:rPr>
          <w:shd w:val="clear" w:color="auto" w:fill="FFFFFF"/>
        </w:rPr>
        <w:t>Кузовлев</w:t>
      </w:r>
      <w:proofErr w:type="spellEnd"/>
      <w:r w:rsidRPr="00BB1D02">
        <w:rPr>
          <w:shd w:val="clear" w:color="auto" w:fill="FFFFFF"/>
        </w:rPr>
        <w:t xml:space="preserve">, Н.М. Лапа, Э. Ш. </w:t>
      </w:r>
      <w:proofErr w:type="spellStart"/>
      <w:r w:rsidRPr="00BB1D02">
        <w:rPr>
          <w:shd w:val="clear" w:color="auto" w:fill="FFFFFF"/>
        </w:rPr>
        <w:t>Перегудова</w:t>
      </w:r>
      <w:proofErr w:type="spellEnd"/>
      <w:r w:rsidRPr="00BB1D02">
        <w:rPr>
          <w:shd w:val="clear" w:color="auto" w:fill="FFFFFF"/>
        </w:rPr>
        <w:t xml:space="preserve">, И.П. Костина, О.В. </w:t>
      </w:r>
      <w:proofErr w:type="spellStart"/>
      <w:r w:rsidRPr="00BB1D02">
        <w:rPr>
          <w:shd w:val="clear" w:color="auto" w:fill="FFFFFF"/>
        </w:rPr>
        <w:t>Дуванова</w:t>
      </w:r>
      <w:proofErr w:type="spellEnd"/>
      <w:r w:rsidRPr="00BB1D02">
        <w:rPr>
          <w:shd w:val="clear" w:color="auto" w:fill="FFFFFF"/>
        </w:rPr>
        <w:t xml:space="preserve">, Ю.Н. </w:t>
      </w:r>
      <w:proofErr w:type="spellStart"/>
      <w:r w:rsidRPr="00BB1D02">
        <w:rPr>
          <w:shd w:val="clear" w:color="auto" w:fill="FFFFFF"/>
        </w:rPr>
        <w:t>Кобец</w:t>
      </w:r>
      <w:proofErr w:type="spellEnd"/>
      <w:r w:rsidRPr="00BB1D02">
        <w:rPr>
          <w:color w:val="auto"/>
        </w:rPr>
        <w:t>,</w:t>
      </w:r>
      <w:r w:rsidRPr="00BB1D02">
        <w:rPr>
          <w:rFonts w:ascii="Georgia" w:hAnsi="Georgia"/>
          <w:shd w:val="clear" w:color="auto" w:fill="FFFFFF"/>
        </w:rPr>
        <w:t xml:space="preserve"> </w:t>
      </w:r>
      <w:r w:rsidRPr="00BB1D02">
        <w:rPr>
          <w:color w:val="auto"/>
        </w:rPr>
        <w:t xml:space="preserve">Просвещение», 2014; </w:t>
      </w:r>
    </w:p>
    <w:p w:rsidR="00EF6286" w:rsidRPr="00BB1D02" w:rsidRDefault="00EF6286" w:rsidP="00EF6286">
      <w:pPr>
        <w:pStyle w:val="Default"/>
        <w:spacing w:after="44"/>
        <w:rPr>
          <w:b/>
          <w:bCs/>
          <w:color w:val="auto"/>
        </w:rPr>
      </w:pPr>
      <w:r w:rsidRPr="00BB1D02">
        <w:rPr>
          <w:b/>
          <w:bCs/>
          <w:color w:val="auto"/>
        </w:rPr>
        <w:t xml:space="preserve">Используемые технологии </w:t>
      </w:r>
    </w:p>
    <w:p w:rsidR="00EE06A3" w:rsidRPr="00BB1D02" w:rsidRDefault="00EF6286" w:rsidP="00DF7AB0">
      <w:pPr>
        <w:rPr>
          <w:rFonts w:ascii="Times New Roman" w:hAnsi="Times New Roman" w:cs="Times New Roman"/>
          <w:sz w:val="24"/>
          <w:szCs w:val="24"/>
        </w:rPr>
      </w:pPr>
      <w:r w:rsidRPr="00BB1D02">
        <w:rPr>
          <w:rFonts w:ascii="Times New Roman" w:hAnsi="Times New Roman" w:cs="Times New Roman"/>
          <w:sz w:val="24"/>
          <w:szCs w:val="24"/>
        </w:rPr>
        <w:t>П</w:t>
      </w:r>
      <w:r w:rsidR="00DF7AB0" w:rsidRPr="00BB1D02">
        <w:rPr>
          <w:rFonts w:ascii="Times New Roman" w:hAnsi="Times New Roman" w:cs="Times New Roman"/>
          <w:sz w:val="24"/>
          <w:szCs w:val="24"/>
        </w:rPr>
        <w:t>роектная, технология развития критического мышления, технология исследования, информационно-коммуникативная технология, творческие задания.</w:t>
      </w:r>
    </w:p>
    <w:sectPr w:rsidR="00EE06A3" w:rsidRPr="00BB1D02" w:rsidSect="00EE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E5FA7"/>
    <w:multiLevelType w:val="hybridMultilevel"/>
    <w:tmpl w:val="28F80E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AB0"/>
    <w:rsid w:val="000A46EB"/>
    <w:rsid w:val="00114919"/>
    <w:rsid w:val="001B376C"/>
    <w:rsid w:val="002C2811"/>
    <w:rsid w:val="003F79FA"/>
    <w:rsid w:val="005018A4"/>
    <w:rsid w:val="005B2FDD"/>
    <w:rsid w:val="006D0A5E"/>
    <w:rsid w:val="00804671"/>
    <w:rsid w:val="00884BC0"/>
    <w:rsid w:val="00A17541"/>
    <w:rsid w:val="00A313D2"/>
    <w:rsid w:val="00BB1D02"/>
    <w:rsid w:val="00C92BA8"/>
    <w:rsid w:val="00CB0EF3"/>
    <w:rsid w:val="00D14174"/>
    <w:rsid w:val="00D260A2"/>
    <w:rsid w:val="00DA328A"/>
    <w:rsid w:val="00DF7AB0"/>
    <w:rsid w:val="00E5118B"/>
    <w:rsid w:val="00EE06A3"/>
    <w:rsid w:val="00EF6286"/>
    <w:rsid w:val="00FB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018A4"/>
    <w:pPr>
      <w:spacing w:after="0" w:line="240" w:lineRule="auto"/>
    </w:pPr>
  </w:style>
  <w:style w:type="paragraph" w:customStyle="1" w:styleId="1">
    <w:name w:val="Без интервала1"/>
    <w:rsid w:val="005018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21</cp:revision>
  <dcterms:created xsi:type="dcterms:W3CDTF">2018-08-13T09:23:00Z</dcterms:created>
  <dcterms:modified xsi:type="dcterms:W3CDTF">2018-08-22T08:00:00Z</dcterms:modified>
</cp:coreProperties>
</file>