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26" w:rsidRDefault="00755F26" w:rsidP="00755F26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</w:t>
      </w:r>
      <w:r w:rsidRPr="00944309">
        <w:rPr>
          <w:rFonts w:ascii="Cambria" w:eastAsia="Cambria" w:hAnsi="Cambria" w:cs="Cambria"/>
          <w:b/>
          <w:bCs/>
          <w:sz w:val="24"/>
          <w:szCs w:val="24"/>
        </w:rPr>
        <w:t>ланируемые результаты осв</w:t>
      </w:r>
      <w:r>
        <w:rPr>
          <w:rFonts w:ascii="Cambria" w:eastAsia="Cambria" w:hAnsi="Cambria" w:cs="Cambria"/>
          <w:b/>
          <w:bCs/>
          <w:sz w:val="24"/>
          <w:szCs w:val="24"/>
        </w:rPr>
        <w:t>оения учебного предмета, курса</w:t>
      </w:r>
      <w:r w:rsidR="001A0AD8">
        <w:rPr>
          <w:rFonts w:ascii="Cambria" w:eastAsia="Cambria" w:hAnsi="Cambria" w:cs="Cambria"/>
          <w:b/>
          <w:bCs/>
          <w:sz w:val="24"/>
          <w:szCs w:val="24"/>
        </w:rPr>
        <w:t xml:space="preserve"> «Россия в мире»</w:t>
      </w:r>
    </w:p>
    <w:p w:rsidR="00755F26" w:rsidRDefault="00755F26" w:rsidP="00755F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755F26" w:rsidRPr="00F2573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F25736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должны отражать: </w:t>
      </w:r>
    </w:p>
    <w:p w:rsidR="00755F26" w:rsidRPr="00F2573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sz w:val="24"/>
          <w:szCs w:val="24"/>
        </w:rPr>
        <w:t xml:space="preserve"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</w:t>
      </w:r>
    </w:p>
    <w:p w:rsidR="00755F26" w:rsidRPr="00F2573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sz w:val="24"/>
          <w:szCs w:val="24"/>
        </w:rPr>
        <w:t xml:space="preserve"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755F26" w:rsidRPr="00F2573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sz w:val="24"/>
          <w:szCs w:val="24"/>
        </w:rPr>
        <w:t xml:space="preserve">3) готовность к служению Отечеству, его защите; </w:t>
      </w:r>
    </w:p>
    <w:p w:rsidR="00755F26" w:rsidRPr="00F2573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sz w:val="24"/>
          <w:szCs w:val="24"/>
        </w:rPr>
        <w:t xml:space="preserve">4)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755F26" w:rsidRPr="00F2573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sz w:val="24"/>
          <w:szCs w:val="24"/>
        </w:rPr>
        <w:t xml:space="preserve">5)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755F2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sz w:val="24"/>
          <w:szCs w:val="24"/>
        </w:rPr>
        <w:t xml:space="preserve"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</w:t>
      </w:r>
    </w:p>
    <w:p w:rsidR="00755F26" w:rsidRPr="00F2573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sz w:val="24"/>
          <w:szCs w:val="24"/>
        </w:rPr>
        <w:t xml:space="preserve"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755F26" w:rsidRPr="00F2573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sz w:val="24"/>
          <w:szCs w:val="24"/>
        </w:rPr>
        <w:t xml:space="preserve">8) нравственное сознание и поведение на основе усвоения общечеловеческих ценностей; </w:t>
      </w:r>
    </w:p>
    <w:p w:rsidR="00755F26" w:rsidRPr="00F2573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sz w:val="24"/>
          <w:szCs w:val="24"/>
        </w:rPr>
        <w:t xml:space="preserve"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755F2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sz w:val="24"/>
          <w:szCs w:val="24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755F26" w:rsidRPr="00F2573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sz w:val="24"/>
          <w:szCs w:val="24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25736">
        <w:rPr>
          <w:rFonts w:ascii="Times New Roman" w:hAnsi="Times New Roman" w:cs="Times New Roman"/>
          <w:sz w:val="24"/>
          <w:szCs w:val="24"/>
        </w:rPr>
        <w:t xml:space="preserve">оздоровительной </w:t>
      </w:r>
      <w:r w:rsidRPr="00F25736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деятельностью, неприятие вредных привычек: курения, употребления алкоголя, наркотиков; </w:t>
      </w:r>
    </w:p>
    <w:p w:rsidR="00755F26" w:rsidRPr="00F2573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sz w:val="24"/>
          <w:szCs w:val="24"/>
        </w:rPr>
        <w:t xml:space="preserve"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 </w:t>
      </w:r>
    </w:p>
    <w:p w:rsidR="00755F26" w:rsidRPr="00F2573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sz w:val="24"/>
          <w:szCs w:val="24"/>
        </w:rPr>
        <w:t xml:space="preserve"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755F26" w:rsidRPr="00F2573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sz w:val="24"/>
          <w:szCs w:val="24"/>
        </w:rPr>
        <w:t>14) сформированность экологического мышления, понимания влияния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25736">
        <w:rPr>
          <w:rFonts w:ascii="Times New Roman" w:hAnsi="Times New Roman" w:cs="Times New Roman"/>
          <w:sz w:val="24"/>
          <w:szCs w:val="24"/>
        </w:rPr>
        <w:t xml:space="preserve">экономических процессов на состояние природной и социальной среды; приобретение опыта эколого-направленной деятельности; </w:t>
      </w:r>
    </w:p>
    <w:p w:rsidR="00755F26" w:rsidRPr="00F2573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sz w:val="24"/>
          <w:szCs w:val="24"/>
        </w:rPr>
        <w:t xml:space="preserve">15) ответственное отношение к созданию семьи на основе осознанного принятия ценностей семейной жизни. </w:t>
      </w:r>
    </w:p>
    <w:p w:rsidR="00755F26" w:rsidRPr="00F2573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F25736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должны отражать: </w:t>
      </w:r>
    </w:p>
    <w:p w:rsidR="00755F26" w:rsidRPr="00F2573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sz w:val="24"/>
          <w:szCs w:val="24"/>
        </w:rPr>
        <w:t xml:space="preserve"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755F26" w:rsidRPr="00F2573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sz w:val="24"/>
          <w:szCs w:val="24"/>
        </w:rPr>
        <w:t xml:space="preserve"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755F26" w:rsidRPr="00F2573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sz w:val="24"/>
          <w:szCs w:val="24"/>
        </w:rPr>
        <w:t xml:space="preserve"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755F2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sz w:val="24"/>
          <w:szCs w:val="24"/>
        </w:rPr>
        <w:t xml:space="preserve"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755F26" w:rsidRPr="00F2573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sz w:val="24"/>
          <w:szCs w:val="24"/>
        </w:rPr>
        <w:t xml:space="preserve"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755F26" w:rsidRPr="00F2573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sz w:val="24"/>
          <w:szCs w:val="24"/>
        </w:rPr>
        <w:t xml:space="preserve">6) умение определять назначение и функции различных социальных институтов; </w:t>
      </w:r>
    </w:p>
    <w:p w:rsidR="00755F26" w:rsidRPr="00F2573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sz w:val="24"/>
          <w:szCs w:val="24"/>
        </w:rPr>
        <w:t xml:space="preserve">7) умение самостоятельно оценивать и принимать решения, определяющие стратегию поведения, с учетом гражданских и нравственных ценностей; </w:t>
      </w:r>
    </w:p>
    <w:p w:rsidR="00755F26" w:rsidRPr="00F25736" w:rsidRDefault="00755F26" w:rsidP="00755F26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sz w:val="24"/>
          <w:szCs w:val="24"/>
        </w:rPr>
        <w:lastRenderedPageBreak/>
        <w:t xml:space="preserve">8) владение языковыми средствами - умение ясно, логично и точно излагать свою точку зрения, использовать адекватные языковые средства; </w:t>
      </w:r>
    </w:p>
    <w:p w:rsidR="00755F26" w:rsidRDefault="00755F26" w:rsidP="007D5204">
      <w:pPr>
        <w:rPr>
          <w:rFonts w:ascii="Times New Roman" w:hAnsi="Times New Roman" w:cs="Times New Roman"/>
          <w:sz w:val="24"/>
          <w:szCs w:val="24"/>
        </w:rPr>
      </w:pPr>
      <w:r w:rsidRPr="00F25736">
        <w:rPr>
          <w:rFonts w:ascii="Times New Roman" w:hAnsi="Times New Roman" w:cs="Times New Roman"/>
          <w:sz w:val="24"/>
          <w:szCs w:val="24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7D5204" w:rsidRPr="00755F26" w:rsidRDefault="007D5204" w:rsidP="007D5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7D5204" w:rsidRPr="007D5204" w:rsidRDefault="007D5204" w:rsidP="007D5204">
      <w:pPr>
        <w:rPr>
          <w:rFonts w:ascii="Times New Roman" w:hAnsi="Times New Roman" w:cs="Times New Roman"/>
          <w:b/>
          <w:sz w:val="24"/>
          <w:szCs w:val="24"/>
        </w:rPr>
      </w:pPr>
      <w:r w:rsidRPr="007D5204">
        <w:rPr>
          <w:rFonts w:ascii="Times New Roman" w:hAnsi="Times New Roman" w:cs="Times New Roman"/>
          <w:b/>
          <w:sz w:val="24"/>
          <w:szCs w:val="24"/>
        </w:rPr>
        <w:t xml:space="preserve">Выпускник на базовом уровне научится: </w:t>
      </w:r>
    </w:p>
    <w:p w:rsidR="007D5204" w:rsidRPr="007D5204" w:rsidRDefault="007D5204" w:rsidP="007D5204">
      <w:pPr>
        <w:rPr>
          <w:rFonts w:ascii="Times New Roman" w:hAnsi="Times New Roman" w:cs="Times New Roman"/>
          <w:sz w:val="24"/>
          <w:szCs w:val="24"/>
        </w:rPr>
      </w:pPr>
      <w:r w:rsidRPr="007D5204">
        <w:rPr>
          <w:rFonts w:ascii="Times New Roman" w:hAnsi="Times New Roman" w:cs="Times New Roman"/>
          <w:sz w:val="24"/>
          <w:szCs w:val="24"/>
        </w:rPr>
        <w:t xml:space="preserve">– использовать комплекс знаний об основных этапах, ключевых событиях истории многонационального Российского государства и человечества в целом; </w:t>
      </w:r>
    </w:p>
    <w:p w:rsidR="007D5204" w:rsidRPr="007D5204" w:rsidRDefault="007D5204" w:rsidP="007D5204">
      <w:pPr>
        <w:rPr>
          <w:rFonts w:ascii="Times New Roman" w:hAnsi="Times New Roman" w:cs="Times New Roman"/>
          <w:sz w:val="24"/>
          <w:szCs w:val="24"/>
        </w:rPr>
      </w:pPr>
      <w:r w:rsidRPr="007D5204">
        <w:rPr>
          <w:rFonts w:ascii="Times New Roman" w:hAnsi="Times New Roman" w:cs="Times New Roman"/>
          <w:sz w:val="24"/>
          <w:szCs w:val="24"/>
        </w:rPr>
        <w:t xml:space="preserve">– 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современности; </w:t>
      </w:r>
    </w:p>
    <w:p w:rsidR="007D5204" w:rsidRPr="007D5204" w:rsidRDefault="007D5204" w:rsidP="007D5204">
      <w:pPr>
        <w:rPr>
          <w:rFonts w:ascii="Times New Roman" w:hAnsi="Times New Roman" w:cs="Times New Roman"/>
          <w:sz w:val="24"/>
          <w:szCs w:val="24"/>
        </w:rPr>
      </w:pPr>
      <w:r w:rsidRPr="007D5204">
        <w:rPr>
          <w:rFonts w:ascii="Times New Roman" w:hAnsi="Times New Roman" w:cs="Times New Roman"/>
          <w:sz w:val="24"/>
          <w:szCs w:val="24"/>
        </w:rPr>
        <w:t xml:space="preserve">– раскрывать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сферах, в том числе в современном глобальном мире; </w:t>
      </w:r>
    </w:p>
    <w:p w:rsidR="007D5204" w:rsidRPr="007D5204" w:rsidRDefault="007D5204" w:rsidP="007D5204">
      <w:pPr>
        <w:rPr>
          <w:rFonts w:ascii="Times New Roman" w:hAnsi="Times New Roman" w:cs="Times New Roman"/>
          <w:sz w:val="24"/>
          <w:szCs w:val="24"/>
        </w:rPr>
      </w:pPr>
      <w:r w:rsidRPr="007D5204">
        <w:rPr>
          <w:rFonts w:ascii="Times New Roman" w:hAnsi="Times New Roman" w:cs="Times New Roman"/>
          <w:sz w:val="24"/>
          <w:szCs w:val="24"/>
        </w:rPr>
        <w:t xml:space="preserve">– соотносить общие исторические процессы и отдельные факты; </w:t>
      </w:r>
    </w:p>
    <w:p w:rsidR="007D5204" w:rsidRPr="007D5204" w:rsidRDefault="007D5204" w:rsidP="007D5204">
      <w:pPr>
        <w:rPr>
          <w:rFonts w:ascii="Times New Roman" w:hAnsi="Times New Roman" w:cs="Times New Roman"/>
          <w:sz w:val="24"/>
          <w:szCs w:val="24"/>
        </w:rPr>
      </w:pPr>
      <w:r w:rsidRPr="007D5204">
        <w:rPr>
          <w:rFonts w:ascii="Times New Roman" w:hAnsi="Times New Roman" w:cs="Times New Roman"/>
          <w:sz w:val="24"/>
          <w:szCs w:val="24"/>
        </w:rPr>
        <w:t xml:space="preserve">– выделять причинно-следственные связи и исторические предпосылки современного положения РФ на международной арене; </w:t>
      </w:r>
    </w:p>
    <w:p w:rsidR="007D5204" w:rsidRPr="007D5204" w:rsidRDefault="007D5204" w:rsidP="007D5204">
      <w:pPr>
        <w:rPr>
          <w:rFonts w:ascii="Times New Roman" w:hAnsi="Times New Roman" w:cs="Times New Roman"/>
          <w:sz w:val="24"/>
          <w:szCs w:val="24"/>
        </w:rPr>
      </w:pPr>
      <w:r w:rsidRPr="007D5204">
        <w:rPr>
          <w:rFonts w:ascii="Times New Roman" w:hAnsi="Times New Roman" w:cs="Times New Roman"/>
          <w:sz w:val="24"/>
          <w:szCs w:val="24"/>
        </w:rPr>
        <w:t xml:space="preserve">– сравнивать историческое развитие России и других стран, объяснять, в чем заключались общие черты и особенности их исторического развития; </w:t>
      </w:r>
    </w:p>
    <w:p w:rsidR="007D5204" w:rsidRPr="007D5204" w:rsidRDefault="007D5204" w:rsidP="007D5204">
      <w:pPr>
        <w:rPr>
          <w:rFonts w:ascii="Times New Roman" w:hAnsi="Times New Roman" w:cs="Times New Roman"/>
          <w:sz w:val="24"/>
          <w:szCs w:val="24"/>
        </w:rPr>
      </w:pPr>
      <w:r w:rsidRPr="007D5204">
        <w:rPr>
          <w:rFonts w:ascii="Times New Roman" w:hAnsi="Times New Roman" w:cs="Times New Roman"/>
          <w:sz w:val="24"/>
          <w:szCs w:val="24"/>
        </w:rPr>
        <w:t xml:space="preserve">– излагать круг дискуссионных, «трудных» вопросов истории и существующие в науке их современные версии и трактовки; </w:t>
      </w:r>
    </w:p>
    <w:p w:rsidR="007D5204" w:rsidRDefault="007D5204" w:rsidP="007D5204">
      <w:pPr>
        <w:rPr>
          <w:rFonts w:ascii="Times New Roman" w:hAnsi="Times New Roman" w:cs="Times New Roman"/>
          <w:sz w:val="24"/>
          <w:szCs w:val="24"/>
        </w:rPr>
      </w:pPr>
      <w:r w:rsidRPr="007D5204">
        <w:rPr>
          <w:rFonts w:ascii="Times New Roman" w:hAnsi="Times New Roman" w:cs="Times New Roman"/>
          <w:sz w:val="24"/>
          <w:szCs w:val="24"/>
        </w:rPr>
        <w:t>– раскрывать историко-культурное многообразие народов России, содержание основополагаиющх общероссийских символов, культурных,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204">
        <w:rPr>
          <w:rFonts w:ascii="Times New Roman" w:hAnsi="Times New Roman" w:cs="Times New Roman"/>
          <w:sz w:val="24"/>
          <w:szCs w:val="24"/>
        </w:rPr>
        <w:t xml:space="preserve">религиозных, этнонациональных традиций, нравственных и социальных установок; </w:t>
      </w:r>
    </w:p>
    <w:p w:rsidR="007D5204" w:rsidRDefault="007D5204" w:rsidP="007D5204">
      <w:pPr>
        <w:rPr>
          <w:rFonts w:ascii="Times New Roman" w:hAnsi="Times New Roman" w:cs="Times New Roman"/>
          <w:sz w:val="24"/>
          <w:szCs w:val="24"/>
        </w:rPr>
      </w:pPr>
      <w:r w:rsidRPr="007D5204">
        <w:rPr>
          <w:rFonts w:ascii="Times New Roman" w:hAnsi="Times New Roman" w:cs="Times New Roman"/>
          <w:sz w:val="24"/>
          <w:szCs w:val="24"/>
        </w:rPr>
        <w:t xml:space="preserve">– 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 излагать выявленную информацию, раскрывая ее познавательную ценность; </w:t>
      </w:r>
    </w:p>
    <w:p w:rsidR="007D5204" w:rsidRDefault="007D5204" w:rsidP="007D5204">
      <w:pPr>
        <w:rPr>
          <w:rFonts w:ascii="Times New Roman" w:hAnsi="Times New Roman" w:cs="Times New Roman"/>
          <w:sz w:val="24"/>
          <w:szCs w:val="24"/>
        </w:rPr>
      </w:pPr>
      <w:r w:rsidRPr="007D5204">
        <w:rPr>
          <w:rFonts w:ascii="Times New Roman" w:hAnsi="Times New Roman" w:cs="Times New Roman"/>
          <w:sz w:val="24"/>
          <w:szCs w:val="24"/>
        </w:rPr>
        <w:t xml:space="preserve">– использовать навыки проектной деятельности, умение вести диалог, участвовать в дискуссии по исторической тематике в условиях открытого информационного общества; </w:t>
      </w:r>
    </w:p>
    <w:p w:rsidR="007D5204" w:rsidRDefault="007D5204" w:rsidP="007D5204">
      <w:pPr>
        <w:rPr>
          <w:rFonts w:ascii="Times New Roman" w:hAnsi="Times New Roman" w:cs="Times New Roman"/>
          <w:sz w:val="24"/>
          <w:szCs w:val="24"/>
        </w:rPr>
      </w:pPr>
      <w:r w:rsidRPr="007D5204">
        <w:rPr>
          <w:rFonts w:ascii="Times New Roman" w:hAnsi="Times New Roman" w:cs="Times New Roman"/>
          <w:sz w:val="24"/>
          <w:szCs w:val="24"/>
        </w:rPr>
        <w:t xml:space="preserve">– характеризовать важнейшие достижения культуры и систему ценностей, сформировавшиеся в ходе исторического развития; </w:t>
      </w:r>
    </w:p>
    <w:p w:rsidR="007D5204" w:rsidRDefault="007D5204" w:rsidP="007D5204">
      <w:pPr>
        <w:rPr>
          <w:rFonts w:ascii="Times New Roman" w:hAnsi="Times New Roman" w:cs="Times New Roman"/>
          <w:sz w:val="24"/>
          <w:szCs w:val="24"/>
        </w:rPr>
      </w:pPr>
      <w:r w:rsidRPr="007D5204">
        <w:rPr>
          <w:rFonts w:ascii="Times New Roman" w:hAnsi="Times New Roman" w:cs="Times New Roman"/>
          <w:sz w:val="24"/>
          <w:szCs w:val="24"/>
        </w:rPr>
        <w:t xml:space="preserve">– составлять собственное суждение об историческом наследии народов России и мира; </w:t>
      </w:r>
    </w:p>
    <w:p w:rsidR="007D5204" w:rsidRDefault="007D5204" w:rsidP="007D5204">
      <w:pPr>
        <w:rPr>
          <w:rFonts w:ascii="Times New Roman" w:hAnsi="Times New Roman" w:cs="Times New Roman"/>
          <w:sz w:val="24"/>
          <w:szCs w:val="24"/>
        </w:rPr>
      </w:pPr>
      <w:r w:rsidRPr="007D5204">
        <w:rPr>
          <w:rFonts w:ascii="Times New Roman" w:hAnsi="Times New Roman" w:cs="Times New Roman"/>
          <w:sz w:val="24"/>
          <w:szCs w:val="24"/>
        </w:rPr>
        <w:lastRenderedPageBreak/>
        <w:t xml:space="preserve">– различать в исторической информации факты и мнения, исторические описания и исторические объяснения; </w:t>
      </w:r>
    </w:p>
    <w:p w:rsidR="007D5204" w:rsidRDefault="007D5204" w:rsidP="007D5204">
      <w:pPr>
        <w:rPr>
          <w:rFonts w:ascii="Times New Roman" w:hAnsi="Times New Roman" w:cs="Times New Roman"/>
          <w:sz w:val="24"/>
          <w:szCs w:val="24"/>
        </w:rPr>
      </w:pPr>
      <w:r w:rsidRPr="007D5204">
        <w:rPr>
          <w:rFonts w:ascii="Times New Roman" w:hAnsi="Times New Roman" w:cs="Times New Roman"/>
          <w:sz w:val="24"/>
          <w:szCs w:val="24"/>
        </w:rPr>
        <w:t xml:space="preserve">– уважительно относиться к историко-культурному наследию народов России и мира;  </w:t>
      </w:r>
    </w:p>
    <w:p w:rsidR="007D5204" w:rsidRDefault="007D5204" w:rsidP="007D5204">
      <w:pPr>
        <w:rPr>
          <w:rFonts w:ascii="Times New Roman" w:hAnsi="Times New Roman" w:cs="Times New Roman"/>
          <w:sz w:val="24"/>
          <w:szCs w:val="24"/>
        </w:rPr>
      </w:pPr>
      <w:r w:rsidRPr="007D5204">
        <w:rPr>
          <w:rFonts w:ascii="Times New Roman" w:hAnsi="Times New Roman" w:cs="Times New Roman"/>
          <w:sz w:val="24"/>
          <w:szCs w:val="24"/>
        </w:rPr>
        <w:t xml:space="preserve">– знать и сопоставлять между собой различные варианты развития народов мира; </w:t>
      </w:r>
    </w:p>
    <w:p w:rsidR="007D5204" w:rsidRPr="007D5204" w:rsidRDefault="007D5204" w:rsidP="007D5204">
      <w:pPr>
        <w:rPr>
          <w:rFonts w:ascii="Times New Roman" w:hAnsi="Times New Roman" w:cs="Times New Roman"/>
          <w:sz w:val="24"/>
          <w:szCs w:val="24"/>
        </w:rPr>
      </w:pPr>
      <w:r w:rsidRPr="007D5204">
        <w:rPr>
          <w:rFonts w:ascii="Times New Roman" w:hAnsi="Times New Roman" w:cs="Times New Roman"/>
          <w:sz w:val="24"/>
          <w:szCs w:val="24"/>
        </w:rPr>
        <w:t xml:space="preserve">– знать историю возникновения и развития основных философских, экономических, политико-правовых течений в мире, особенности их реализации в России. </w:t>
      </w:r>
    </w:p>
    <w:p w:rsidR="007D5204" w:rsidRPr="007D5204" w:rsidRDefault="007D5204" w:rsidP="007D5204">
      <w:pPr>
        <w:rPr>
          <w:rFonts w:ascii="Times New Roman" w:hAnsi="Times New Roman" w:cs="Times New Roman"/>
          <w:b/>
          <w:sz w:val="24"/>
          <w:szCs w:val="24"/>
        </w:rPr>
      </w:pPr>
      <w:r w:rsidRPr="007D5204">
        <w:rPr>
          <w:rFonts w:ascii="Times New Roman" w:hAnsi="Times New Roman" w:cs="Times New Roman"/>
          <w:b/>
          <w:sz w:val="24"/>
          <w:szCs w:val="24"/>
        </w:rPr>
        <w:t xml:space="preserve">Выпускник на базовом уровне получит возможность научиться: </w:t>
      </w:r>
    </w:p>
    <w:p w:rsidR="00B05FF4" w:rsidRDefault="007D5204" w:rsidP="007D5204">
      <w:pPr>
        <w:rPr>
          <w:rFonts w:ascii="Times New Roman" w:hAnsi="Times New Roman" w:cs="Times New Roman"/>
          <w:i/>
          <w:sz w:val="24"/>
          <w:szCs w:val="24"/>
        </w:rPr>
      </w:pPr>
      <w:r w:rsidRPr="007D5204">
        <w:rPr>
          <w:rFonts w:ascii="Times New Roman" w:hAnsi="Times New Roman" w:cs="Times New Roman"/>
          <w:i/>
          <w:sz w:val="24"/>
          <w:szCs w:val="24"/>
        </w:rPr>
        <w:t>– владеть системными историческими знаниями, служащими основой для понимания места и роли России в мировой истории, для соотнесения (синхронизации) событий и процессов всемирной, национальной и региональной/локальной истории;</w:t>
      </w:r>
    </w:p>
    <w:p w:rsidR="007D5204" w:rsidRDefault="007D5204" w:rsidP="007D5204">
      <w:pPr>
        <w:rPr>
          <w:rFonts w:ascii="Times New Roman" w:hAnsi="Times New Roman" w:cs="Times New Roman"/>
          <w:i/>
          <w:sz w:val="24"/>
          <w:szCs w:val="24"/>
        </w:rPr>
      </w:pPr>
      <w:r w:rsidRPr="007D5204">
        <w:rPr>
          <w:rFonts w:ascii="Times New Roman" w:hAnsi="Times New Roman" w:cs="Times New Roman"/>
          <w:i/>
          <w:sz w:val="24"/>
          <w:szCs w:val="24"/>
        </w:rPr>
        <w:t xml:space="preserve">– применять приемы самостоятельного поиска и критического анализа историко-социальной информации, ее систематизации и представления в различных знаковых системах; </w:t>
      </w:r>
    </w:p>
    <w:p w:rsidR="007D5204" w:rsidRDefault="007D5204" w:rsidP="007D5204">
      <w:pPr>
        <w:rPr>
          <w:rFonts w:ascii="Times New Roman" w:hAnsi="Times New Roman" w:cs="Times New Roman"/>
          <w:i/>
          <w:sz w:val="24"/>
          <w:szCs w:val="24"/>
        </w:rPr>
      </w:pPr>
      <w:r w:rsidRPr="007D5204">
        <w:rPr>
          <w:rFonts w:ascii="Times New Roman" w:hAnsi="Times New Roman" w:cs="Times New Roman"/>
          <w:i/>
          <w:sz w:val="24"/>
          <w:szCs w:val="24"/>
        </w:rPr>
        <w:t xml:space="preserve">– использовать принципы структурно-функционального, временнóго и 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 вынесения оценочных суждений; </w:t>
      </w:r>
    </w:p>
    <w:p w:rsidR="007D5204" w:rsidRDefault="007D5204" w:rsidP="007D5204">
      <w:pPr>
        <w:rPr>
          <w:rFonts w:ascii="Times New Roman" w:hAnsi="Times New Roman" w:cs="Times New Roman"/>
          <w:i/>
          <w:sz w:val="24"/>
          <w:szCs w:val="24"/>
        </w:rPr>
      </w:pPr>
      <w:r w:rsidRPr="007D5204">
        <w:rPr>
          <w:rFonts w:ascii="Times New Roman" w:hAnsi="Times New Roman" w:cs="Times New Roman"/>
          <w:i/>
          <w:sz w:val="24"/>
          <w:szCs w:val="24"/>
        </w:rPr>
        <w:t xml:space="preserve">– анализировать и сопоставлять как научные, так и вненаучные версии и оценки исторического прошлого, отличать интерпретации, основанные на фактическом материале, от заведомых искажений, фальсификации; </w:t>
      </w:r>
    </w:p>
    <w:p w:rsidR="007D5204" w:rsidRDefault="007D5204" w:rsidP="007D5204">
      <w:pPr>
        <w:rPr>
          <w:rFonts w:ascii="Times New Roman" w:hAnsi="Times New Roman" w:cs="Times New Roman"/>
          <w:i/>
          <w:sz w:val="24"/>
          <w:szCs w:val="24"/>
        </w:rPr>
      </w:pPr>
      <w:r w:rsidRPr="007D5204">
        <w:rPr>
          <w:rFonts w:ascii="Times New Roman" w:hAnsi="Times New Roman" w:cs="Times New Roman"/>
          <w:i/>
          <w:sz w:val="24"/>
          <w:szCs w:val="24"/>
        </w:rPr>
        <w:t xml:space="preserve">– раскрывать сущность дискуссионных, «трудных» вопросов истории России,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 </w:t>
      </w:r>
    </w:p>
    <w:p w:rsidR="007D5204" w:rsidRDefault="007D5204" w:rsidP="007D5204">
      <w:pPr>
        <w:rPr>
          <w:rFonts w:ascii="Times New Roman" w:hAnsi="Times New Roman" w:cs="Times New Roman"/>
          <w:i/>
          <w:sz w:val="24"/>
          <w:szCs w:val="24"/>
        </w:rPr>
      </w:pPr>
      <w:r w:rsidRPr="007D5204">
        <w:rPr>
          <w:rFonts w:ascii="Times New Roman" w:hAnsi="Times New Roman" w:cs="Times New Roman"/>
          <w:i/>
          <w:sz w:val="24"/>
          <w:szCs w:val="24"/>
        </w:rPr>
        <w:t xml:space="preserve">– целенаправленно применять элементы методологических знаний об историческом процессе, начальные историографические умения в познавательной, проектной, учебно-исследовательской деятельности, социальной практике, поликультурном общении, общественных обсуждениях и т.д.; </w:t>
      </w:r>
    </w:p>
    <w:p w:rsidR="007D5204" w:rsidRDefault="007D5204" w:rsidP="007D5204">
      <w:pPr>
        <w:rPr>
          <w:rFonts w:ascii="Times New Roman" w:hAnsi="Times New Roman" w:cs="Times New Roman"/>
          <w:i/>
          <w:sz w:val="24"/>
          <w:szCs w:val="24"/>
        </w:rPr>
      </w:pPr>
      <w:r w:rsidRPr="007D5204">
        <w:rPr>
          <w:rFonts w:ascii="Times New Roman" w:hAnsi="Times New Roman" w:cs="Times New Roman"/>
          <w:i/>
          <w:sz w:val="24"/>
          <w:szCs w:val="24"/>
        </w:rPr>
        <w:t>– применять приемы самообразования в области общественно-научного (социально-гуманитарного) познания для дальнейшего получения профессионального образования;</w:t>
      </w:r>
    </w:p>
    <w:p w:rsidR="007D5204" w:rsidRDefault="007D5204" w:rsidP="007D5204">
      <w:pPr>
        <w:rPr>
          <w:rFonts w:ascii="Times New Roman" w:hAnsi="Times New Roman" w:cs="Times New Roman"/>
          <w:i/>
          <w:sz w:val="24"/>
          <w:szCs w:val="24"/>
        </w:rPr>
      </w:pPr>
      <w:r w:rsidRPr="007D5204">
        <w:rPr>
          <w:rFonts w:ascii="Times New Roman" w:hAnsi="Times New Roman" w:cs="Times New Roman"/>
          <w:i/>
          <w:sz w:val="24"/>
          <w:szCs w:val="24"/>
        </w:rPr>
        <w:t xml:space="preserve">– использовать современные версии и трактовки важнейших проблем отечественной и всемирной истории; </w:t>
      </w:r>
    </w:p>
    <w:p w:rsidR="007D5204" w:rsidRDefault="007D5204" w:rsidP="007D5204">
      <w:pPr>
        <w:rPr>
          <w:rFonts w:ascii="Times New Roman" w:hAnsi="Times New Roman" w:cs="Times New Roman"/>
          <w:i/>
          <w:sz w:val="24"/>
          <w:szCs w:val="24"/>
        </w:rPr>
      </w:pPr>
      <w:r w:rsidRPr="007D5204">
        <w:rPr>
          <w:rFonts w:ascii="Times New Roman" w:hAnsi="Times New Roman" w:cs="Times New Roman"/>
          <w:i/>
          <w:sz w:val="24"/>
          <w:szCs w:val="24"/>
        </w:rPr>
        <w:t>– выявлять, понимать и прогнозировать развитие политических приоритетов России с учетом ее исторического опыта.</w:t>
      </w:r>
    </w:p>
    <w:p w:rsidR="007D5204" w:rsidRDefault="007D5204" w:rsidP="007D5204">
      <w:pPr>
        <w:rPr>
          <w:rFonts w:ascii="Times New Roman" w:hAnsi="Times New Roman" w:cs="Times New Roman"/>
          <w:sz w:val="24"/>
          <w:szCs w:val="24"/>
        </w:rPr>
      </w:pPr>
    </w:p>
    <w:p w:rsidR="00755F26" w:rsidRDefault="00755F26" w:rsidP="007D5204">
      <w:pPr>
        <w:rPr>
          <w:rFonts w:ascii="Times New Roman" w:hAnsi="Times New Roman" w:cs="Times New Roman"/>
          <w:sz w:val="24"/>
          <w:szCs w:val="24"/>
        </w:rPr>
      </w:pPr>
    </w:p>
    <w:p w:rsidR="00755F26" w:rsidRDefault="00755F26" w:rsidP="00755F26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lastRenderedPageBreak/>
        <w:t>С</w:t>
      </w:r>
      <w:r w:rsidRPr="006E508E">
        <w:rPr>
          <w:rFonts w:ascii="Cambria" w:eastAsia="Cambria" w:hAnsi="Cambria" w:cs="Cambria"/>
          <w:b/>
          <w:bCs/>
          <w:sz w:val="24"/>
          <w:szCs w:val="24"/>
        </w:rPr>
        <w:t>одер</w:t>
      </w:r>
      <w:r>
        <w:rPr>
          <w:rFonts w:ascii="Cambria" w:eastAsia="Cambria" w:hAnsi="Cambria" w:cs="Cambria"/>
          <w:b/>
          <w:bCs/>
          <w:sz w:val="24"/>
          <w:szCs w:val="24"/>
        </w:rPr>
        <w:t>жание учебного предмета, курса</w:t>
      </w:r>
      <w:r w:rsidR="001A0AD8">
        <w:rPr>
          <w:rFonts w:ascii="Cambria" w:eastAsia="Cambria" w:hAnsi="Cambria" w:cs="Cambria"/>
          <w:b/>
          <w:bCs/>
          <w:sz w:val="24"/>
          <w:szCs w:val="24"/>
        </w:rPr>
        <w:t xml:space="preserve"> «Россия в мире»</w:t>
      </w:r>
    </w:p>
    <w:p w:rsidR="00755F26" w:rsidRDefault="00755F26" w:rsidP="00755F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48691F" w:rsidRPr="0048691F" w:rsidRDefault="007D5204" w:rsidP="007D5204">
      <w:pPr>
        <w:rPr>
          <w:rFonts w:ascii="Times New Roman" w:hAnsi="Times New Roman" w:cs="Times New Roman"/>
          <w:b/>
          <w:sz w:val="24"/>
          <w:szCs w:val="24"/>
        </w:rPr>
      </w:pPr>
      <w:r w:rsidRPr="0048691F">
        <w:rPr>
          <w:rFonts w:ascii="Times New Roman" w:hAnsi="Times New Roman" w:cs="Times New Roman"/>
          <w:b/>
          <w:sz w:val="24"/>
          <w:szCs w:val="24"/>
        </w:rPr>
        <w:t xml:space="preserve">История как наука </w:t>
      </w:r>
    </w:p>
    <w:p w:rsidR="0048691F" w:rsidRDefault="007D5204" w:rsidP="007D5204">
      <w:pPr>
        <w:rPr>
          <w:rFonts w:ascii="Times New Roman" w:hAnsi="Times New Roman" w:cs="Times New Roman"/>
          <w:sz w:val="24"/>
          <w:szCs w:val="24"/>
        </w:rPr>
      </w:pPr>
      <w:r w:rsidRPr="007D5204">
        <w:rPr>
          <w:rFonts w:ascii="Times New Roman" w:hAnsi="Times New Roman" w:cs="Times New Roman"/>
          <w:sz w:val="24"/>
          <w:szCs w:val="24"/>
        </w:rPr>
        <w:t>История в системе гуманитарных наук. История как область знания. Этапы становления и развития исторической науки. Методология познания</w:t>
      </w:r>
      <w:r w:rsidR="0048691F">
        <w:rPr>
          <w:rFonts w:ascii="Times New Roman" w:hAnsi="Times New Roman" w:cs="Times New Roman"/>
          <w:sz w:val="24"/>
          <w:szCs w:val="24"/>
        </w:rPr>
        <w:t xml:space="preserve"> </w:t>
      </w:r>
      <w:r w:rsidR="0048691F" w:rsidRPr="0048691F">
        <w:rPr>
          <w:rFonts w:ascii="Times New Roman" w:hAnsi="Times New Roman" w:cs="Times New Roman"/>
          <w:sz w:val="24"/>
          <w:szCs w:val="24"/>
        </w:rPr>
        <w:t>прошлого. Исторический факт. Исторический источник. Интерпретации и фальсификации истории. Дискуссионные проблемы в познании прошлого. Историческое время и историческое пространство. Цивилизационные, формационные и цикличные теории исторического развития. Циклы исторического развития и особенности их проявления в различных цивилизационных пространствах. История и познание истории. Для чего мы изучаем историю. Как пишется история. Методы работы историка. Архивы – хранители исторической памяти народа. История и общество.</w:t>
      </w:r>
    </w:p>
    <w:p w:rsidR="0048691F" w:rsidRPr="0048691F" w:rsidRDefault="0048691F" w:rsidP="0048691F">
      <w:pPr>
        <w:rPr>
          <w:rFonts w:ascii="Times New Roman" w:hAnsi="Times New Roman" w:cs="Times New Roman"/>
          <w:b/>
          <w:sz w:val="24"/>
          <w:szCs w:val="24"/>
        </w:rPr>
      </w:pPr>
      <w:r w:rsidRPr="0048691F">
        <w:rPr>
          <w:rFonts w:ascii="Times New Roman" w:hAnsi="Times New Roman" w:cs="Times New Roman"/>
          <w:b/>
          <w:sz w:val="24"/>
          <w:szCs w:val="24"/>
        </w:rPr>
        <w:t xml:space="preserve">Предцивилизационная стадия истории человечества </w:t>
      </w:r>
    </w:p>
    <w:p w:rsidR="0048691F" w:rsidRP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 xml:space="preserve">Новые данные археологических раскопок и исторических исследований о ранней истории человечества. Археологические открытия на территории России. Неолитическая революция и ее место в мировой истории. Изменения в укладе жизни и формах социальных связей. Родоплеменные отношения.  </w:t>
      </w:r>
    </w:p>
    <w:p w:rsid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b/>
          <w:sz w:val="24"/>
          <w:szCs w:val="24"/>
        </w:rPr>
        <w:t>Цивилизации Древнего мира</w:t>
      </w:r>
      <w:r w:rsidRPr="00486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 xml:space="preserve">Принципы периодизации древней истории. Историческая карта Древнего мира. Предпосылки формирования древнейших цивилизаций. Социальные нормы и духовные ценности в древнеиндийском и древнекитайском обществе. Философское наследие Древнего Востока. </w:t>
      </w:r>
    </w:p>
    <w:p w:rsid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 xml:space="preserve">Архаичные цивилизации – географическое положение, материальная культура, повседневная жизнь, социальная структура общества. Дискуссия о происхождении государства и права. Восточная деспотия. Ментальные особенности цивилизаций древности. Мифологическая картина мира. Восприятие пространства и времени человеком древности. Возникновение письменности и накопление знаний. </w:t>
      </w:r>
    </w:p>
    <w:p w:rsid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>Цивилизации Древнего Востока. Формирование индо-буддийской и китайско-конфуцианской цивилизаций: общее и особенное в хозяйственной жизни и социальной структуре, социальные нормы и мотивы общественного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91F">
        <w:rPr>
          <w:rFonts w:ascii="Times New Roman" w:hAnsi="Times New Roman" w:cs="Times New Roman"/>
          <w:sz w:val="24"/>
          <w:szCs w:val="24"/>
        </w:rPr>
        <w:t xml:space="preserve">поведения человека. Возникновение религиозной картины мира. Духовные ценности, философская мысль, культурное наследие Древнего Востока. </w:t>
      </w:r>
    </w:p>
    <w:p w:rsid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 xml:space="preserve">Античные цивилизации Средиземноморья. Специфика географических условий и этносоциального состава населения, роль колонизации и торговых коммуникаций. Возникновение и развитие полисной политико-правовой организации и социальной структуры. Демократия и тирания. Римская республика и империя. Римское право. </w:t>
      </w:r>
    </w:p>
    <w:p w:rsid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>Ментальные особенности античного общества. Мифологическая картина мира и формирование научной формы мышления. Культурное и философское наследие Древней Греции и Древнего Рима.</w:t>
      </w:r>
    </w:p>
    <w:p w:rsid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lastRenderedPageBreak/>
        <w:t>Зарождение иудео-христианской духовной традиции, ее религиозно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8691F">
        <w:rPr>
          <w:rFonts w:ascii="Times New Roman" w:hAnsi="Times New Roman" w:cs="Times New Roman"/>
          <w:sz w:val="24"/>
          <w:szCs w:val="24"/>
        </w:rPr>
        <w:t xml:space="preserve">мировоззренческие особенности. Ранняя христианская церковь. Распространение христианства. </w:t>
      </w:r>
    </w:p>
    <w:p w:rsid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 xml:space="preserve">Войны и нашествия как фактор исторического развития в древнем обществе. Предпосылки возникновения древних империй. Проблема цивилизационного синтеза (эллинистический мир; Рим и варвары). </w:t>
      </w:r>
    </w:p>
    <w:p w:rsidR="0048691F" w:rsidRP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 xml:space="preserve">Древнейшая история нашей Родины: первые города и государства. </w:t>
      </w:r>
    </w:p>
    <w:p w:rsid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b/>
          <w:sz w:val="24"/>
          <w:szCs w:val="24"/>
        </w:rPr>
        <w:t>Традиционное (аграрное) общество эпохи Средневековья</w:t>
      </w:r>
      <w:r w:rsidRPr="00486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>Принципы периодизации Средневековья. Историческая карта средневекового мира. «Великое переселение народов» в Европе и формирование христианской средневековой цивилизации. Складывание западноевропейского и восточноевропейского регионов цивилизационного развития. Социокультурное и политическое влияние Византии. Особенности социальной этики, отношения к труду и собственности, правовой культуры, духовных ценностей в католической и православной традициях.</w:t>
      </w:r>
    </w:p>
    <w:p w:rsid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 xml:space="preserve">Норманнский фактор в образовании европейских государств. Образование государства Русь и роль норманнского фактора в этом процессе. </w:t>
      </w:r>
    </w:p>
    <w:p w:rsid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 xml:space="preserve">Становление и развитие сословно-корпоративного строя в европейском средневековом обществе. Феодализм как система социальной организации и властных отношений. Особенности хозяйственной жизни. Торговые коммуникации в средневековой Европе. Образование централизованных государств. Складывание европейской правовой традиции. Роль церкви в европейском средневековом обществе. Образ мира в романском и готическом искусстве. Культурное и философское наследие европейского Средневековья. </w:t>
      </w:r>
    </w:p>
    <w:p w:rsid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 xml:space="preserve">Цивилизации Востока в эпоху Средневековья. </w:t>
      </w:r>
    </w:p>
    <w:p w:rsid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 xml:space="preserve">Характер международных отношений в Средние века. Европа и норманнские завоевания. Арабские, монгольские и тюркские завоевания. Феномен крестовых походов – столкновение и взаимовлияние цивилизаций. </w:t>
      </w:r>
    </w:p>
    <w:p w:rsid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 xml:space="preserve">Традиционное (аграрное) общество на Западе и Востоке: особенности социальной структуры, экономической жизни, политических отношений. Дискуссия об уникальности европейской средневековой цивилизации. Динамика развития европейского общества в эпоху Средневековья. Кризис европейского традиционного общества в XIV–XV вв. </w:t>
      </w:r>
    </w:p>
    <w:p w:rsid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>Изменения в мировосприятии европейского человека. Природно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8691F">
        <w:rPr>
          <w:rFonts w:ascii="Times New Roman" w:hAnsi="Times New Roman" w:cs="Times New Roman"/>
          <w:sz w:val="24"/>
          <w:szCs w:val="24"/>
        </w:rPr>
        <w:t xml:space="preserve">климатические, экономические, социально-психологические предпосылки процесса модернизации. </w:t>
      </w:r>
    </w:p>
    <w:p w:rsid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>Особенности российского Средневековья: дискуссионные проблемы. Государство и общество на Руси в контексте европейской истории. Русь удельная: формирование различных социально-политических моделей развития русского государства и общества. Борьба Руси с внешними вызовами. Монгольская империя, Золотая Орда, русские земли: проблема взаимовлияния. Особенности процесса объединения русских земель. Альтернативные варианты развития России в конце XIV – XV веке. Социально-</w:t>
      </w:r>
      <w:r w:rsidRPr="0048691F">
        <w:rPr>
          <w:rFonts w:ascii="Times New Roman" w:hAnsi="Times New Roman" w:cs="Times New Roman"/>
          <w:sz w:val="24"/>
          <w:szCs w:val="24"/>
        </w:rPr>
        <w:lastRenderedPageBreak/>
        <w:t>экономическое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91F">
        <w:rPr>
          <w:rFonts w:ascii="Times New Roman" w:hAnsi="Times New Roman" w:cs="Times New Roman"/>
          <w:sz w:val="24"/>
          <w:szCs w:val="24"/>
        </w:rPr>
        <w:t xml:space="preserve">России. Россия в средневековом мире. Роль Ивана IV Грозного в российской истории: реформы и их цена </w:t>
      </w:r>
    </w:p>
    <w:p w:rsidR="007D5204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>Человек в древности и Средневековье.</w:t>
      </w:r>
    </w:p>
    <w:p w:rsid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b/>
          <w:sz w:val="24"/>
          <w:szCs w:val="24"/>
        </w:rPr>
        <w:t>Новое время</w:t>
      </w:r>
      <w:r w:rsidRPr="00486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 xml:space="preserve">Понятие «Новое время». Принципы периодизации Нового времени. Историческая карта Нового времени. Дискуссия об исторической природе процесса модернизации. Модернизация как процесс перехода </w:t>
      </w:r>
      <w:proofErr w:type="gramStart"/>
      <w:r w:rsidRPr="0048691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8691F">
        <w:rPr>
          <w:rFonts w:ascii="Times New Roman" w:hAnsi="Times New Roman" w:cs="Times New Roman"/>
          <w:sz w:val="24"/>
          <w:szCs w:val="24"/>
        </w:rPr>
        <w:t xml:space="preserve"> традиционного (аграрного) к индустриальному обществу. </w:t>
      </w:r>
    </w:p>
    <w:p w:rsid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 xml:space="preserve">Великие географические открытия и начало европейской колониальной экспансии. Формирование нового пространственного восприятия мира. Влияние Великих географических открытий на развитие европейского общества. </w:t>
      </w:r>
    </w:p>
    <w:p w:rsid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 xml:space="preserve">Социально-психологические, экономические и техногенные факторы развертывания процесса модернизации. </w:t>
      </w:r>
    </w:p>
    <w:p w:rsid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 xml:space="preserve">Внутренняя колонизация. Торговый и мануфактурный капитализм. Эпоха меркантилизма. </w:t>
      </w:r>
    </w:p>
    <w:p w:rsid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 xml:space="preserve">Новации в образе жизни, характере мышления, ценностных ориентирах и социальных нормах в эпоху Возрождения и Реформации. Становление протестантской политической культуры и социальной этики. Влияние Контрреформации на общественную жизнь Европы. Религиозные войны и конфессиональный раскол европейского общества. </w:t>
      </w:r>
    </w:p>
    <w:p w:rsidR="0048691F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 xml:space="preserve">От сословно-представительных монархий к абсолютизму – эволюция европейской государственности. Формы абсолютизма. Возникновение теории естественного права и концепции государственного суверенитета.  </w:t>
      </w:r>
    </w:p>
    <w:p w:rsidR="009E751D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>Дискуссии об особенностях перехода Россия к Новому времени. Специфика социально-экономического развития России в Новое время. Феномен российского самодержавия. Попытки ограничения власти царя в период Смуты и в эпоху дворцовых переворотов, причины их неудач. Церковь,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91F">
        <w:rPr>
          <w:rFonts w:ascii="Times New Roman" w:hAnsi="Times New Roman" w:cs="Times New Roman"/>
          <w:sz w:val="24"/>
          <w:szCs w:val="24"/>
        </w:rPr>
        <w:t xml:space="preserve">общество, государство в России XVII–XVIII вв. Россия в системе международных отношений. Дискуссии о причинах и последствиях присоединения Украины к России. Причины, особенности, последствия и цена преобразований Петра I в исторической науке. Россия – великая европейская держава. </w:t>
      </w:r>
    </w:p>
    <w:p w:rsidR="009E751D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 xml:space="preserve">Буржуазные революции XVII–XIX вв.: исторические предпосылки и значение, идеология социальных и политических движений. Особенности социальных движений в России в XVII–XVIII вв. Становление гражданского общества в европейских странах. Философско-мировоззренческие основы идеологии Просвещения. Конституционализм. Возникновение классических доктрин либерализма, консерватизма, социализма, анархизма. Марксизм и рабочее революционное движение. Национализм и его влияние на общественно-политическую жизнь стран Европы. </w:t>
      </w:r>
    </w:p>
    <w:p w:rsidR="009E751D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 xml:space="preserve">Технический прогресс в Новое время. Развитие капиталистических отношений. Промышленный переворот. Начало становления индустриального общества в России. Особенности промышленного переворота. </w:t>
      </w:r>
    </w:p>
    <w:p w:rsidR="009E751D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lastRenderedPageBreak/>
        <w:t xml:space="preserve">Классовая социальная структура общества в Европе и России в XIX в. Буржуа и пролетарии. Эволюция традиционных социальных групп в индустриальном обществе. Изменение среды обитания человека. Урбанизация. Городской и сельский образы жизни. Проблема бедности и богатства в индустриальном обществе. Изменение характера демографических процессов.  </w:t>
      </w:r>
    </w:p>
    <w:p w:rsidR="009E751D" w:rsidRDefault="0048691F" w:rsidP="0048691F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 xml:space="preserve">Мировосприятие человека индустриального общества в Европе и в России. Формирование классической научной картины мира в XVII–XIX вв. Культурное и философское наследие Нового времени. </w:t>
      </w:r>
    </w:p>
    <w:p w:rsidR="009E751D" w:rsidRDefault="0048691F" w:rsidP="009E751D">
      <w:pPr>
        <w:rPr>
          <w:rFonts w:ascii="Times New Roman" w:hAnsi="Times New Roman" w:cs="Times New Roman"/>
          <w:sz w:val="24"/>
          <w:szCs w:val="24"/>
        </w:rPr>
      </w:pPr>
      <w:r w:rsidRPr="0048691F">
        <w:rPr>
          <w:rFonts w:ascii="Times New Roman" w:hAnsi="Times New Roman" w:cs="Times New Roman"/>
          <w:sz w:val="24"/>
          <w:szCs w:val="24"/>
        </w:rPr>
        <w:t>Дискуссия о различных моделях перехода от традиционного к индустриальному обществу («эшелонах модернизации»), специфике этих процессов в России. Предпосылки ускоренной модернизации в странах «второго эшелона». Влияние европейской колониальной экспансии на</w:t>
      </w:r>
      <w:r w:rsidR="009E751D">
        <w:rPr>
          <w:rFonts w:ascii="Times New Roman" w:hAnsi="Times New Roman" w:cs="Times New Roman"/>
          <w:sz w:val="24"/>
          <w:szCs w:val="24"/>
        </w:rPr>
        <w:t xml:space="preserve"> </w:t>
      </w:r>
      <w:r w:rsidR="009E751D" w:rsidRPr="009E751D">
        <w:rPr>
          <w:rFonts w:ascii="Times New Roman" w:hAnsi="Times New Roman" w:cs="Times New Roman"/>
          <w:sz w:val="24"/>
          <w:szCs w:val="24"/>
        </w:rPr>
        <w:t xml:space="preserve">традиционные общества Востока. Экономическое развитие и общественные движения в колониальных и зависимых странах. </w:t>
      </w:r>
    </w:p>
    <w:p w:rsidR="009E751D" w:rsidRPr="009E751D" w:rsidRDefault="009E751D" w:rsidP="009E751D">
      <w:pPr>
        <w:rPr>
          <w:rFonts w:ascii="Times New Roman" w:hAnsi="Times New Roman" w:cs="Times New Roman"/>
          <w:sz w:val="24"/>
          <w:szCs w:val="24"/>
        </w:rPr>
      </w:pPr>
      <w:r w:rsidRPr="009E751D">
        <w:rPr>
          <w:rFonts w:ascii="Times New Roman" w:hAnsi="Times New Roman" w:cs="Times New Roman"/>
          <w:sz w:val="24"/>
          <w:szCs w:val="24"/>
        </w:rPr>
        <w:t xml:space="preserve">Эволюция системы международных отношений в конце XV – середине XIX в. Изменение характера внешней политики в эпоху Нового времени. Вестфальская система и зарождение международного права. Россия в европейской и мировой политике. Венская система и первый опыт «коллективной дипломатии». Роль геополитических факторов в международных отношениях Нового времени. Колониальный раздел мира. </w:t>
      </w:r>
    </w:p>
    <w:p w:rsidR="009E751D" w:rsidRPr="009E751D" w:rsidRDefault="009E751D" w:rsidP="009E751D">
      <w:pPr>
        <w:rPr>
          <w:rFonts w:ascii="Times New Roman" w:hAnsi="Times New Roman" w:cs="Times New Roman"/>
          <w:sz w:val="24"/>
          <w:szCs w:val="24"/>
        </w:rPr>
      </w:pPr>
      <w:r w:rsidRPr="009E751D">
        <w:rPr>
          <w:rFonts w:ascii="Times New Roman" w:hAnsi="Times New Roman" w:cs="Times New Roman"/>
          <w:sz w:val="24"/>
          <w:szCs w:val="24"/>
        </w:rPr>
        <w:t xml:space="preserve"> </w:t>
      </w:r>
      <w:r w:rsidRPr="009E751D">
        <w:rPr>
          <w:rFonts w:ascii="Times New Roman" w:hAnsi="Times New Roman" w:cs="Times New Roman"/>
          <w:b/>
          <w:sz w:val="24"/>
          <w:szCs w:val="24"/>
        </w:rPr>
        <w:t xml:space="preserve">Индустриальное общество во второй половине XIX – начале ХХ </w:t>
      </w:r>
      <w:proofErr w:type="gramStart"/>
      <w:r w:rsidRPr="009E751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9E751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E751D" w:rsidRDefault="009E751D" w:rsidP="009E751D">
      <w:pPr>
        <w:rPr>
          <w:rFonts w:ascii="Times New Roman" w:hAnsi="Times New Roman" w:cs="Times New Roman"/>
          <w:sz w:val="24"/>
          <w:szCs w:val="24"/>
        </w:rPr>
      </w:pPr>
      <w:r w:rsidRPr="009E751D">
        <w:rPr>
          <w:rFonts w:ascii="Times New Roman" w:hAnsi="Times New Roman" w:cs="Times New Roman"/>
          <w:sz w:val="24"/>
          <w:szCs w:val="24"/>
        </w:rPr>
        <w:t xml:space="preserve">Дискуссия о понятии Новейшая история. Историческая карта второй половины XIX – начала ХХ в. </w:t>
      </w:r>
    </w:p>
    <w:p w:rsidR="009E751D" w:rsidRDefault="009E751D" w:rsidP="009E751D">
      <w:pPr>
        <w:rPr>
          <w:rFonts w:ascii="Times New Roman" w:hAnsi="Times New Roman" w:cs="Times New Roman"/>
          <w:sz w:val="24"/>
          <w:szCs w:val="24"/>
        </w:rPr>
      </w:pPr>
      <w:r w:rsidRPr="009E751D">
        <w:rPr>
          <w:rFonts w:ascii="Times New Roman" w:hAnsi="Times New Roman" w:cs="Times New Roman"/>
          <w:sz w:val="24"/>
          <w:szCs w:val="24"/>
        </w:rPr>
        <w:t xml:space="preserve">Предпосылки и достижения технической революции конца XIX в. Формирование системы монополистического капитализма и ее противоречия. Динамика экономического развития на рубеже XIX–XX вв. Изменения в социальной структуре индустриального общества. </w:t>
      </w:r>
    </w:p>
    <w:p w:rsidR="009E751D" w:rsidRDefault="009E751D" w:rsidP="009E751D">
      <w:pPr>
        <w:rPr>
          <w:rFonts w:ascii="Times New Roman" w:hAnsi="Times New Roman" w:cs="Times New Roman"/>
          <w:sz w:val="24"/>
          <w:szCs w:val="24"/>
        </w:rPr>
      </w:pPr>
      <w:r w:rsidRPr="009E751D">
        <w:rPr>
          <w:rFonts w:ascii="Times New Roman" w:hAnsi="Times New Roman" w:cs="Times New Roman"/>
          <w:sz w:val="24"/>
          <w:szCs w:val="24"/>
        </w:rPr>
        <w:t xml:space="preserve">Российская власть и общество в XIX в.: поиск оптимальной модели общественного развития. Империя и народы. «Великие реформы» в России 1860–1870-х гг. и их значение. Особенности экономического и социального развития России в условиях ускорения модернизации. </w:t>
      </w:r>
    </w:p>
    <w:p w:rsidR="009E751D" w:rsidRDefault="009E751D" w:rsidP="009E751D">
      <w:pPr>
        <w:rPr>
          <w:rFonts w:ascii="Times New Roman" w:hAnsi="Times New Roman" w:cs="Times New Roman"/>
          <w:sz w:val="24"/>
          <w:szCs w:val="24"/>
        </w:rPr>
      </w:pPr>
      <w:r w:rsidRPr="009E751D">
        <w:rPr>
          <w:rFonts w:ascii="Times New Roman" w:hAnsi="Times New Roman" w:cs="Times New Roman"/>
          <w:sz w:val="24"/>
          <w:szCs w:val="24"/>
        </w:rPr>
        <w:t xml:space="preserve">Предпосылки революционного изменения общественного строя. Российские реформы в XIX в.: причины, цели, противоречия, итоги. </w:t>
      </w:r>
    </w:p>
    <w:p w:rsidR="009E751D" w:rsidRDefault="009E751D" w:rsidP="009E751D">
      <w:pPr>
        <w:rPr>
          <w:rFonts w:ascii="Times New Roman" w:hAnsi="Times New Roman" w:cs="Times New Roman"/>
          <w:sz w:val="24"/>
          <w:szCs w:val="24"/>
        </w:rPr>
      </w:pPr>
      <w:r w:rsidRPr="009E751D">
        <w:rPr>
          <w:rFonts w:ascii="Times New Roman" w:hAnsi="Times New Roman" w:cs="Times New Roman"/>
          <w:sz w:val="24"/>
          <w:szCs w:val="24"/>
        </w:rPr>
        <w:t xml:space="preserve">Кризис классических идеологических доктрин на рубеже XIX–XX вв. Поиск новых моделей общественного развития. Общественное движение в России второй половины XIX </w:t>
      </w:r>
      <w:proofErr w:type="gramStart"/>
      <w:r w:rsidRPr="009E75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E751D">
        <w:rPr>
          <w:rFonts w:ascii="Times New Roman" w:hAnsi="Times New Roman" w:cs="Times New Roman"/>
          <w:sz w:val="24"/>
          <w:szCs w:val="24"/>
        </w:rPr>
        <w:t xml:space="preserve">. и его специфика. Мировоззренческий кризис европейского общества в конце XIX – начале XX в. «Закат Европы» в философской мысли. Формирование неклассической научной картины мира. Модернизм – изменение мировоззренческих и эстетических основ художественного творчества. Реализм в художественном творчестве ХХ </w:t>
      </w:r>
      <w:proofErr w:type="gramStart"/>
      <w:r w:rsidRPr="009E75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E751D">
        <w:rPr>
          <w:rFonts w:ascii="Times New Roman" w:hAnsi="Times New Roman" w:cs="Times New Roman"/>
          <w:sz w:val="24"/>
          <w:szCs w:val="24"/>
        </w:rPr>
        <w:t>.</w:t>
      </w:r>
    </w:p>
    <w:p w:rsidR="009E751D" w:rsidRDefault="009E751D" w:rsidP="009E751D">
      <w:pPr>
        <w:rPr>
          <w:rFonts w:ascii="Times New Roman" w:hAnsi="Times New Roman" w:cs="Times New Roman"/>
          <w:sz w:val="24"/>
          <w:szCs w:val="24"/>
        </w:rPr>
      </w:pPr>
      <w:r w:rsidRPr="009E751D">
        <w:rPr>
          <w:rFonts w:ascii="Times New Roman" w:hAnsi="Times New Roman" w:cs="Times New Roman"/>
          <w:sz w:val="24"/>
          <w:szCs w:val="24"/>
        </w:rPr>
        <w:t xml:space="preserve">Нарастание технократизма и иррационализма в массовом сознании. </w:t>
      </w:r>
    </w:p>
    <w:p w:rsidR="009E751D" w:rsidRDefault="009E751D" w:rsidP="009E751D">
      <w:pPr>
        <w:rPr>
          <w:rFonts w:ascii="Times New Roman" w:hAnsi="Times New Roman" w:cs="Times New Roman"/>
          <w:sz w:val="24"/>
          <w:szCs w:val="24"/>
        </w:rPr>
      </w:pPr>
      <w:r w:rsidRPr="009E751D">
        <w:rPr>
          <w:rFonts w:ascii="Times New Roman" w:hAnsi="Times New Roman" w:cs="Times New Roman"/>
          <w:sz w:val="24"/>
          <w:szCs w:val="24"/>
        </w:rPr>
        <w:t xml:space="preserve">Страны Азии на рубеже XIX–XX вв. Кризис традиционного общества в условиях развертывания модернизационных процессов.  </w:t>
      </w:r>
    </w:p>
    <w:p w:rsidR="009E751D" w:rsidRPr="009E751D" w:rsidRDefault="009E751D" w:rsidP="009E751D">
      <w:pPr>
        <w:rPr>
          <w:rFonts w:ascii="Times New Roman" w:hAnsi="Times New Roman" w:cs="Times New Roman"/>
          <w:sz w:val="24"/>
          <w:szCs w:val="24"/>
        </w:rPr>
      </w:pPr>
      <w:r w:rsidRPr="009E751D">
        <w:rPr>
          <w:rFonts w:ascii="Times New Roman" w:hAnsi="Times New Roman" w:cs="Times New Roman"/>
          <w:sz w:val="24"/>
          <w:szCs w:val="24"/>
        </w:rPr>
        <w:lastRenderedPageBreak/>
        <w:t xml:space="preserve">Система международных отношений на рубеже XIX–XX вв. Империализм как идеология и политика. Борьба за колониальный передел мира.  </w:t>
      </w:r>
    </w:p>
    <w:p w:rsidR="0048691F" w:rsidRDefault="0048691F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2354A4" w:rsidRDefault="002354A4" w:rsidP="002354A4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54A4" w:rsidRDefault="002354A4" w:rsidP="002354A4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54A4" w:rsidRPr="00BB7BE4" w:rsidRDefault="002354A4" w:rsidP="002354A4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Тематическое планирование  </w:t>
      </w:r>
      <w:r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 w:rsidRPr="00BB7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BB7BE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0992" w:type="dxa"/>
        <w:tblInd w:w="-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6804"/>
        <w:gridCol w:w="3229"/>
      </w:tblGrid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55F26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D178FA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История как наука. </w:t>
            </w:r>
            <w:r w:rsidRPr="006C1DE7">
              <w:rPr>
                <w:rFonts w:ascii="Times New Roman" w:hAnsi="Times New Roman" w:cs="Times New Roman"/>
              </w:rPr>
              <w:t>Проблема достоверности и фальсификаци</w:t>
            </w:r>
            <w:r>
              <w:rPr>
                <w:rFonts w:ascii="Times New Roman" w:hAnsi="Times New Roman" w:cs="Times New Roman"/>
              </w:rPr>
              <w:t>и исторических знаний.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Tr="00755F26">
        <w:trPr>
          <w:trHeight w:val="276"/>
        </w:trPr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Всеобщая история (28 часов)</w:t>
            </w:r>
          </w:p>
        </w:tc>
      </w:tr>
      <w:tr w:rsidR="00755F26" w:rsidRPr="001D68BC" w:rsidTr="00755F26">
        <w:trPr>
          <w:trHeight w:val="276"/>
        </w:trPr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D68BC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Первобытность (1 час</w:t>
            </w: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755F26" w:rsidRPr="001D68BC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D68BC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D68BC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Предыстория.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D68BC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Древний мир (6 часов)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D68BC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Ближний Восток.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D68BC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 и Китай в древности.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D68BC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Древняя Греция. От первых государств до расцвета полиса.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D68BC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Древняя Греция. От полиса к эллинистическому миру.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C574FC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D68BC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Древний Рим. От возникновения города до падения республики.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C574FC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5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D68BC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Древний Рим. Римская империя.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 Средневековье (6</w:t>
            </w:r>
            <w:r w:rsidRPr="0099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D68BC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Западноевропейское Средневековье. Развитие феодальной системы.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D68BC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Расцвет и кризис западноевропейского христианского мира.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Византийское Средневековье.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D68BC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Исламский мир в Средние века.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55F26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 в Средние века.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55F26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 и Япония в Средние века.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Pr="00A80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IV.</w:t>
            </w:r>
            <w:r w:rsidRPr="00A80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Возрождение (1 час)</w:t>
            </w:r>
          </w:p>
        </w:tc>
      </w:tr>
      <w:tr w:rsidR="00755F26" w:rsidRPr="00512395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512395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512395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Возрождение как культурно-историческая эпоха.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512395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512395" w:rsidTr="00755F26">
        <w:trPr>
          <w:trHeight w:val="276"/>
        </w:trPr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512395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Pr="00A80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A80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Новое время</w:t>
            </w:r>
            <w:r w:rsidRPr="00A80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A80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  <w:r w:rsidRPr="00A80C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755F26" w:rsidRPr="00512395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512395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мирового рынка.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512395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512395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512395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экономика «старого порядка».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512395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512395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512395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революция.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512395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512395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512395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Индустриальное общество.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512395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512395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512395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 и церковь в начале Нового времени.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512395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512395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512395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общественно-политическая мысль.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512395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</w:tr>
      <w:tr w:rsidR="00755F26" w:rsidRPr="00512395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512395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культура.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512395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512395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512395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на Западе и Востоке.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512395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2D2ECB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2A3646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Политические революции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2A3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2A3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2D2ECB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либеральной демократии.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2D2ECB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2D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миров: Запад и Восток в Новое время.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2D2ECB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2D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0328B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«Европейское равновесие».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B21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ED59B9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ED59B9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6D270E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Конфликты и противоречия.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6D2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ED59B9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E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</w:tr>
      <w:tr w:rsidR="00755F26" w:rsidRPr="006D270E" w:rsidTr="00755F26">
        <w:trPr>
          <w:trHeight w:val="276"/>
        </w:trPr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6D270E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России (40 часов)</w:t>
            </w:r>
          </w:p>
        </w:tc>
      </w:tr>
      <w:tr w:rsidR="00755F26" w:rsidRPr="009D3B04" w:rsidTr="00755F26">
        <w:trPr>
          <w:trHeight w:val="276"/>
        </w:trPr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6D2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Древнерусское государство в </w:t>
            </w:r>
            <w:r w:rsidRPr="006D2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</w:t>
            </w:r>
            <w:r w:rsidRPr="006D2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6D2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XIII</w:t>
            </w:r>
            <w:r w:rsidRPr="006D2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 часов)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405F1D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5A671B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Восточные славяне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5A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5A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вв. Образование древнерусского государства.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405F1D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Киевская Русь.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405F1D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5A671B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земли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</w:t>
            </w:r>
            <w:r w:rsidRPr="005A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XIII</w:t>
            </w:r>
            <w:r w:rsidRPr="005A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Наследники Киевской Руси.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405F1D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Руси </w:t>
            </w:r>
            <w:r w:rsidRPr="005A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5A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XIII</w:t>
            </w:r>
            <w:r w:rsidRPr="005A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405F1D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Монгольское нашествие. Русские земли под властью Золотой Орды.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405F1D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по теме «</w:t>
            </w:r>
            <w:r w:rsidRPr="00D9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Древнерусское государство в </w:t>
            </w:r>
            <w:r w:rsidRPr="00D93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D9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93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XIII</w:t>
            </w:r>
            <w:r w:rsidRPr="00D9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вв.»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Образование единого Русского государства в </w:t>
            </w: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XIV</w:t>
            </w: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</w:t>
            </w: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(3 часа)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405F1D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02284E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Усиление Московского княжества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XIV</w:t>
            </w:r>
            <w:r w:rsidRPr="000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405F1D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02284E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Завершающий этап создания единого Русского государства (вторая половина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 w:rsidRPr="00022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405F1D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Руси в </w:t>
            </w:r>
            <w:r w:rsidRPr="00F66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XIV</w:t>
            </w:r>
            <w:r w:rsidRPr="00F6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668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 w:rsidRPr="00F6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 в</w:t>
            </w: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</w:t>
            </w: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A67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(6 часов)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405F1D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8503D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столетии.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1F2C3E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405F1D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Смутное время.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F2C3E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405F1D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Возрождение страны после Смуты. Внутренняя политика первых Романовых.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405F1D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8503D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России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1F2C3E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BD7B93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России в </w:t>
            </w:r>
            <w:r w:rsidRPr="001850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 w:rsidRPr="00185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850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185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F2C3E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1F2C3E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BD7B93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по теме «</w:t>
            </w:r>
            <w:r w:rsidRPr="00D9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в </w:t>
            </w:r>
            <w:r w:rsidRPr="00D93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 w:rsidRPr="00D9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93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D9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вв.»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F2C3E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1F2C3E" w:rsidTr="00755F26">
        <w:trPr>
          <w:trHeight w:val="276"/>
        </w:trPr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F2C3E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185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Россия в эпоху Петра Великого (3 часа)</w:t>
            </w:r>
          </w:p>
        </w:tc>
      </w:tr>
      <w:tr w:rsidR="00755F26" w:rsidRPr="001F2C3E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BD7B93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8503D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Петра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F2C3E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1F2C3E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BD7B93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Петра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F2C3E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1F2C3E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BD7B93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«Культурная революция» в России в начале</w:t>
            </w:r>
            <w:r w:rsidRPr="00185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F2C3E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1F2C3E" w:rsidTr="00755F26">
        <w:trPr>
          <w:trHeight w:val="276"/>
        </w:trPr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F2C3E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185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Россия в середине и во второй половине </w:t>
            </w:r>
            <w:r w:rsidRPr="00185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XVIII</w:t>
            </w:r>
            <w:r w:rsidRPr="00185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(6 часов)</w:t>
            </w:r>
          </w:p>
        </w:tc>
      </w:tr>
      <w:tr w:rsidR="00755F26" w:rsidRPr="001F2C3E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BD7B93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4301A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после Петра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4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дворцовых переворотов.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F2C3E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1F2C3E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BD7B93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4301A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Екатерины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F2C3E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1F2C3E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BD7B93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России в </w:t>
            </w:r>
            <w:r w:rsidRPr="001430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14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4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F2C3E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405F1D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14301A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Царствование Павла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405F1D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России </w:t>
            </w:r>
            <w:r w:rsidRPr="001430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14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4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405F1D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«Россия в </w:t>
            </w:r>
            <w:r w:rsidRPr="001430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14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43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143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Россия в первой половине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 (8 часов)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BD7B93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7C3E72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Экономическое развитие в конце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7C3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BD7B93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7C3E72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Реформы Александра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BD7B93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Наполеоном.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BD7B93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реакции. Декабристы.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BD7B93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Николая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BD7B93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России при Николае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Кавказская война.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BD7B93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Общественное движение в годы царствования Николая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BD7B93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7C3E72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России первой половины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</w:t>
            </w:r>
            <w:r w:rsidRPr="00143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Россия во второй половине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 (6 часов)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BD7B93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03126E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Александра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C3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Реформы 60-70-х гг.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BD7B93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03126E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Общественное движение в годы царствования Александра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C3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BD7B93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и общественное движение в годы правления Александра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31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BD7B93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03126E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России</w:t>
            </w:r>
            <w:r w:rsidRPr="00031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второй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BD7B93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России второй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BD7B93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«Россия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5F26" w:rsidRPr="009D3B04" w:rsidTr="00755F26">
        <w:trPr>
          <w:trHeight w:val="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BD7B93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67-68</w:t>
            </w:r>
            <w:r w:rsidRPr="00BD7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9339F" w:rsidRDefault="00755F26" w:rsidP="0027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итогового повторения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F26" w:rsidRPr="009D3B04" w:rsidRDefault="00755F26" w:rsidP="00270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2354A4" w:rsidRDefault="002354A4" w:rsidP="002354A4">
      <w:pPr>
        <w:rPr>
          <w:rFonts w:ascii="Times New Roman" w:hAnsi="Times New Roman" w:cs="Times New Roman"/>
          <w:b/>
        </w:rPr>
      </w:pPr>
    </w:p>
    <w:p w:rsidR="00041996" w:rsidRDefault="00041996" w:rsidP="009E751D">
      <w:pPr>
        <w:rPr>
          <w:rFonts w:ascii="Times New Roman" w:hAnsi="Times New Roman" w:cs="Times New Roman"/>
          <w:sz w:val="24"/>
          <w:szCs w:val="24"/>
        </w:rPr>
      </w:pPr>
    </w:p>
    <w:p w:rsidR="00041996" w:rsidRPr="009E751D" w:rsidRDefault="00041996" w:rsidP="0004199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41996" w:rsidRPr="009E751D" w:rsidSect="00B0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86C" w:rsidRDefault="007B286C" w:rsidP="009E751D">
      <w:pPr>
        <w:spacing w:after="0" w:line="240" w:lineRule="auto"/>
      </w:pPr>
      <w:r>
        <w:separator/>
      </w:r>
    </w:p>
  </w:endnote>
  <w:endnote w:type="continuationSeparator" w:id="0">
    <w:p w:rsidR="007B286C" w:rsidRDefault="007B286C" w:rsidP="009E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86C" w:rsidRDefault="007B286C" w:rsidP="009E751D">
      <w:pPr>
        <w:spacing w:after="0" w:line="240" w:lineRule="auto"/>
      </w:pPr>
      <w:r>
        <w:separator/>
      </w:r>
    </w:p>
  </w:footnote>
  <w:footnote w:type="continuationSeparator" w:id="0">
    <w:p w:rsidR="007B286C" w:rsidRDefault="007B286C" w:rsidP="009E75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204"/>
    <w:rsid w:val="00041996"/>
    <w:rsid w:val="001A0AD8"/>
    <w:rsid w:val="001C1316"/>
    <w:rsid w:val="002354A4"/>
    <w:rsid w:val="00257D24"/>
    <w:rsid w:val="0048691F"/>
    <w:rsid w:val="00625DC5"/>
    <w:rsid w:val="00755F26"/>
    <w:rsid w:val="007B286C"/>
    <w:rsid w:val="007D5204"/>
    <w:rsid w:val="008C0CED"/>
    <w:rsid w:val="009E751D"/>
    <w:rsid w:val="00B05FF4"/>
    <w:rsid w:val="00B234A2"/>
    <w:rsid w:val="00E8689F"/>
    <w:rsid w:val="00EF4B0A"/>
    <w:rsid w:val="00F5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7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751D"/>
  </w:style>
  <w:style w:type="paragraph" w:styleId="a5">
    <w:name w:val="footer"/>
    <w:basedOn w:val="a"/>
    <w:link w:val="a6"/>
    <w:uiPriority w:val="99"/>
    <w:semiHidden/>
    <w:unhideWhenUsed/>
    <w:rsid w:val="009E7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7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3628</Words>
  <Characters>20684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</cp:revision>
  <dcterms:created xsi:type="dcterms:W3CDTF">2018-09-07T03:30:00Z</dcterms:created>
  <dcterms:modified xsi:type="dcterms:W3CDTF">2018-09-11T15:05:00Z</dcterms:modified>
</cp:coreProperties>
</file>