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79" w:rsidRDefault="00465F20" w:rsidP="005C4A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к рабочей</w:t>
      </w:r>
      <w:r w:rsidR="005C4A79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p w:rsidR="005C4A79" w:rsidRDefault="005C4A79" w:rsidP="005C4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Предмет: </w:t>
      </w:r>
      <w:r>
        <w:rPr>
          <w:rFonts w:ascii="Times New Roman" w:hAnsi="Times New Roman" w:cs="Times New Roman"/>
          <w:sz w:val="28"/>
          <w:szCs w:val="28"/>
        </w:rPr>
        <w:t>Математика</w:t>
      </w:r>
    </w:p>
    <w:p w:rsidR="005C4A79" w:rsidRDefault="005C4A79" w:rsidP="005C4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Классы: 10 - 11</w:t>
      </w:r>
    </w:p>
    <w:tbl>
      <w:tblPr>
        <w:tblStyle w:val="a6"/>
        <w:tblW w:w="0" w:type="auto"/>
        <w:tblLook w:val="04A0"/>
      </w:tblPr>
      <w:tblGrid>
        <w:gridCol w:w="3256"/>
        <w:gridCol w:w="7512"/>
      </w:tblGrid>
      <w:tr w:rsidR="005C4A79" w:rsidRPr="00BA66B2" w:rsidTr="005C4A79"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BA66B2" w:rsidRDefault="005C4A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6B2">
              <w:rPr>
                <w:rFonts w:ascii="Times New Roman" w:hAnsi="Times New Roman" w:cs="Times New Roman"/>
                <w:b/>
                <w:sz w:val="24"/>
                <w:szCs w:val="24"/>
              </w:rPr>
              <w:t>Реализуемые УМК</w:t>
            </w:r>
          </w:p>
        </w:tc>
      </w:tr>
      <w:tr w:rsidR="005C4A79" w:rsidRPr="00BA66B2" w:rsidTr="005C4A7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79" w:rsidRPr="00BA66B2" w:rsidRDefault="005C4A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6B2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  <w:p w:rsidR="005C4A79" w:rsidRPr="00BA66B2" w:rsidRDefault="005C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6B2">
              <w:rPr>
                <w:rFonts w:ascii="Times New Roman" w:hAnsi="Times New Roman" w:cs="Times New Roman"/>
                <w:sz w:val="24"/>
                <w:szCs w:val="24"/>
              </w:rPr>
              <w:t>10 - 11 классы</w:t>
            </w:r>
          </w:p>
          <w:p w:rsidR="005C4A79" w:rsidRPr="00BA66B2" w:rsidRDefault="005C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A79" w:rsidRPr="00BA66B2" w:rsidRDefault="005C4A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4A79" w:rsidRPr="00BA66B2" w:rsidRDefault="005C4A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4A79" w:rsidRPr="00BA66B2" w:rsidRDefault="005C4A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4A79" w:rsidRPr="00BA66B2" w:rsidRDefault="005C4A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6B2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  <w:p w:rsidR="005C4A79" w:rsidRPr="00BA66B2" w:rsidRDefault="005C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6B2">
              <w:rPr>
                <w:rFonts w:ascii="Times New Roman" w:hAnsi="Times New Roman" w:cs="Times New Roman"/>
                <w:sz w:val="24"/>
                <w:szCs w:val="24"/>
              </w:rPr>
              <w:t>10 – 11 классы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BA66B2" w:rsidRDefault="005C4A79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66B2">
              <w:rPr>
                <w:rFonts w:ascii="Times New Roman" w:hAnsi="Times New Roman" w:cs="Times New Roman"/>
                <w:sz w:val="24"/>
                <w:szCs w:val="24"/>
              </w:rPr>
              <w:t xml:space="preserve">Алгебра и начала математического анализа. 10-11 классы. В 2 ч. Ч.1. Учебник (базовый уровень) </w:t>
            </w:r>
            <w:r w:rsidRPr="00BA66B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Мордкович А.Г. </w:t>
            </w:r>
            <w:r w:rsidRPr="00BA66B2">
              <w:rPr>
                <w:rFonts w:ascii="Times New Roman" w:hAnsi="Times New Roman" w:cs="Times New Roman"/>
                <w:sz w:val="24"/>
                <w:szCs w:val="24"/>
              </w:rPr>
              <w:t>14-е изд., стер. - М.: 2013. - 400 с. </w:t>
            </w:r>
          </w:p>
          <w:p w:rsidR="005C4A79" w:rsidRPr="00BA66B2" w:rsidRDefault="005C4A79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66B2">
              <w:rPr>
                <w:rFonts w:ascii="Times New Roman" w:hAnsi="Times New Roman" w:cs="Times New Roman"/>
                <w:sz w:val="24"/>
                <w:szCs w:val="24"/>
              </w:rPr>
              <w:t xml:space="preserve">Алгебра и начала математического анализа. 10-11 классы. В 2 ч. Ч.2. Задачник (базовый уровень) </w:t>
            </w:r>
            <w:r w:rsidRPr="00BA66B2">
              <w:rPr>
                <w:rFonts w:ascii="Times New Roman" w:hAnsi="Times New Roman" w:cs="Times New Roman"/>
                <w:iCs/>
                <w:sz w:val="24"/>
                <w:szCs w:val="24"/>
              </w:rPr>
              <w:t>Мордкович А.Г. и др.</w:t>
            </w:r>
            <w:r w:rsidRPr="00BA66B2">
              <w:rPr>
                <w:rFonts w:ascii="Times New Roman" w:hAnsi="Times New Roman" w:cs="Times New Roman"/>
                <w:sz w:val="24"/>
                <w:szCs w:val="24"/>
              </w:rPr>
              <w:t xml:space="preserve"> 14-е изд., стер. - М.: 2013. - 271 с. </w:t>
            </w:r>
          </w:p>
          <w:p w:rsidR="005C4A79" w:rsidRPr="00BA66B2" w:rsidRDefault="005C4A79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A66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Геометрия, 10–11: Учебник для общеобразовательных учреждений/ Л.С. </w:t>
            </w:r>
            <w:proofErr w:type="spellStart"/>
            <w:r w:rsidRPr="00BA66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Атанасян</w:t>
            </w:r>
            <w:proofErr w:type="spellEnd"/>
            <w:r w:rsidRPr="00BA66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В.Ф. Бутузов, С.Б. Кадомцев и др. – М.: Просвещение, 2012.</w:t>
            </w:r>
          </w:p>
        </w:tc>
      </w:tr>
      <w:tr w:rsidR="005C4A79" w:rsidRPr="00BA66B2" w:rsidTr="005C4A7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BA66B2" w:rsidRDefault="005C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6B2">
              <w:rPr>
                <w:rFonts w:ascii="Times New Roman" w:hAnsi="Times New Roman" w:cs="Times New Roman"/>
                <w:sz w:val="24"/>
                <w:szCs w:val="24"/>
              </w:rPr>
              <w:t>Изучение математики на ступени среднего (полного) общего образования направлено на достижение следующих целей: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79" w:rsidRPr="00BA66B2" w:rsidRDefault="005C4A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6B2">
              <w:rPr>
                <w:rFonts w:ascii="Times New Roman" w:hAnsi="Times New Roman" w:cs="Times New Roman"/>
                <w:sz w:val="24"/>
                <w:szCs w:val="24"/>
              </w:rPr>
              <w:t>- формирование представлений об идеях и методах математики как универсального языка науки и техники, средства моделирования явлений и процессов;</w:t>
            </w:r>
          </w:p>
          <w:p w:rsidR="005C4A79" w:rsidRPr="00BA66B2" w:rsidRDefault="005C4A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6B2">
              <w:rPr>
                <w:rFonts w:ascii="Times New Roman" w:hAnsi="Times New Roman" w:cs="Times New Roman"/>
                <w:sz w:val="24"/>
                <w:szCs w:val="24"/>
              </w:rPr>
              <w:t>- 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 школе;</w:t>
            </w:r>
          </w:p>
          <w:p w:rsidR="005C4A79" w:rsidRPr="00BA66B2" w:rsidRDefault="005C4A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6B2">
              <w:rPr>
                <w:rFonts w:ascii="Times New Roman" w:hAnsi="Times New Roman" w:cs="Times New Roman"/>
                <w:sz w:val="24"/>
                <w:szCs w:val="24"/>
              </w:rPr>
              <w:t>- овладение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 в высшей школе;</w:t>
            </w:r>
          </w:p>
          <w:p w:rsidR="005C4A79" w:rsidRPr="00BA66B2" w:rsidRDefault="005C4A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6B2">
              <w:rPr>
                <w:rFonts w:ascii="Times New Roman" w:hAnsi="Times New Roman" w:cs="Times New Roman"/>
                <w:sz w:val="24"/>
                <w:szCs w:val="24"/>
              </w:rPr>
              <w:t>- воспитание средствами математики культуры личности, понимания значимости математики для научно – 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</w:t>
            </w:r>
          </w:p>
          <w:p w:rsidR="005C4A79" w:rsidRPr="00BA66B2" w:rsidRDefault="005C4A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A79" w:rsidRPr="00BA66B2" w:rsidTr="005C4A7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BA66B2" w:rsidRDefault="005C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6B2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BA66B2" w:rsidRDefault="005C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6B2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</w:tr>
      <w:tr w:rsidR="005C4A79" w:rsidRPr="00BA66B2" w:rsidTr="005C4A7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BA66B2" w:rsidRDefault="005C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6B2">
              <w:rPr>
                <w:rFonts w:ascii="Times New Roman" w:hAnsi="Times New Roman" w:cs="Times New Roman"/>
                <w:sz w:val="24"/>
                <w:szCs w:val="24"/>
              </w:rPr>
              <w:t>Место учебного предмета в учебном плане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BA66B2" w:rsidRDefault="005C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6B2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="00465F20" w:rsidRPr="00BA66B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5C4A79" w:rsidRPr="00BA66B2" w:rsidRDefault="005C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6B2">
              <w:rPr>
                <w:rFonts w:ascii="Times New Roman" w:hAnsi="Times New Roman" w:cs="Times New Roman"/>
                <w:sz w:val="24"/>
                <w:szCs w:val="24"/>
              </w:rPr>
              <w:t>Алгебра 102 часа / год (3часа в неделю)</w:t>
            </w:r>
          </w:p>
          <w:p w:rsidR="005C4A79" w:rsidRPr="00BA66B2" w:rsidRDefault="005C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6B2">
              <w:rPr>
                <w:rFonts w:ascii="Times New Roman" w:hAnsi="Times New Roman" w:cs="Times New Roman"/>
                <w:sz w:val="24"/>
                <w:szCs w:val="24"/>
              </w:rPr>
              <w:t>Геометрия 68 часов / год (2 часа в неделю)</w:t>
            </w:r>
          </w:p>
          <w:p w:rsidR="00465F20" w:rsidRPr="00BA66B2" w:rsidRDefault="00465F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6B2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BA66B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465F20" w:rsidRPr="00BA66B2" w:rsidRDefault="00465F20" w:rsidP="00465F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6B2">
              <w:rPr>
                <w:rFonts w:ascii="Times New Roman" w:hAnsi="Times New Roman" w:cs="Times New Roman"/>
                <w:sz w:val="24"/>
                <w:szCs w:val="24"/>
              </w:rPr>
              <w:t>Алгебра 99 часов / год (3часа в неделю)</w:t>
            </w:r>
          </w:p>
          <w:p w:rsidR="00465F20" w:rsidRPr="00BA66B2" w:rsidRDefault="00465F20" w:rsidP="00465F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6B2">
              <w:rPr>
                <w:rFonts w:ascii="Times New Roman" w:hAnsi="Times New Roman" w:cs="Times New Roman"/>
                <w:sz w:val="24"/>
                <w:szCs w:val="24"/>
              </w:rPr>
              <w:t>Геометрия 66 часов / год (2 часа в неделю)</w:t>
            </w:r>
          </w:p>
          <w:p w:rsidR="00465F20" w:rsidRPr="00BA66B2" w:rsidRDefault="00465F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4A79" w:rsidRDefault="005C4A79" w:rsidP="005C4A79">
      <w:pPr>
        <w:rPr>
          <w:rFonts w:ascii="Times New Roman" w:hAnsi="Times New Roman" w:cs="Times New Roman"/>
          <w:sz w:val="28"/>
          <w:szCs w:val="28"/>
        </w:rPr>
      </w:pPr>
    </w:p>
    <w:p w:rsidR="005C4A79" w:rsidRDefault="005C4A79" w:rsidP="005C4A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A79" w:rsidRDefault="005C4A79" w:rsidP="005C4A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C4A79" w:rsidSect="005C4A79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2644B"/>
    <w:multiLevelType w:val="hybridMultilevel"/>
    <w:tmpl w:val="D3A2901E"/>
    <w:lvl w:ilvl="0" w:tplc="58E4B988">
      <w:start w:val="1"/>
      <w:numFmt w:val="bullet"/>
      <w:lvlText w:val=""/>
      <w:lvlJc w:val="left"/>
      <w:pPr>
        <w:ind w:left="190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60" w:hanging="360"/>
      </w:pPr>
      <w:rPr>
        <w:rFonts w:ascii="Wingdings" w:hAnsi="Wingdings" w:cs="Wingdings" w:hint="default"/>
      </w:rPr>
    </w:lvl>
  </w:abstractNum>
  <w:abstractNum w:abstractNumId="1">
    <w:nsid w:val="33C4179C"/>
    <w:multiLevelType w:val="hybridMultilevel"/>
    <w:tmpl w:val="BCE2C194"/>
    <w:lvl w:ilvl="0" w:tplc="58E4B988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">
    <w:nsid w:val="49AB585D"/>
    <w:multiLevelType w:val="hybridMultilevel"/>
    <w:tmpl w:val="7DA6AB82"/>
    <w:lvl w:ilvl="0" w:tplc="58E4B988">
      <w:start w:val="1"/>
      <w:numFmt w:val="bullet"/>
      <w:lvlText w:val=""/>
      <w:lvlJc w:val="left"/>
      <w:pPr>
        <w:ind w:left="190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60" w:hanging="360"/>
      </w:pPr>
      <w:rPr>
        <w:rFonts w:ascii="Wingdings" w:hAnsi="Wingdings" w:cs="Wingdings" w:hint="default"/>
      </w:rPr>
    </w:lvl>
  </w:abstractNum>
  <w:abstractNum w:abstractNumId="3">
    <w:nsid w:val="6D970C12"/>
    <w:multiLevelType w:val="hybridMultilevel"/>
    <w:tmpl w:val="649C47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1B8"/>
    <w:rsid w:val="003E421E"/>
    <w:rsid w:val="00465F20"/>
    <w:rsid w:val="005C4A79"/>
    <w:rsid w:val="00BA66B2"/>
    <w:rsid w:val="00D34602"/>
    <w:rsid w:val="00E52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A7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C4A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_"/>
    <w:link w:val="1"/>
    <w:locked/>
    <w:rsid w:val="005C4A79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5C4A79"/>
    <w:pPr>
      <w:shd w:val="clear" w:color="auto" w:fill="FFFFFF"/>
      <w:spacing w:after="0" w:line="274" w:lineRule="exact"/>
      <w:ind w:hanging="340"/>
      <w:jc w:val="both"/>
    </w:pPr>
    <w:rPr>
      <w:sz w:val="23"/>
      <w:szCs w:val="23"/>
    </w:rPr>
  </w:style>
  <w:style w:type="character" w:customStyle="1" w:styleId="a5">
    <w:name w:val="Основной текст + Полужирный"/>
    <w:rsid w:val="005C4A79"/>
    <w:rPr>
      <w:b/>
      <w:bCs/>
      <w:sz w:val="23"/>
      <w:szCs w:val="23"/>
      <w:shd w:val="clear" w:color="auto" w:fill="FFFFFF"/>
      <w:lang w:bidi="ar-SA"/>
    </w:rPr>
  </w:style>
  <w:style w:type="table" w:styleId="a6">
    <w:name w:val="Table Grid"/>
    <w:basedOn w:val="a1"/>
    <w:uiPriority w:val="39"/>
    <w:rsid w:val="005C4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 Романовна</dc:creator>
  <cp:lastModifiedBy>UZER</cp:lastModifiedBy>
  <cp:revision>2</cp:revision>
  <dcterms:created xsi:type="dcterms:W3CDTF">2018-09-03T18:08:00Z</dcterms:created>
  <dcterms:modified xsi:type="dcterms:W3CDTF">2018-09-03T18:08:00Z</dcterms:modified>
</cp:coreProperties>
</file>