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58" w:rsidRPr="00C726E7" w:rsidRDefault="00212C58" w:rsidP="00212C58">
      <w:pPr>
        <w:keepNext/>
        <w:keepLines/>
        <w:rPr>
          <w:rFonts w:ascii="Times New Roman" w:hAnsi="Times New Roman" w:cs="Times New Roman"/>
          <w:b/>
          <w:sz w:val="24"/>
          <w:szCs w:val="24"/>
          <w:lang w:val="en-US"/>
        </w:rPr>
      </w:pPr>
      <w:bookmarkStart w:id="0" w:name="bookmark0"/>
    </w:p>
    <w:bookmarkEnd w:id="0"/>
    <w:p w:rsidR="00C61BB8" w:rsidRDefault="00C61BB8" w:rsidP="00C61BB8">
      <w:pPr>
        <w:jc w:val="center"/>
        <w:rPr>
          <w:rFonts w:ascii="Times New Roman" w:hAnsi="Times New Roman" w:cs="Times New Roman"/>
          <w:b/>
          <w:sz w:val="28"/>
          <w:szCs w:val="28"/>
        </w:rPr>
      </w:pPr>
      <w:r w:rsidRPr="006B1947">
        <w:rPr>
          <w:rFonts w:ascii="Times New Roman" w:hAnsi="Times New Roman" w:cs="Times New Roman"/>
          <w:b/>
          <w:sz w:val="28"/>
          <w:szCs w:val="28"/>
        </w:rPr>
        <w:t>Планируемые результаты освоения учебного предмета</w:t>
      </w:r>
    </w:p>
    <w:p w:rsidR="00C61BB8" w:rsidRPr="00E125EF" w:rsidRDefault="00C61BB8" w:rsidP="00C61BB8">
      <w:pPr>
        <w:shd w:val="clear" w:color="auto" w:fill="FFFFFF"/>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E125EF">
        <w:rPr>
          <w:rFonts w:ascii="Times New Roman" w:eastAsia="Calibri" w:hAnsi="Times New Roman" w:cs="Times New Roman"/>
          <w:b/>
          <w:sz w:val="24"/>
          <w:szCs w:val="24"/>
        </w:rPr>
        <w:t xml:space="preserve">5 </w:t>
      </w:r>
      <w:r>
        <w:rPr>
          <w:rFonts w:ascii="Times New Roman" w:eastAsia="Calibri" w:hAnsi="Times New Roman" w:cs="Times New Roman"/>
          <w:b/>
          <w:sz w:val="24"/>
          <w:szCs w:val="24"/>
        </w:rPr>
        <w:t xml:space="preserve">– 8 </w:t>
      </w:r>
      <w:r w:rsidRPr="00E125EF">
        <w:rPr>
          <w:rFonts w:ascii="Times New Roman" w:eastAsia="Calibri" w:hAnsi="Times New Roman" w:cs="Times New Roman"/>
          <w:b/>
          <w:sz w:val="24"/>
          <w:szCs w:val="24"/>
        </w:rPr>
        <w:t>класс</w:t>
      </w:r>
      <w:r w:rsidRPr="00E125EF">
        <w:rPr>
          <w:rFonts w:ascii="Times New Roman" w:eastAsia="Calibri" w:hAnsi="Times New Roman" w:cs="Times New Roman"/>
          <w:sz w:val="24"/>
          <w:szCs w:val="24"/>
        </w:rPr>
        <w:t>:</w:t>
      </w:r>
    </w:p>
    <w:p w:rsidR="00C61BB8" w:rsidRPr="00E125EF" w:rsidRDefault="00C61BB8" w:rsidP="00C61BB8">
      <w:pPr>
        <w:spacing w:after="0" w:line="240" w:lineRule="auto"/>
        <w:ind w:left="23" w:right="23" w:firstLine="685"/>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Личностные</w:t>
      </w:r>
      <w:r w:rsidRPr="00E125EF">
        <w:rPr>
          <w:rFonts w:ascii="Times New Roman" w:eastAsia="Calibri" w:hAnsi="Times New Roman" w:cs="Times New Roman"/>
          <w:sz w:val="24"/>
          <w:szCs w:val="24"/>
          <w:shd w:val="clear" w:color="auto" w:fill="FFFFFF"/>
        </w:rPr>
        <w:t xml:space="preserve"> результаты отражаются в индивидуальных качественных свойствах учащихся, которые они должны при</w:t>
      </w:r>
      <w:r w:rsidRPr="00E125EF">
        <w:rPr>
          <w:rFonts w:ascii="Times New Roman" w:eastAsia="Calibri" w:hAnsi="Times New Roman" w:cs="Times New Roman"/>
          <w:sz w:val="24"/>
          <w:szCs w:val="24"/>
          <w:shd w:val="clear" w:color="auto" w:fill="FFFFFF"/>
        </w:rPr>
        <w:softHyphen/>
        <w:t>обрести в процессе освоения учебного предмета «Музыка»:</w:t>
      </w:r>
    </w:p>
    <w:p w:rsidR="00C61BB8" w:rsidRPr="00E125EF" w:rsidRDefault="00C61BB8" w:rsidP="00C61BB8">
      <w:pPr>
        <w:numPr>
          <w:ilvl w:val="0"/>
          <w:numId w:val="1"/>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w:t>
      </w:r>
    </w:p>
    <w:p w:rsidR="00C61BB8" w:rsidRPr="00E125EF" w:rsidRDefault="00C61BB8" w:rsidP="00C61BB8">
      <w:pPr>
        <w:numPr>
          <w:ilvl w:val="0"/>
          <w:numId w:val="1"/>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ответственное отношение к учению, готовность и спо</w:t>
      </w:r>
      <w:r w:rsidRPr="00E125EF">
        <w:rPr>
          <w:rFonts w:ascii="Times New Roman" w:eastAsia="Calibri" w:hAnsi="Times New Roman" w:cs="Times New Roman"/>
          <w:sz w:val="24"/>
          <w:szCs w:val="24"/>
          <w:shd w:val="clear" w:color="auto" w:fill="FFFFFF"/>
        </w:rPr>
        <w:softHyphen/>
        <w:t>собность к саморазвитию и самообразованию на основе моти</w:t>
      </w:r>
      <w:r w:rsidRPr="00E125EF">
        <w:rPr>
          <w:rFonts w:ascii="Times New Roman" w:eastAsia="Calibri" w:hAnsi="Times New Roman" w:cs="Times New Roman"/>
          <w:sz w:val="24"/>
          <w:szCs w:val="24"/>
          <w:shd w:val="clear" w:color="auto" w:fill="FFFFFF"/>
        </w:rPr>
        <w:softHyphen/>
        <w:t>вации к обучению и познанию;</w:t>
      </w:r>
    </w:p>
    <w:p w:rsidR="00C61BB8" w:rsidRPr="00E125EF" w:rsidRDefault="00C61BB8" w:rsidP="00C61BB8">
      <w:pPr>
        <w:numPr>
          <w:ilvl w:val="0"/>
          <w:numId w:val="1"/>
        </w:numPr>
        <w:tabs>
          <w:tab w:val="left" w:pos="577"/>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готовность и способность вести диа</w:t>
      </w:r>
      <w:r w:rsidRPr="00E125EF">
        <w:rPr>
          <w:rFonts w:ascii="Times New Roman" w:eastAsia="Calibri" w:hAnsi="Times New Roman" w:cs="Times New Roman"/>
          <w:sz w:val="24"/>
          <w:szCs w:val="24"/>
          <w:shd w:val="clear" w:color="auto" w:fill="FFFFFF"/>
        </w:rPr>
        <w:softHyphen/>
        <w:t>лог с другими людьми и достигать в нем взаимопонимания; этические чувства доброжелательности и эмоционально-нрав</w:t>
      </w:r>
      <w:r w:rsidRPr="00E125EF">
        <w:rPr>
          <w:rFonts w:ascii="Times New Roman" w:eastAsia="Calibri" w:hAnsi="Times New Roman" w:cs="Times New Roman"/>
          <w:sz w:val="24"/>
          <w:szCs w:val="24"/>
          <w:shd w:val="clear" w:color="auto" w:fill="FFFFFF"/>
        </w:rPr>
        <w:softHyphen/>
        <w:t>ственной отзывчивости, понимание чу</w:t>
      </w:r>
      <w:proofErr w:type="gramStart"/>
      <w:r w:rsidRPr="00E125EF">
        <w:rPr>
          <w:rFonts w:ascii="Times New Roman" w:eastAsia="Calibri" w:hAnsi="Times New Roman" w:cs="Times New Roman"/>
          <w:sz w:val="24"/>
          <w:szCs w:val="24"/>
          <w:shd w:val="clear" w:color="auto" w:fill="FFFFFF"/>
        </w:rPr>
        <w:t>вств др</w:t>
      </w:r>
      <w:proofErr w:type="gramEnd"/>
      <w:r w:rsidRPr="00E125EF">
        <w:rPr>
          <w:rFonts w:ascii="Times New Roman" w:eastAsia="Calibri" w:hAnsi="Times New Roman" w:cs="Times New Roman"/>
          <w:sz w:val="24"/>
          <w:szCs w:val="24"/>
          <w:shd w:val="clear" w:color="auto" w:fill="FFFFFF"/>
        </w:rPr>
        <w:t>угих людей и со</w:t>
      </w:r>
      <w:r w:rsidRPr="00E125EF">
        <w:rPr>
          <w:rFonts w:ascii="Times New Roman" w:eastAsia="Calibri" w:hAnsi="Times New Roman" w:cs="Times New Roman"/>
          <w:sz w:val="24"/>
          <w:szCs w:val="24"/>
          <w:shd w:val="clear" w:color="auto" w:fill="FFFFFF"/>
        </w:rPr>
        <w:softHyphen/>
        <w:t>переживание им;</w:t>
      </w:r>
    </w:p>
    <w:p w:rsidR="00C61BB8" w:rsidRPr="00E125EF" w:rsidRDefault="00C61BB8" w:rsidP="00C61BB8">
      <w:pPr>
        <w:numPr>
          <w:ilvl w:val="0"/>
          <w:numId w:val="1"/>
        </w:numPr>
        <w:tabs>
          <w:tab w:val="left" w:pos="562"/>
        </w:tabs>
        <w:spacing w:after="0" w:line="240" w:lineRule="auto"/>
        <w:ind w:left="23" w:right="23"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коммуникативная компетентность в общении и сотруд</w:t>
      </w:r>
      <w:r w:rsidRPr="00E125EF">
        <w:rPr>
          <w:rFonts w:ascii="Times New Roman" w:eastAsia="Calibri" w:hAnsi="Times New Roman" w:cs="Times New Roman"/>
          <w:sz w:val="24"/>
          <w:szCs w:val="24"/>
          <w:shd w:val="clear" w:color="auto" w:fill="FFFFFF"/>
        </w:rPr>
        <w:softHyphen/>
        <w:t>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C61BB8" w:rsidRPr="00E125EF" w:rsidRDefault="00C61BB8" w:rsidP="00C61BB8">
      <w:pPr>
        <w:numPr>
          <w:ilvl w:val="0"/>
          <w:numId w:val="1"/>
        </w:numPr>
        <w:tabs>
          <w:tab w:val="left" w:pos="558"/>
        </w:tabs>
        <w:spacing w:after="0" w:line="240" w:lineRule="auto"/>
        <w:ind w:left="23" w:right="23"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участие в общественной жизни школы в пределах возра</w:t>
      </w:r>
      <w:r w:rsidRPr="00E125EF">
        <w:rPr>
          <w:rFonts w:ascii="Times New Roman" w:eastAsia="Calibri" w:hAnsi="Times New Roman" w:cs="Times New Roman"/>
          <w:sz w:val="24"/>
          <w:szCs w:val="24"/>
          <w:shd w:val="clear" w:color="auto" w:fill="FFFFFF"/>
        </w:rPr>
        <w:softHyphen/>
        <w:t>стных компетенций с учетом региональных и этнокультурных особенностей;</w:t>
      </w:r>
    </w:p>
    <w:p w:rsidR="00C61BB8" w:rsidRPr="00E125EF" w:rsidRDefault="00C61BB8" w:rsidP="00C61BB8">
      <w:pPr>
        <w:numPr>
          <w:ilvl w:val="0"/>
          <w:numId w:val="1"/>
        </w:numPr>
        <w:tabs>
          <w:tab w:val="left" w:pos="558"/>
        </w:tabs>
        <w:spacing w:after="0" w:line="240" w:lineRule="auto"/>
        <w:ind w:left="23" w:right="23"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признание ценности жизни во всех ее проявлениях и не</w:t>
      </w:r>
      <w:r w:rsidRPr="00E125EF">
        <w:rPr>
          <w:rFonts w:ascii="Times New Roman" w:eastAsia="Calibri" w:hAnsi="Times New Roman" w:cs="Times New Roman"/>
          <w:sz w:val="24"/>
          <w:szCs w:val="24"/>
          <w:shd w:val="clear" w:color="auto" w:fill="FFFFFF"/>
        </w:rPr>
        <w:softHyphen/>
        <w:t>обходимости ответственного, бережного отношения к окружа</w:t>
      </w:r>
      <w:r w:rsidRPr="00E125EF">
        <w:rPr>
          <w:rFonts w:ascii="Times New Roman" w:eastAsia="Calibri" w:hAnsi="Times New Roman" w:cs="Times New Roman"/>
          <w:sz w:val="24"/>
          <w:szCs w:val="24"/>
          <w:shd w:val="clear" w:color="auto" w:fill="FFFFFF"/>
        </w:rPr>
        <w:softHyphen/>
        <w:t>ющей среде;</w:t>
      </w:r>
    </w:p>
    <w:p w:rsidR="00C61BB8" w:rsidRPr="00E125EF" w:rsidRDefault="00C61BB8" w:rsidP="00C61BB8">
      <w:pPr>
        <w:numPr>
          <w:ilvl w:val="0"/>
          <w:numId w:val="1"/>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принятие ценности семейной жизни, уважительное и заботливое отношение к членам своей семьи;</w:t>
      </w:r>
    </w:p>
    <w:p w:rsidR="00C61BB8" w:rsidRPr="00E125EF" w:rsidRDefault="00C61BB8" w:rsidP="00C61BB8">
      <w:pPr>
        <w:numPr>
          <w:ilvl w:val="0"/>
          <w:numId w:val="1"/>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эстетические потребности, ценности и чувства, эстети</w:t>
      </w:r>
      <w:r w:rsidRPr="00E125EF">
        <w:rPr>
          <w:rFonts w:ascii="Times New Roman" w:eastAsia="Calibri" w:hAnsi="Times New Roman" w:cs="Times New Roman"/>
          <w:sz w:val="24"/>
          <w:szCs w:val="24"/>
          <w:shd w:val="clear" w:color="auto" w:fill="FFFFFF"/>
        </w:rPr>
        <w:softHyphen/>
        <w:t>ческое сознание как результат освоения художественного на</w:t>
      </w:r>
      <w:r w:rsidRPr="00E125EF">
        <w:rPr>
          <w:rFonts w:ascii="Times New Roman" w:eastAsia="Calibri" w:hAnsi="Times New Roman" w:cs="Times New Roman"/>
          <w:sz w:val="24"/>
          <w:szCs w:val="24"/>
          <w:shd w:val="clear" w:color="auto" w:fill="FFFFFF"/>
        </w:rPr>
        <w:softHyphen/>
        <w:t>следия народов России и мира, творческой деятельности му</w:t>
      </w:r>
      <w:r w:rsidRPr="00E125EF">
        <w:rPr>
          <w:rFonts w:ascii="Times New Roman" w:eastAsia="Calibri" w:hAnsi="Times New Roman" w:cs="Times New Roman"/>
          <w:sz w:val="24"/>
          <w:szCs w:val="24"/>
          <w:shd w:val="clear" w:color="auto" w:fill="FFFFFF"/>
        </w:rPr>
        <w:softHyphen/>
        <w:t>зыкально-эстетического характера.</w:t>
      </w:r>
    </w:p>
    <w:p w:rsidR="00C61BB8" w:rsidRPr="00E125EF" w:rsidRDefault="00C61BB8" w:rsidP="00C61BB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proofErr w:type="spellStart"/>
      <w:r w:rsidRPr="00E125EF">
        <w:rPr>
          <w:rFonts w:ascii="Times New Roman" w:eastAsia="Calibri" w:hAnsi="Times New Roman" w:cs="Times New Roman"/>
          <w:b/>
          <w:sz w:val="24"/>
          <w:szCs w:val="24"/>
          <w:shd w:val="clear" w:color="auto" w:fill="FFFFFF"/>
        </w:rPr>
        <w:t>Метапредметные</w:t>
      </w:r>
      <w:proofErr w:type="spellEnd"/>
      <w:r w:rsidRPr="00E125EF">
        <w:rPr>
          <w:rFonts w:ascii="Times New Roman" w:eastAsia="Calibri" w:hAnsi="Times New Roman" w:cs="Times New Roman"/>
          <w:sz w:val="24"/>
          <w:szCs w:val="24"/>
          <w:shd w:val="clear" w:color="auto" w:fill="FFFFFF"/>
        </w:rPr>
        <w:t xml:space="preserve"> результаты характеризуют уровень сформированности универсальных учебных действий, прояв</w:t>
      </w:r>
      <w:r w:rsidRPr="00E125EF">
        <w:rPr>
          <w:rFonts w:ascii="Times New Roman" w:eastAsia="Calibri" w:hAnsi="Times New Roman" w:cs="Times New Roman"/>
          <w:sz w:val="24"/>
          <w:szCs w:val="24"/>
          <w:shd w:val="clear" w:color="auto" w:fill="FFFFFF"/>
        </w:rPr>
        <w:softHyphen/>
        <w:t>ляющихся в познавательной и практической деятельности уча</w:t>
      </w:r>
      <w:r w:rsidRPr="00E125EF">
        <w:rPr>
          <w:rFonts w:ascii="Times New Roman" w:eastAsia="Calibri" w:hAnsi="Times New Roman" w:cs="Times New Roman"/>
          <w:sz w:val="24"/>
          <w:szCs w:val="24"/>
          <w:shd w:val="clear" w:color="auto" w:fill="FFFFFF"/>
        </w:rPr>
        <w:softHyphen/>
        <w:t>щихся:</w:t>
      </w:r>
    </w:p>
    <w:p w:rsidR="00C61BB8" w:rsidRPr="00E125EF" w:rsidRDefault="00C61BB8" w:rsidP="00C61BB8">
      <w:pPr>
        <w:numPr>
          <w:ilvl w:val="0"/>
          <w:numId w:val="1"/>
        </w:numPr>
        <w:tabs>
          <w:tab w:val="left" w:pos="56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анализировать собственную учебную деятель</w:t>
      </w:r>
      <w:r w:rsidRPr="00E125EF">
        <w:rPr>
          <w:rFonts w:ascii="Times New Roman" w:eastAsia="Calibri" w:hAnsi="Times New Roman" w:cs="Times New Roman"/>
          <w:sz w:val="24"/>
          <w:szCs w:val="24"/>
          <w:shd w:val="clear" w:color="auto" w:fill="FFFFFF"/>
        </w:rPr>
        <w:softHyphen/>
        <w:t>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C61BB8" w:rsidRDefault="00C61BB8" w:rsidP="00C61BB8">
      <w:pPr>
        <w:numPr>
          <w:ilvl w:val="0"/>
          <w:numId w:val="1"/>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C61BB8" w:rsidRPr="00E125EF" w:rsidRDefault="00C61BB8" w:rsidP="00C61BB8">
      <w:pPr>
        <w:numPr>
          <w:ilvl w:val="0"/>
          <w:numId w:val="1"/>
        </w:numPr>
        <w:tabs>
          <w:tab w:val="left" w:pos="558"/>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самостоятельно ставить новые учебные задачи на основе развития познавательных мотивов и интересов;</w:t>
      </w:r>
    </w:p>
    <w:p w:rsidR="00C61BB8" w:rsidRPr="00E125EF" w:rsidRDefault="00C61BB8" w:rsidP="00C61BB8">
      <w:pPr>
        <w:numPr>
          <w:ilvl w:val="0"/>
          <w:numId w:val="1"/>
        </w:numPr>
        <w:tabs>
          <w:tab w:val="left" w:pos="57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определять понятия, обобщать, устанавливать аналогии, классифицировать, самостоятельно выбирать осно</w:t>
      </w:r>
      <w:r w:rsidRPr="00E125EF">
        <w:rPr>
          <w:rFonts w:ascii="Times New Roman" w:eastAsia="Calibri" w:hAnsi="Times New Roman" w:cs="Times New Roman"/>
          <w:sz w:val="24"/>
          <w:szCs w:val="24"/>
          <w:shd w:val="clear" w:color="auto" w:fill="FFFFFF"/>
        </w:rPr>
        <w:softHyphen/>
        <w:t>вания и критерии для классификации; умение устанавливать причинно-следственные связи; размышлять, рассуждать и де</w:t>
      </w:r>
      <w:r w:rsidRPr="00E125EF">
        <w:rPr>
          <w:rFonts w:ascii="Times New Roman" w:eastAsia="Calibri" w:hAnsi="Times New Roman" w:cs="Times New Roman"/>
          <w:sz w:val="24"/>
          <w:szCs w:val="24"/>
          <w:shd w:val="clear" w:color="auto" w:fill="FFFFFF"/>
        </w:rPr>
        <w:softHyphen/>
        <w:t>лать выводы;</w:t>
      </w:r>
    </w:p>
    <w:p w:rsidR="00C61BB8" w:rsidRPr="00E125EF" w:rsidRDefault="00C61BB8" w:rsidP="00C61BB8">
      <w:pPr>
        <w:numPr>
          <w:ilvl w:val="0"/>
          <w:numId w:val="1"/>
        </w:numPr>
        <w:tabs>
          <w:tab w:val="left" w:pos="558"/>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организовывать учебное сотрудничество и совме</w:t>
      </w:r>
      <w:r w:rsidRPr="00E125EF">
        <w:rPr>
          <w:rFonts w:ascii="Times New Roman" w:eastAsia="Calibri" w:hAnsi="Times New Roman" w:cs="Times New Roman"/>
          <w:sz w:val="24"/>
          <w:szCs w:val="24"/>
          <w:shd w:val="clear" w:color="auto" w:fill="FFFFFF"/>
        </w:rPr>
        <w:softHyphen/>
        <w:t>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C61BB8" w:rsidRPr="00E125EF" w:rsidRDefault="00C61BB8" w:rsidP="00C61BB8">
      <w:pPr>
        <w:numPr>
          <w:ilvl w:val="0"/>
          <w:numId w:val="1"/>
        </w:numPr>
        <w:tabs>
          <w:tab w:val="left" w:pos="57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формирование и развитие компетентности в области ис</w:t>
      </w:r>
      <w:r w:rsidRPr="00E125EF">
        <w:rPr>
          <w:rFonts w:ascii="Times New Roman" w:eastAsia="Calibri" w:hAnsi="Times New Roman" w:cs="Times New Roman"/>
          <w:sz w:val="24"/>
          <w:szCs w:val="24"/>
          <w:shd w:val="clear" w:color="auto" w:fill="FFFFFF"/>
        </w:rPr>
        <w:softHyphen/>
        <w:t>пользования информационно-коммуникационных технологий; стремление к самостоятельному общению с искусством и ху</w:t>
      </w:r>
      <w:r w:rsidRPr="00E125EF">
        <w:rPr>
          <w:rFonts w:ascii="Times New Roman" w:eastAsia="Calibri" w:hAnsi="Times New Roman" w:cs="Times New Roman"/>
          <w:sz w:val="24"/>
          <w:szCs w:val="24"/>
          <w:shd w:val="clear" w:color="auto" w:fill="FFFFFF"/>
        </w:rPr>
        <w:softHyphen/>
        <w:t>дожественному самообразованию.</w:t>
      </w:r>
    </w:p>
    <w:p w:rsidR="00C61BB8" w:rsidRPr="00E125EF" w:rsidRDefault="00C61BB8" w:rsidP="00C61BB8">
      <w:pPr>
        <w:numPr>
          <w:ilvl w:val="0"/>
          <w:numId w:val="1"/>
        </w:numPr>
        <w:tabs>
          <w:tab w:val="left" w:pos="56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самостоятельно планировать пути достижения це</w:t>
      </w:r>
      <w:r w:rsidRPr="00E125EF">
        <w:rPr>
          <w:rFonts w:ascii="Times New Roman" w:eastAsia="Calibri" w:hAnsi="Times New Roman" w:cs="Times New Roman"/>
          <w:sz w:val="24"/>
          <w:szCs w:val="24"/>
          <w:shd w:val="clear" w:color="auto" w:fill="FFFFFF"/>
        </w:rPr>
        <w:softHyphen/>
        <w:t>лей, осознанно выбирать наиболее эффективные способы ре</w:t>
      </w:r>
      <w:r w:rsidRPr="00E125EF">
        <w:rPr>
          <w:rFonts w:ascii="Times New Roman" w:eastAsia="Calibri" w:hAnsi="Times New Roman" w:cs="Times New Roman"/>
          <w:sz w:val="24"/>
          <w:szCs w:val="24"/>
          <w:shd w:val="clear" w:color="auto" w:fill="FFFFFF"/>
        </w:rPr>
        <w:softHyphen/>
        <w:t>шения учебных и познавательных задач;</w:t>
      </w:r>
    </w:p>
    <w:p w:rsidR="00C61BB8" w:rsidRPr="00E125EF" w:rsidRDefault="00C61BB8" w:rsidP="00C61BB8">
      <w:pPr>
        <w:numPr>
          <w:ilvl w:val="0"/>
          <w:numId w:val="1"/>
        </w:numPr>
        <w:tabs>
          <w:tab w:val="left" w:pos="570"/>
        </w:tabs>
        <w:spacing w:after="0" w:line="240" w:lineRule="auto"/>
        <w:ind w:lef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смысловое чтение текстов различных стилей и жанров;</w:t>
      </w:r>
    </w:p>
    <w:p w:rsidR="00C61BB8" w:rsidRPr="00E125EF" w:rsidRDefault="00C61BB8" w:rsidP="00C61BB8">
      <w:pPr>
        <w:numPr>
          <w:ilvl w:val="0"/>
          <w:numId w:val="1"/>
        </w:numPr>
        <w:tabs>
          <w:tab w:val="left" w:pos="553"/>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 xml:space="preserve">умение создавать, применять и преобразовывать знаки и символы модели и схемы для решения </w:t>
      </w:r>
      <w:r>
        <w:rPr>
          <w:rFonts w:ascii="Times New Roman" w:eastAsia="Calibri" w:hAnsi="Times New Roman" w:cs="Times New Roman"/>
          <w:sz w:val="24"/>
          <w:szCs w:val="24"/>
          <w:shd w:val="clear" w:color="auto" w:fill="FFFFFF"/>
        </w:rPr>
        <w:t>учебных и познаватель</w:t>
      </w:r>
      <w:r>
        <w:rPr>
          <w:rFonts w:ascii="Times New Roman" w:eastAsia="Calibri" w:hAnsi="Times New Roman" w:cs="Times New Roman"/>
          <w:sz w:val="24"/>
          <w:szCs w:val="24"/>
          <w:shd w:val="clear" w:color="auto" w:fill="FFFFFF"/>
        </w:rPr>
        <w:softHyphen/>
        <w:t>ных задач.</w:t>
      </w:r>
    </w:p>
    <w:p w:rsidR="00BA2251" w:rsidRDefault="00691324" w:rsidP="00691324">
      <w:pPr>
        <w:pStyle w:val="a7"/>
        <w:spacing w:after="0" w:line="240" w:lineRule="auto"/>
        <w:ind w:right="20"/>
        <w:jc w:val="both"/>
        <w:rPr>
          <w:rFonts w:ascii="Times New Roman" w:eastAsia="Calibri" w:hAnsi="Times New Roman" w:cs="Times New Roman"/>
          <w:sz w:val="24"/>
          <w:szCs w:val="24"/>
          <w:shd w:val="clear" w:color="auto" w:fill="FFFFFF"/>
        </w:rPr>
      </w:pPr>
      <w:r w:rsidRPr="00691324">
        <w:rPr>
          <w:rFonts w:ascii="Times New Roman" w:eastAsia="Calibri" w:hAnsi="Times New Roman" w:cs="Times New Roman"/>
          <w:b/>
          <w:sz w:val="24"/>
          <w:szCs w:val="24"/>
          <w:shd w:val="clear" w:color="auto" w:fill="FFFFFF"/>
        </w:rPr>
        <w:t>Предметные</w:t>
      </w:r>
      <w:r w:rsidRPr="00691324">
        <w:rPr>
          <w:rFonts w:ascii="Times New Roman" w:eastAsia="Calibri" w:hAnsi="Times New Roman" w:cs="Times New Roman"/>
          <w:sz w:val="24"/>
          <w:szCs w:val="24"/>
          <w:shd w:val="clear" w:color="auto" w:fill="FFFFFF"/>
        </w:rPr>
        <w:t xml:space="preserve"> результаты обеспечивают успешное обучение на следующей ступени общего образования и отражают:</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lastRenderedPageBreak/>
        <w:t xml:space="preserve">3) 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rsidRPr="002254D9">
        <w:rPr>
          <w:rFonts w:ascii="Times New Roman" w:hAnsi="Times New Roman" w:cs="Times New Roman"/>
          <w:sz w:val="24"/>
          <w:szCs w:val="24"/>
        </w:rPr>
        <w:t>музицирование</w:t>
      </w:r>
      <w:proofErr w:type="spellEnd"/>
      <w:r w:rsidRPr="002254D9">
        <w:rPr>
          <w:rFonts w:ascii="Times New Roman" w:hAnsi="Times New Roman" w:cs="Times New Roman"/>
          <w:sz w:val="24"/>
          <w:szCs w:val="24"/>
        </w:rPr>
        <w:t>, драматизация музыкальных произведений, импровизация, музыкально-пластическое движение);</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BA2251" w:rsidRPr="002254D9" w:rsidRDefault="00BA2251" w:rsidP="00BA2251">
      <w:pPr>
        <w:pStyle w:val="ConsPlusNormal"/>
        <w:ind w:firstLine="540"/>
        <w:jc w:val="both"/>
        <w:rPr>
          <w:rFonts w:ascii="Times New Roman" w:hAnsi="Times New Roman" w:cs="Times New Roman"/>
          <w:sz w:val="24"/>
          <w:szCs w:val="24"/>
        </w:rPr>
      </w:pPr>
      <w:r w:rsidRPr="002254D9">
        <w:rPr>
          <w:rFonts w:ascii="Times New Roman" w:hAnsi="Times New Roman" w:cs="Times New Roman"/>
          <w:sz w:val="24"/>
          <w:szCs w:val="24"/>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BA2251" w:rsidRPr="007B2A8D" w:rsidRDefault="00BA2251" w:rsidP="00BA2251">
      <w:pPr>
        <w:spacing w:after="0" w:line="240" w:lineRule="auto"/>
        <w:ind w:firstLine="709"/>
        <w:jc w:val="both"/>
        <w:rPr>
          <w:rFonts w:ascii="Times New Roman" w:hAnsi="Times New Roman"/>
          <w:b/>
          <w:sz w:val="24"/>
          <w:szCs w:val="24"/>
        </w:rPr>
      </w:pPr>
      <w:r w:rsidRPr="007B2A8D">
        <w:rPr>
          <w:rFonts w:ascii="Times New Roman" w:hAnsi="Times New Roman"/>
          <w:b/>
          <w:sz w:val="24"/>
          <w:szCs w:val="24"/>
        </w:rPr>
        <w:t>Выпускник научится: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значение интонации в музыке как носителя образного смысла;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средства музыкальной выразительности: мелодию, ритм, темп, динамику, лад;</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жизненно-образное содержание музыкальных произведений разных жанров;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различать многообразие музыкальных образов и способов их развития;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производить интонационно-образный анализ музыкального произведения;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основной принцип построения и развития музыки;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взаимосвязь жизненного содержания музыки и музыкальных образов;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специфику перевоплощения народной музыки в произведениях композиторов;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proofErr w:type="gramStart"/>
      <w:r w:rsidRPr="007B2A8D">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узнавать формы построения музыки (</w:t>
      </w:r>
      <w:proofErr w:type="spellStart"/>
      <w:r w:rsidRPr="007B2A8D">
        <w:rPr>
          <w:rFonts w:ascii="Times New Roman" w:hAnsi="Times New Roman"/>
          <w:sz w:val="24"/>
          <w:szCs w:val="24"/>
        </w:rPr>
        <w:t>двухчастную</w:t>
      </w:r>
      <w:proofErr w:type="spellEnd"/>
      <w:r w:rsidRPr="007B2A8D">
        <w:rPr>
          <w:rFonts w:ascii="Times New Roman" w:hAnsi="Times New Roman"/>
          <w:sz w:val="24"/>
          <w:szCs w:val="24"/>
        </w:rPr>
        <w:t xml:space="preserve">, </w:t>
      </w:r>
      <w:proofErr w:type="gramStart"/>
      <w:r w:rsidRPr="007B2A8D">
        <w:rPr>
          <w:rFonts w:ascii="Times New Roman" w:hAnsi="Times New Roman"/>
          <w:sz w:val="24"/>
          <w:szCs w:val="24"/>
        </w:rPr>
        <w:t>трехчастную</w:t>
      </w:r>
      <w:proofErr w:type="gramEnd"/>
      <w:r w:rsidRPr="007B2A8D">
        <w:rPr>
          <w:rFonts w:ascii="Times New Roman" w:hAnsi="Times New Roman"/>
          <w:sz w:val="24"/>
          <w:szCs w:val="24"/>
        </w:rPr>
        <w:t>, вариации, рондо);</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тембры музыкальных инструментов;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lastRenderedPageBreak/>
        <w:t>называть и определять звучание музыкальных инструментов: духовых, струнных, ударных, современных электронных;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владеть музыкальными терминами в пределах изучаемой темы;</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7B2A8D">
        <w:rPr>
          <w:rFonts w:ascii="Times New Roman" w:hAnsi="Times New Roman"/>
          <w:color w:val="FF0000"/>
          <w:sz w:val="24"/>
          <w:szCs w:val="24"/>
        </w:rPr>
        <w:t xml:space="preserve"> </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характерные особенности музыкального языка;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proofErr w:type="gramStart"/>
      <w:r w:rsidRPr="007B2A8D">
        <w:rPr>
          <w:rFonts w:ascii="Times New Roman" w:hAnsi="Times New Roman"/>
          <w:sz w:val="24"/>
          <w:szCs w:val="24"/>
        </w:rPr>
        <w:t>эмоционально-образно</w:t>
      </w:r>
      <w:proofErr w:type="gramEnd"/>
      <w:r w:rsidRPr="007B2A8D">
        <w:rPr>
          <w:rFonts w:ascii="Times New Roman" w:hAnsi="Times New Roman"/>
          <w:sz w:val="24"/>
          <w:szCs w:val="24"/>
        </w:rPr>
        <w:t xml:space="preserve"> воспринимать и характеризовать музыкальные произведения;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произведения выдающихся композиторов прошлого и современности;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творчески интерпретировать содержание музыкальных произведений;</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различать интерпретацию классической музыки в современных обработках;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характерные признаки современной популярной музыки;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 xml:space="preserve">называть стили рок-музыки и ее отдельных направлений: </w:t>
      </w:r>
      <w:proofErr w:type="spellStart"/>
      <w:proofErr w:type="gramStart"/>
      <w:r w:rsidRPr="007B2A8D">
        <w:rPr>
          <w:rFonts w:ascii="Times New Roman" w:hAnsi="Times New Roman"/>
          <w:sz w:val="24"/>
          <w:szCs w:val="24"/>
        </w:rPr>
        <w:t>рок-оперы</w:t>
      </w:r>
      <w:proofErr w:type="spellEnd"/>
      <w:proofErr w:type="gramEnd"/>
      <w:r w:rsidRPr="007B2A8D">
        <w:rPr>
          <w:rFonts w:ascii="Times New Roman" w:hAnsi="Times New Roman"/>
          <w:sz w:val="24"/>
          <w:szCs w:val="24"/>
        </w:rPr>
        <w:t>, рок-н-ролла и др.;</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анализировать творчество исполнителей авторской песни;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выявлять особенности взаимодействия музыки с другими видами искусства;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находить жанровые параллели между музыкой и другими видами искусств;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сравнивать интонации музыкального, живописного и литературного произведений;</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значимость музыки в творчестве писателей и поэтов;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proofErr w:type="gramStart"/>
      <w:r w:rsidRPr="007B2A8D">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roofErr w:type="gramEnd"/>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 xml:space="preserve">владеть навыками </w:t>
      </w:r>
      <w:proofErr w:type="gramStart"/>
      <w:r w:rsidRPr="007B2A8D">
        <w:rPr>
          <w:rFonts w:ascii="Times New Roman" w:hAnsi="Times New Roman"/>
          <w:sz w:val="24"/>
          <w:szCs w:val="24"/>
        </w:rPr>
        <w:t>вокально-хорового</w:t>
      </w:r>
      <w:proofErr w:type="gramEnd"/>
      <w:r w:rsidRPr="007B2A8D">
        <w:rPr>
          <w:rFonts w:ascii="Times New Roman" w:hAnsi="Times New Roman"/>
          <w:sz w:val="24"/>
          <w:szCs w:val="24"/>
        </w:rPr>
        <w:t xml:space="preserve"> музицирования;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7B2A8D">
        <w:rPr>
          <w:rFonts w:ascii="Times New Roman" w:hAnsi="Times New Roman"/>
          <w:sz w:val="24"/>
          <w:szCs w:val="24"/>
          <w:lang w:val="en-US"/>
        </w:rPr>
        <w:t>a</w:t>
      </w:r>
      <w:r w:rsidRPr="007B2A8D">
        <w:rPr>
          <w:rFonts w:ascii="Times New Roman" w:hAnsi="Times New Roman"/>
          <w:sz w:val="24"/>
          <w:szCs w:val="24"/>
        </w:rPr>
        <w:t xml:space="preserve"> </w:t>
      </w:r>
      <w:r w:rsidRPr="007B2A8D">
        <w:rPr>
          <w:rFonts w:ascii="Times New Roman" w:hAnsi="Times New Roman"/>
          <w:sz w:val="24"/>
          <w:szCs w:val="24"/>
          <w:lang w:val="en-US"/>
        </w:rPr>
        <w:t>cappella</w:t>
      </w:r>
      <w:r w:rsidRPr="007B2A8D">
        <w:rPr>
          <w:rFonts w:ascii="Times New Roman" w:hAnsi="Times New Roman"/>
          <w:sz w:val="24"/>
          <w:szCs w:val="24"/>
        </w:rPr>
        <w:t>);</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творчески интерпретировать содержание музыкального произведения в пении;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 xml:space="preserve">участвовать в коллективной исполнительской деятельности, используя различные формы </w:t>
      </w:r>
      <w:proofErr w:type="gramStart"/>
      <w:r w:rsidRPr="007B2A8D">
        <w:rPr>
          <w:rFonts w:ascii="Times New Roman" w:hAnsi="Times New Roman"/>
          <w:sz w:val="24"/>
          <w:szCs w:val="24"/>
        </w:rPr>
        <w:t>индивидуального</w:t>
      </w:r>
      <w:proofErr w:type="gramEnd"/>
      <w:r w:rsidRPr="007B2A8D">
        <w:rPr>
          <w:rFonts w:ascii="Times New Roman" w:hAnsi="Times New Roman"/>
          <w:sz w:val="24"/>
          <w:szCs w:val="24"/>
        </w:rPr>
        <w:t xml:space="preserve"> и группового музицирования;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 xml:space="preserve">передавать свои музыкальные впечатления в устной или письменной форме; </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проявлять творческую инициативу, участвуя в музыкально-эстетической деятельности;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понимать специфику музыки как вида искусства и ее значение в жизни человека и общества;</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BA2251" w:rsidRPr="007B2A8D" w:rsidRDefault="00BA2251" w:rsidP="00D32942">
      <w:pPr>
        <w:numPr>
          <w:ilvl w:val="0"/>
          <w:numId w:val="3"/>
        </w:numPr>
        <w:tabs>
          <w:tab w:val="left" w:pos="709"/>
        </w:tabs>
        <w:spacing w:after="0" w:line="240" w:lineRule="auto"/>
        <w:ind w:left="0" w:firstLine="426"/>
        <w:contextualSpacing/>
        <w:jc w:val="both"/>
        <w:rPr>
          <w:rFonts w:ascii="Times New Roman" w:hAnsi="Times New Roman"/>
          <w:sz w:val="24"/>
          <w:szCs w:val="24"/>
        </w:rPr>
      </w:pPr>
      <w:r w:rsidRPr="007B2A8D">
        <w:rPr>
          <w:rFonts w:ascii="Times New Roman" w:hAnsi="Times New Roman"/>
          <w:sz w:val="24"/>
          <w:szCs w:val="24"/>
        </w:rPr>
        <w:lastRenderedPageBreak/>
        <w:t>использовать знания о музыке и музыкантах, полученные на занятиях, при составлении домашней фонотеки, видеотеки;</w:t>
      </w:r>
    </w:p>
    <w:p w:rsidR="00BA2251" w:rsidRPr="007B2A8D" w:rsidRDefault="00BA2251" w:rsidP="00D32942">
      <w:pPr>
        <w:tabs>
          <w:tab w:val="left" w:pos="709"/>
        </w:tabs>
        <w:spacing w:after="0" w:line="240" w:lineRule="auto"/>
        <w:ind w:firstLine="426"/>
        <w:contextualSpacing/>
        <w:jc w:val="both"/>
        <w:rPr>
          <w:rFonts w:ascii="Times New Roman" w:hAnsi="Times New Roman"/>
          <w:sz w:val="24"/>
          <w:szCs w:val="24"/>
        </w:rPr>
      </w:pPr>
      <w:r w:rsidRPr="007B2A8D">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BA2251" w:rsidRPr="007B2A8D" w:rsidRDefault="00BA2251" w:rsidP="00BA2251">
      <w:pPr>
        <w:spacing w:after="0" w:line="240" w:lineRule="auto"/>
        <w:ind w:firstLine="709"/>
        <w:jc w:val="both"/>
        <w:rPr>
          <w:rFonts w:ascii="Times New Roman" w:hAnsi="Times New Roman"/>
          <w:b/>
          <w:sz w:val="24"/>
          <w:szCs w:val="24"/>
        </w:rPr>
      </w:pPr>
      <w:r w:rsidRPr="007B2A8D">
        <w:rPr>
          <w:rFonts w:ascii="Times New Roman" w:hAnsi="Times New Roman"/>
          <w:b/>
          <w:sz w:val="24"/>
          <w:szCs w:val="24"/>
        </w:rPr>
        <w:t>Выпускник получит возможность научиться:</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определять специфику духовной музыки в эпоху Средневековья;</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распознавать мелодику знаменного распева – основы древнерусской церковной музыки;</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BA2251" w:rsidRPr="007B2A8D" w:rsidRDefault="00BA2251" w:rsidP="00BA2251">
      <w:pPr>
        <w:numPr>
          <w:ilvl w:val="0"/>
          <w:numId w:val="2"/>
        </w:numPr>
        <w:tabs>
          <w:tab w:val="left" w:pos="993"/>
        </w:tabs>
        <w:spacing w:after="0" w:line="240" w:lineRule="auto"/>
        <w:ind w:left="0" w:firstLine="709"/>
        <w:contextualSpacing/>
        <w:jc w:val="both"/>
        <w:rPr>
          <w:rFonts w:ascii="Times New Roman" w:hAnsi="Times New Roman"/>
          <w:i/>
          <w:sz w:val="24"/>
          <w:szCs w:val="24"/>
        </w:rPr>
      </w:pPr>
      <w:r w:rsidRPr="007B2A8D">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BA2251" w:rsidRPr="00E125EF" w:rsidRDefault="00BA2251" w:rsidP="00317CBD">
      <w:pPr>
        <w:tabs>
          <w:tab w:val="left" w:pos="562"/>
        </w:tabs>
        <w:spacing w:after="0" w:line="240" w:lineRule="auto"/>
        <w:ind w:right="20"/>
        <w:contextualSpacing/>
        <w:jc w:val="both"/>
        <w:rPr>
          <w:rFonts w:ascii="Times New Roman" w:eastAsia="Calibri" w:hAnsi="Times New Roman" w:cs="Times New Roman"/>
          <w:sz w:val="24"/>
          <w:szCs w:val="24"/>
          <w:shd w:val="clear" w:color="auto" w:fill="FFFFFF"/>
        </w:rPr>
      </w:pPr>
    </w:p>
    <w:p w:rsidR="00C61BB8" w:rsidRPr="00E125EF" w:rsidRDefault="006B13E1" w:rsidP="00C61BB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 </w:t>
      </w:r>
      <w:r w:rsidR="00C61BB8" w:rsidRPr="00E125EF">
        <w:rPr>
          <w:rFonts w:ascii="Times New Roman" w:eastAsia="Calibri" w:hAnsi="Times New Roman" w:cs="Times New Roman"/>
          <w:b/>
          <w:sz w:val="24"/>
          <w:szCs w:val="24"/>
        </w:rPr>
        <w:t xml:space="preserve"> класс:</w:t>
      </w:r>
    </w:p>
    <w:p w:rsidR="00C61BB8" w:rsidRPr="00E125EF" w:rsidRDefault="00C61BB8" w:rsidP="00C61BB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Предметные</w:t>
      </w:r>
      <w:r w:rsidRPr="00E125EF">
        <w:rPr>
          <w:rFonts w:ascii="Times New Roman" w:eastAsia="Calibri" w:hAnsi="Times New Roman" w:cs="Times New Roman"/>
          <w:sz w:val="24"/>
          <w:szCs w:val="24"/>
          <w:shd w:val="clear" w:color="auto" w:fill="FFFFFF"/>
        </w:rPr>
        <w:t xml:space="preserve"> результаты:</w:t>
      </w:r>
    </w:p>
    <w:p w:rsidR="00C61BB8" w:rsidRDefault="006B13E1" w:rsidP="001A584A">
      <w:pPr>
        <w:spacing w:after="0" w:line="240" w:lineRule="auto"/>
        <w:ind w:firstLine="709"/>
        <w:contextualSpacing/>
        <w:jc w:val="both"/>
        <w:rPr>
          <w:rFonts w:ascii="Times New Roman" w:hAnsi="Times New Roman" w:cs="Times New Roman"/>
          <w:sz w:val="24"/>
          <w:szCs w:val="24"/>
        </w:rPr>
      </w:pPr>
      <w:proofErr w:type="gramStart"/>
      <w:r w:rsidRPr="006B13E1">
        <w:rPr>
          <w:rFonts w:ascii="Times New Roman" w:hAnsi="Times New Roman" w:cs="Times New Roman"/>
          <w:sz w:val="24"/>
          <w:szCs w:val="24"/>
        </w:rPr>
        <w:t>Разнообразие музыкальной интонации</w:t>
      </w:r>
      <w:r>
        <w:rPr>
          <w:rFonts w:ascii="Times New Roman" w:hAnsi="Times New Roman" w:cs="Times New Roman"/>
          <w:sz w:val="24"/>
          <w:szCs w:val="24"/>
        </w:rPr>
        <w:t xml:space="preserve">; вокальная музыка; песня; жанры народных песен; романс; дуэт; музыкальная форма; народное сказание; симфоническая миниатюра; программная музыка; симфоническая сюита; вокализ; песня без слов; баркарола; интерпретация; </w:t>
      </w:r>
      <w:r w:rsidR="00B860C5">
        <w:rPr>
          <w:rFonts w:ascii="Times New Roman" w:hAnsi="Times New Roman" w:cs="Times New Roman"/>
          <w:sz w:val="24"/>
          <w:szCs w:val="24"/>
        </w:rPr>
        <w:t>обработка; трактовка; программная симфония; симфония; действо; кантата; струнные инструменты; челеста; флейта; хор; оркестр; жанры фортепианной музыки; серенада для струн</w:t>
      </w:r>
      <w:r w:rsidR="001A584A">
        <w:rPr>
          <w:rFonts w:ascii="Times New Roman" w:hAnsi="Times New Roman" w:cs="Times New Roman"/>
          <w:sz w:val="24"/>
          <w:szCs w:val="24"/>
        </w:rPr>
        <w:t>н</w:t>
      </w:r>
      <w:r w:rsidR="00B860C5">
        <w:rPr>
          <w:rFonts w:ascii="Times New Roman" w:hAnsi="Times New Roman" w:cs="Times New Roman"/>
          <w:sz w:val="24"/>
          <w:szCs w:val="24"/>
        </w:rPr>
        <w:t>ого оркестра; реквием; контраст интонаций;</w:t>
      </w:r>
      <w:proofErr w:type="gramEnd"/>
      <w:r w:rsidR="00B860C5">
        <w:rPr>
          <w:rFonts w:ascii="Times New Roman" w:hAnsi="Times New Roman" w:cs="Times New Roman"/>
          <w:sz w:val="24"/>
          <w:szCs w:val="24"/>
        </w:rPr>
        <w:t xml:space="preserve"> </w:t>
      </w:r>
      <w:proofErr w:type="gramStart"/>
      <w:r w:rsidR="001A584A">
        <w:rPr>
          <w:rFonts w:ascii="Times New Roman" w:hAnsi="Times New Roman" w:cs="Times New Roman"/>
          <w:sz w:val="24"/>
          <w:szCs w:val="24"/>
        </w:rPr>
        <w:t xml:space="preserve">опера; либретто; ария; инструментальные темы; музыкальный портрет; балет; сказка; развитие музыки; симфоническое развитие; образ танца; литературный сценарий; музыкальный фильм; мюзикл. </w:t>
      </w:r>
      <w:proofErr w:type="gramEnd"/>
    </w:p>
    <w:p w:rsidR="00432708" w:rsidRDefault="00432708" w:rsidP="001A584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Знакомство с </w:t>
      </w:r>
      <w:r w:rsidR="00020A5D">
        <w:rPr>
          <w:rFonts w:ascii="Times New Roman" w:hAnsi="Times New Roman" w:cs="Times New Roman"/>
          <w:sz w:val="24"/>
          <w:szCs w:val="24"/>
        </w:rPr>
        <w:t xml:space="preserve">творчеством следующих </w:t>
      </w:r>
      <w:r w:rsidR="00E53B84">
        <w:rPr>
          <w:rFonts w:ascii="Times New Roman" w:hAnsi="Times New Roman" w:cs="Times New Roman"/>
          <w:sz w:val="24"/>
          <w:szCs w:val="24"/>
        </w:rPr>
        <w:t>композитор</w:t>
      </w:r>
      <w:r w:rsidR="00020A5D">
        <w:rPr>
          <w:rFonts w:ascii="Times New Roman" w:hAnsi="Times New Roman" w:cs="Times New Roman"/>
          <w:sz w:val="24"/>
          <w:szCs w:val="24"/>
        </w:rPr>
        <w:t>ов</w:t>
      </w:r>
      <w:r w:rsidR="0085372B">
        <w:rPr>
          <w:rFonts w:ascii="Times New Roman" w:hAnsi="Times New Roman" w:cs="Times New Roman"/>
          <w:sz w:val="24"/>
          <w:szCs w:val="24"/>
        </w:rPr>
        <w:t xml:space="preserve"> и музыкантов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А.К.Лядов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Н.А.Римский-Корсаков</w:t>
      </w:r>
      <w:proofErr w:type="spellEnd"/>
      <w:r>
        <w:rPr>
          <w:rFonts w:ascii="Times New Roman" w:hAnsi="Times New Roman" w:cs="Times New Roman"/>
          <w:sz w:val="24"/>
          <w:szCs w:val="24"/>
        </w:rPr>
        <w:t xml:space="preserve">, М.И.Глинка, </w:t>
      </w:r>
      <w:r w:rsidR="0085372B">
        <w:rPr>
          <w:rFonts w:ascii="Times New Roman" w:hAnsi="Times New Roman" w:cs="Times New Roman"/>
          <w:sz w:val="24"/>
          <w:szCs w:val="24"/>
        </w:rPr>
        <w:t xml:space="preserve">Ф. Шаляпин, </w:t>
      </w:r>
      <w:r>
        <w:rPr>
          <w:rFonts w:ascii="Times New Roman" w:hAnsi="Times New Roman" w:cs="Times New Roman"/>
          <w:sz w:val="24"/>
          <w:szCs w:val="24"/>
        </w:rPr>
        <w:t xml:space="preserve">Ф.Шуберт, П.И.Чайковский, В.А.Гаврилин, Г.В.Свиридов, Ф.Шопен, В.А.Моцарт, Э.Л. </w:t>
      </w:r>
      <w:proofErr w:type="spellStart"/>
      <w:r>
        <w:rPr>
          <w:rFonts w:ascii="Times New Roman" w:hAnsi="Times New Roman" w:cs="Times New Roman"/>
          <w:sz w:val="24"/>
          <w:szCs w:val="24"/>
        </w:rPr>
        <w:t>Уэббер</w:t>
      </w:r>
      <w:proofErr w:type="spellEnd"/>
      <w:r w:rsidR="003D7A8A">
        <w:rPr>
          <w:rFonts w:ascii="Times New Roman" w:hAnsi="Times New Roman" w:cs="Times New Roman"/>
          <w:sz w:val="24"/>
          <w:szCs w:val="24"/>
        </w:rPr>
        <w:t xml:space="preserve">. </w:t>
      </w:r>
    </w:p>
    <w:p w:rsidR="001A584A" w:rsidRDefault="001A584A" w:rsidP="001A584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Живописная музыка и музыкальная живопись; </w:t>
      </w:r>
      <w:r w:rsidR="00FA7921">
        <w:rPr>
          <w:rFonts w:ascii="Times New Roman" w:hAnsi="Times New Roman" w:cs="Times New Roman"/>
          <w:sz w:val="24"/>
          <w:szCs w:val="24"/>
        </w:rPr>
        <w:t xml:space="preserve">рисунок, колорит, композиция в музыке и в живописи; цветовая гамма в живописи и звуковая палитра в музыке; ритм; </w:t>
      </w:r>
      <w:proofErr w:type="spellStart"/>
      <w:r w:rsidR="00FA7921">
        <w:rPr>
          <w:rFonts w:ascii="Times New Roman" w:hAnsi="Times New Roman" w:cs="Times New Roman"/>
          <w:sz w:val="24"/>
          <w:szCs w:val="24"/>
        </w:rPr>
        <w:t>песенность</w:t>
      </w:r>
      <w:proofErr w:type="spellEnd"/>
      <w:r w:rsidR="00FA7921">
        <w:rPr>
          <w:rFonts w:ascii="Times New Roman" w:hAnsi="Times New Roman" w:cs="Times New Roman"/>
          <w:sz w:val="24"/>
          <w:szCs w:val="24"/>
        </w:rPr>
        <w:t xml:space="preserve">; знаменный распев; песнопение; унисон; </w:t>
      </w:r>
      <w:proofErr w:type="gramStart"/>
      <w:r w:rsidR="00FA7921">
        <w:rPr>
          <w:rFonts w:ascii="Times New Roman" w:hAnsi="Times New Roman" w:cs="Times New Roman"/>
          <w:sz w:val="24"/>
          <w:szCs w:val="24"/>
        </w:rPr>
        <w:t>пение</w:t>
      </w:r>
      <w:proofErr w:type="gramEnd"/>
      <w:r w:rsidR="00FA7921">
        <w:rPr>
          <w:rFonts w:ascii="Times New Roman" w:hAnsi="Times New Roman" w:cs="Times New Roman"/>
          <w:sz w:val="24"/>
          <w:szCs w:val="24"/>
        </w:rPr>
        <w:t xml:space="preserve"> а капелла; солист; хоровое пение: тенор, бас, сопрано, альт; ; орган; кантата; триптих; трехчастная форма; контраст; выразительность и изобразительность; набат; песня-плач; протяжная песня; меццо-сопрано; мелодия; рисунок; колорит; </w:t>
      </w:r>
      <w:r w:rsidR="00457B2D">
        <w:rPr>
          <w:rFonts w:ascii="Times New Roman" w:hAnsi="Times New Roman" w:cs="Times New Roman"/>
          <w:sz w:val="24"/>
          <w:szCs w:val="24"/>
        </w:rPr>
        <w:t>композиция; линия; палитра чувств; гармония красок; квинтет; прелюдия; повтор</w:t>
      </w:r>
      <w:r w:rsidR="000C255B">
        <w:rPr>
          <w:rFonts w:ascii="Times New Roman" w:hAnsi="Times New Roman" w:cs="Times New Roman"/>
          <w:sz w:val="24"/>
          <w:szCs w:val="24"/>
        </w:rPr>
        <w:t>;</w:t>
      </w:r>
      <w:r w:rsidR="00457B2D">
        <w:rPr>
          <w:rFonts w:ascii="Times New Roman" w:hAnsi="Times New Roman" w:cs="Times New Roman"/>
          <w:sz w:val="24"/>
          <w:szCs w:val="24"/>
        </w:rPr>
        <w:t xml:space="preserve"> </w:t>
      </w:r>
      <w:r w:rsidR="000C255B">
        <w:rPr>
          <w:rFonts w:ascii="Times New Roman" w:hAnsi="Times New Roman" w:cs="Times New Roman"/>
          <w:sz w:val="24"/>
          <w:szCs w:val="24"/>
        </w:rPr>
        <w:t xml:space="preserve">фортепианная </w:t>
      </w:r>
      <w:r w:rsidR="00457B2D">
        <w:rPr>
          <w:rFonts w:ascii="Times New Roman" w:hAnsi="Times New Roman" w:cs="Times New Roman"/>
          <w:sz w:val="24"/>
          <w:szCs w:val="24"/>
        </w:rPr>
        <w:t xml:space="preserve">сюита; фреска; орнамент; арфа; оркестр; концертная симфония; скрипка соло; инструментальный концерт; каприс; портрет (живопись, скульптура, музыка);  симфонический оркестр, группы инструментов оркестра, дирижер; </w:t>
      </w:r>
      <w:r w:rsidR="000C255B">
        <w:rPr>
          <w:rFonts w:ascii="Times New Roman" w:hAnsi="Times New Roman" w:cs="Times New Roman"/>
          <w:sz w:val="24"/>
          <w:szCs w:val="24"/>
        </w:rPr>
        <w:t xml:space="preserve">эскиз; этюд; набросок; зарисовка; органная музыка; </w:t>
      </w:r>
      <w:proofErr w:type="gramStart"/>
      <w:r w:rsidR="000C255B">
        <w:rPr>
          <w:rFonts w:ascii="Times New Roman" w:hAnsi="Times New Roman" w:cs="Times New Roman"/>
          <w:sz w:val="24"/>
          <w:szCs w:val="24"/>
        </w:rPr>
        <w:t>хор</w:t>
      </w:r>
      <w:proofErr w:type="gramEnd"/>
      <w:r w:rsidR="000C255B">
        <w:rPr>
          <w:rFonts w:ascii="Times New Roman" w:hAnsi="Times New Roman" w:cs="Times New Roman"/>
          <w:sz w:val="24"/>
          <w:szCs w:val="24"/>
        </w:rPr>
        <w:t xml:space="preserve"> а капелла;  духовная и светская музыка; полифония; </w:t>
      </w:r>
      <w:proofErr w:type="gramStart"/>
      <w:r w:rsidR="000C255B">
        <w:rPr>
          <w:rFonts w:ascii="Times New Roman" w:hAnsi="Times New Roman" w:cs="Times New Roman"/>
          <w:sz w:val="24"/>
          <w:szCs w:val="24"/>
        </w:rPr>
        <w:t xml:space="preserve">фуга; композиция; форма; аллегро (скоро); анданте (не спеша); импрессионизм;   джазовые ритмы; </w:t>
      </w:r>
      <w:r w:rsidR="00432708">
        <w:rPr>
          <w:rFonts w:ascii="Times New Roman" w:hAnsi="Times New Roman" w:cs="Times New Roman"/>
          <w:sz w:val="24"/>
          <w:szCs w:val="24"/>
        </w:rPr>
        <w:t>фортепианная миниатюра</w:t>
      </w:r>
      <w:r w:rsidR="003D7A8A">
        <w:rPr>
          <w:rFonts w:ascii="Times New Roman" w:hAnsi="Times New Roman" w:cs="Times New Roman"/>
          <w:sz w:val="24"/>
          <w:szCs w:val="24"/>
        </w:rPr>
        <w:t xml:space="preserve">. </w:t>
      </w:r>
      <w:proofErr w:type="gramEnd"/>
    </w:p>
    <w:p w:rsidR="00D32942" w:rsidRDefault="003D7A8A" w:rsidP="00D3294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Знакомство с</w:t>
      </w:r>
      <w:r w:rsidR="00020A5D">
        <w:rPr>
          <w:rFonts w:ascii="Times New Roman" w:hAnsi="Times New Roman" w:cs="Times New Roman"/>
          <w:sz w:val="24"/>
          <w:szCs w:val="24"/>
        </w:rPr>
        <w:t xml:space="preserve"> творчеством </w:t>
      </w:r>
      <w:r>
        <w:rPr>
          <w:rFonts w:ascii="Times New Roman" w:hAnsi="Times New Roman" w:cs="Times New Roman"/>
          <w:sz w:val="24"/>
          <w:szCs w:val="24"/>
        </w:rPr>
        <w:t xml:space="preserve"> следующих композиторов</w:t>
      </w:r>
      <w:r w:rsidR="0085372B">
        <w:rPr>
          <w:rFonts w:ascii="Times New Roman" w:hAnsi="Times New Roman" w:cs="Times New Roman"/>
          <w:sz w:val="24"/>
          <w:szCs w:val="24"/>
        </w:rPr>
        <w:t xml:space="preserve"> и музыкантов</w:t>
      </w:r>
      <w:r>
        <w:rPr>
          <w:rFonts w:ascii="Times New Roman" w:hAnsi="Times New Roman" w:cs="Times New Roman"/>
          <w:sz w:val="24"/>
          <w:szCs w:val="24"/>
        </w:rPr>
        <w:t xml:space="preserve">: С.Прокофьев, С.Рахманинов, </w:t>
      </w:r>
      <w:proofErr w:type="spellStart"/>
      <w:r>
        <w:rPr>
          <w:rFonts w:ascii="Times New Roman" w:hAnsi="Times New Roman" w:cs="Times New Roman"/>
          <w:sz w:val="24"/>
          <w:szCs w:val="24"/>
        </w:rPr>
        <w:t>В.Г.Кикта</w:t>
      </w:r>
      <w:proofErr w:type="spellEnd"/>
      <w:r>
        <w:rPr>
          <w:rFonts w:ascii="Times New Roman" w:hAnsi="Times New Roman" w:cs="Times New Roman"/>
          <w:sz w:val="24"/>
          <w:szCs w:val="24"/>
        </w:rPr>
        <w:t xml:space="preserve">, Н.Паганини, </w:t>
      </w:r>
      <w:r w:rsidR="0085372B">
        <w:rPr>
          <w:rFonts w:ascii="Times New Roman" w:hAnsi="Times New Roman" w:cs="Times New Roman"/>
          <w:sz w:val="24"/>
          <w:szCs w:val="24"/>
        </w:rPr>
        <w:t xml:space="preserve">В. Спиваков, Е. </w:t>
      </w:r>
      <w:proofErr w:type="spellStart"/>
      <w:r w:rsidR="0085372B">
        <w:rPr>
          <w:rFonts w:ascii="Times New Roman" w:hAnsi="Times New Roman" w:cs="Times New Roman"/>
          <w:sz w:val="24"/>
          <w:szCs w:val="24"/>
        </w:rPr>
        <w:t>Светланов</w:t>
      </w:r>
      <w:proofErr w:type="spellEnd"/>
      <w:r w:rsidR="0085372B">
        <w:rPr>
          <w:rFonts w:ascii="Times New Roman" w:hAnsi="Times New Roman" w:cs="Times New Roman"/>
          <w:sz w:val="24"/>
          <w:szCs w:val="24"/>
        </w:rPr>
        <w:t xml:space="preserve">, </w:t>
      </w:r>
      <w:r>
        <w:rPr>
          <w:rFonts w:ascii="Times New Roman" w:hAnsi="Times New Roman" w:cs="Times New Roman"/>
          <w:sz w:val="24"/>
          <w:szCs w:val="24"/>
        </w:rPr>
        <w:t>Л. в</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етховен, И.С.Бах, М.К.Чюрлёниса, К. Дебюсси, М.П.Мусоргский</w:t>
      </w:r>
      <w:r w:rsidR="00B16969">
        <w:rPr>
          <w:rFonts w:ascii="Times New Roman" w:hAnsi="Times New Roman" w:cs="Times New Roman"/>
          <w:sz w:val="24"/>
          <w:szCs w:val="24"/>
        </w:rPr>
        <w:t>.</w:t>
      </w:r>
    </w:p>
    <w:p w:rsidR="003D7A8A" w:rsidRPr="006B13E1" w:rsidRDefault="00D32942" w:rsidP="00691A5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w:t>
      </w:r>
      <w:r w:rsidR="00B16969" w:rsidRPr="00D32942">
        <w:rPr>
          <w:rFonts w:ascii="Times New Roman" w:hAnsi="Times New Roman" w:cs="Times New Roman"/>
          <w:sz w:val="24"/>
          <w:szCs w:val="24"/>
        </w:rPr>
        <w:t xml:space="preserve">роявление навыков вокально-хоровой деятельности: исполнение одноголосных произведений с </w:t>
      </w:r>
      <w:proofErr w:type="spellStart"/>
      <w:r w:rsidR="00B16969" w:rsidRPr="00D32942">
        <w:rPr>
          <w:rFonts w:ascii="Times New Roman" w:hAnsi="Times New Roman" w:cs="Times New Roman"/>
          <w:sz w:val="24"/>
          <w:szCs w:val="24"/>
        </w:rPr>
        <w:t>недублирующим</w:t>
      </w:r>
      <w:proofErr w:type="spellEnd"/>
      <w:r w:rsidR="00B16969" w:rsidRPr="00D32942">
        <w:rPr>
          <w:rFonts w:ascii="Times New Roman" w:hAnsi="Times New Roman" w:cs="Times New Roman"/>
          <w:sz w:val="24"/>
          <w:szCs w:val="24"/>
        </w:rPr>
        <w:t xml:space="preserve"> вокальную парию аккомпанементом, пение </w:t>
      </w:r>
      <w:proofErr w:type="spellStart"/>
      <w:r w:rsidR="00B16969" w:rsidRPr="00D32942">
        <w:rPr>
          <w:rFonts w:ascii="Times New Roman" w:hAnsi="Times New Roman" w:cs="Times New Roman"/>
          <w:sz w:val="24"/>
          <w:szCs w:val="24"/>
        </w:rPr>
        <w:t>a</w:t>
      </w:r>
      <w:proofErr w:type="spellEnd"/>
      <w:r w:rsidR="00B16969" w:rsidRPr="00D32942">
        <w:rPr>
          <w:rFonts w:ascii="Times New Roman" w:hAnsi="Times New Roman" w:cs="Times New Roman"/>
          <w:sz w:val="24"/>
          <w:szCs w:val="24"/>
        </w:rPr>
        <w:t xml:space="preserve"> </w:t>
      </w:r>
      <w:proofErr w:type="spellStart"/>
      <w:r w:rsidR="00B16969" w:rsidRPr="00D32942">
        <w:rPr>
          <w:rFonts w:ascii="Times New Roman" w:hAnsi="Times New Roman" w:cs="Times New Roman"/>
          <w:sz w:val="24"/>
          <w:szCs w:val="24"/>
        </w:rPr>
        <w:t>capella</w:t>
      </w:r>
      <w:proofErr w:type="spellEnd"/>
      <w:r w:rsidR="00B16969" w:rsidRPr="00D32942">
        <w:rPr>
          <w:rFonts w:ascii="Times New Roman" w:hAnsi="Times New Roman" w:cs="Times New Roman"/>
          <w:sz w:val="24"/>
          <w:szCs w:val="24"/>
        </w:rPr>
        <w:t xml:space="preserve"> в унисон, правильное распределение дыхания в длинной фразе, использование цепного дыхания.</w:t>
      </w:r>
      <w:r w:rsidR="003D7A8A">
        <w:rPr>
          <w:rFonts w:ascii="Times New Roman" w:hAnsi="Times New Roman" w:cs="Times New Roman"/>
          <w:sz w:val="24"/>
          <w:szCs w:val="24"/>
        </w:rPr>
        <w:t xml:space="preserve"> </w:t>
      </w:r>
    </w:p>
    <w:p w:rsidR="006B13E1" w:rsidRDefault="006B13E1" w:rsidP="00C61BB8">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6 класс:</w:t>
      </w:r>
    </w:p>
    <w:p w:rsidR="00D32942" w:rsidRDefault="006B13E1" w:rsidP="00C61BB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Предметные </w:t>
      </w:r>
      <w:r w:rsidRPr="006B13E1">
        <w:rPr>
          <w:rFonts w:ascii="Times New Roman" w:hAnsi="Times New Roman" w:cs="Times New Roman"/>
          <w:sz w:val="24"/>
          <w:szCs w:val="24"/>
        </w:rPr>
        <w:t>результаты:</w:t>
      </w:r>
    </w:p>
    <w:p w:rsidR="00D32942" w:rsidRDefault="00D32942" w:rsidP="00D32942">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М</w:t>
      </w:r>
      <w:r w:rsidRPr="006B13E1">
        <w:rPr>
          <w:rFonts w:ascii="Times New Roman" w:hAnsi="Times New Roman" w:cs="Times New Roman"/>
          <w:sz w:val="24"/>
          <w:szCs w:val="24"/>
        </w:rPr>
        <w:t>узыкальн</w:t>
      </w:r>
      <w:r>
        <w:rPr>
          <w:rFonts w:ascii="Times New Roman" w:hAnsi="Times New Roman" w:cs="Times New Roman"/>
          <w:sz w:val="24"/>
          <w:szCs w:val="24"/>
        </w:rPr>
        <w:t>ая</w:t>
      </w:r>
      <w:r w:rsidRPr="006B13E1">
        <w:rPr>
          <w:rFonts w:ascii="Times New Roman" w:hAnsi="Times New Roman" w:cs="Times New Roman"/>
          <w:sz w:val="24"/>
          <w:szCs w:val="24"/>
        </w:rPr>
        <w:t xml:space="preserve"> интонаци</w:t>
      </w:r>
      <w:r>
        <w:rPr>
          <w:rFonts w:ascii="Times New Roman" w:hAnsi="Times New Roman" w:cs="Times New Roman"/>
          <w:sz w:val="24"/>
          <w:szCs w:val="24"/>
        </w:rPr>
        <w:t>я, мелодия, музыкальный образ, вокальная и инструментальная музыка; романс, музыкальная речь, поэтическая речь; аккомпанемент, рефрен, диалог; композитор, поэт, исполнитель, слушатель, лирические образы; содержание, форма; особенности формы, контраст, реприза, вступление, кода; фразировка, ритм, оркестровка; жанры музыки, приёмы развития; выразительность, изобразительность; ария, песня, речитатив, рондо;</w:t>
      </w:r>
      <w:r w:rsidR="00A427B7">
        <w:rPr>
          <w:rFonts w:ascii="Times New Roman" w:hAnsi="Times New Roman" w:cs="Times New Roman"/>
          <w:sz w:val="24"/>
          <w:szCs w:val="24"/>
        </w:rPr>
        <w:t xml:space="preserve"> куплетная форма; песни-плачи, причитания, народные напевы, хор в опере;</w:t>
      </w:r>
      <w:proofErr w:type="gramEnd"/>
      <w:r w:rsidR="00A427B7">
        <w:rPr>
          <w:rFonts w:ascii="Times New Roman" w:hAnsi="Times New Roman" w:cs="Times New Roman"/>
          <w:sz w:val="24"/>
          <w:szCs w:val="24"/>
        </w:rPr>
        <w:t xml:space="preserve"> </w:t>
      </w:r>
      <w:proofErr w:type="gramStart"/>
      <w:r w:rsidR="00A427B7">
        <w:rPr>
          <w:rFonts w:ascii="Times New Roman" w:hAnsi="Times New Roman" w:cs="Times New Roman"/>
          <w:sz w:val="24"/>
          <w:szCs w:val="24"/>
        </w:rPr>
        <w:t>жанры народных песен, повтор интонаций, контраст интонаций; бельканто, баркарола, мастерство исполнителя; образы  и жанры песен; баллада, сходство, контраст, развитие образа; народные инструменты, напевы, наигрыши, инструменты сим</w:t>
      </w:r>
      <w:r w:rsidR="00C60D2A">
        <w:rPr>
          <w:rFonts w:ascii="Times New Roman" w:hAnsi="Times New Roman" w:cs="Times New Roman"/>
          <w:sz w:val="24"/>
          <w:szCs w:val="24"/>
        </w:rPr>
        <w:t xml:space="preserve">фонического оркестра; знаменный распев, </w:t>
      </w:r>
      <w:proofErr w:type="spellStart"/>
      <w:r w:rsidR="00C60D2A">
        <w:rPr>
          <w:rFonts w:ascii="Times New Roman" w:hAnsi="Times New Roman" w:cs="Times New Roman"/>
          <w:sz w:val="24"/>
          <w:szCs w:val="24"/>
        </w:rPr>
        <w:t>партесное</w:t>
      </w:r>
      <w:proofErr w:type="spellEnd"/>
      <w:r w:rsidR="00C60D2A">
        <w:rPr>
          <w:rFonts w:ascii="Times New Roman" w:hAnsi="Times New Roman" w:cs="Times New Roman"/>
          <w:sz w:val="24"/>
          <w:szCs w:val="24"/>
        </w:rPr>
        <w:t xml:space="preserve"> пение, многоголосие,  а капелла; хоровое пение, духовой концерт, полифония, арфа, музыка в народном духе, повтор, вариантность; живописность музыки, контраст образов, варьирование, контраст – сопоставление, солист – хор;</w:t>
      </w:r>
      <w:proofErr w:type="gramEnd"/>
      <w:r w:rsidR="00C60D2A">
        <w:rPr>
          <w:rFonts w:ascii="Times New Roman" w:hAnsi="Times New Roman" w:cs="Times New Roman"/>
          <w:sz w:val="24"/>
          <w:szCs w:val="24"/>
        </w:rPr>
        <w:t xml:space="preserve"> </w:t>
      </w:r>
      <w:proofErr w:type="gramStart"/>
      <w:r w:rsidR="00C60D2A">
        <w:rPr>
          <w:rFonts w:ascii="Times New Roman" w:hAnsi="Times New Roman" w:cs="Times New Roman"/>
          <w:sz w:val="24"/>
          <w:szCs w:val="24"/>
        </w:rPr>
        <w:t xml:space="preserve">молитва, стиль, токката, фуга; </w:t>
      </w:r>
      <w:proofErr w:type="spellStart"/>
      <w:r w:rsidR="00C60D2A">
        <w:rPr>
          <w:rFonts w:ascii="Times New Roman" w:hAnsi="Times New Roman" w:cs="Times New Roman"/>
          <w:sz w:val="24"/>
          <w:szCs w:val="24"/>
        </w:rPr>
        <w:t>двухчастный</w:t>
      </w:r>
      <w:proofErr w:type="spellEnd"/>
      <w:r w:rsidR="00C60D2A">
        <w:rPr>
          <w:rFonts w:ascii="Times New Roman" w:hAnsi="Times New Roman" w:cs="Times New Roman"/>
          <w:sz w:val="24"/>
          <w:szCs w:val="24"/>
        </w:rPr>
        <w:t xml:space="preserve"> цикл, развитие темы;  </w:t>
      </w:r>
      <w:r w:rsidR="00A427B7">
        <w:rPr>
          <w:rFonts w:ascii="Times New Roman" w:hAnsi="Times New Roman" w:cs="Times New Roman"/>
          <w:sz w:val="24"/>
          <w:szCs w:val="24"/>
        </w:rPr>
        <w:t xml:space="preserve">  </w:t>
      </w:r>
      <w:r w:rsidR="00C60D2A">
        <w:rPr>
          <w:rFonts w:ascii="Times New Roman" w:hAnsi="Times New Roman" w:cs="Times New Roman"/>
          <w:sz w:val="24"/>
          <w:szCs w:val="24"/>
        </w:rPr>
        <w:t>контрапункт, орган; кантата, полифония – гомофония; тембры инструментов</w:t>
      </w:r>
      <w:r w:rsidR="00D538DA">
        <w:rPr>
          <w:rFonts w:ascii="Times New Roman" w:hAnsi="Times New Roman" w:cs="Times New Roman"/>
          <w:sz w:val="24"/>
          <w:szCs w:val="24"/>
        </w:rPr>
        <w:t>, голоса хора, реквием; сценическая кантата, особенности ритма; гимн; сатирическая песня; городской фольклор,</w:t>
      </w:r>
      <w:r w:rsidR="003A4121">
        <w:rPr>
          <w:rFonts w:ascii="Times New Roman" w:hAnsi="Times New Roman" w:cs="Times New Roman"/>
          <w:sz w:val="24"/>
          <w:szCs w:val="24"/>
        </w:rPr>
        <w:t xml:space="preserve"> авторская песня, </w:t>
      </w:r>
      <w:r w:rsidR="00D538DA">
        <w:rPr>
          <w:rFonts w:ascii="Times New Roman" w:hAnsi="Times New Roman" w:cs="Times New Roman"/>
          <w:sz w:val="24"/>
          <w:szCs w:val="24"/>
        </w:rPr>
        <w:t xml:space="preserve"> бард; джаз, спиричуэл, блюз; импровизация, ритм, тембр, джазовая обработка.</w:t>
      </w:r>
      <w:proofErr w:type="gramEnd"/>
    </w:p>
    <w:p w:rsidR="00D538DA" w:rsidRDefault="006C2133" w:rsidP="00D3294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Знакомство с творчеством следующих композиторов</w:t>
      </w:r>
      <w:r w:rsidR="005601D3">
        <w:rPr>
          <w:rFonts w:ascii="Times New Roman" w:hAnsi="Times New Roman" w:cs="Times New Roman"/>
          <w:sz w:val="24"/>
          <w:szCs w:val="24"/>
        </w:rPr>
        <w:t xml:space="preserve"> и музыкантов</w:t>
      </w:r>
      <w:r>
        <w:rPr>
          <w:rFonts w:ascii="Times New Roman" w:hAnsi="Times New Roman" w:cs="Times New Roman"/>
          <w:sz w:val="24"/>
          <w:szCs w:val="24"/>
        </w:rPr>
        <w:t>: А.Е.Варламов, М.И.Глинка, С.В.Рахманинов,</w:t>
      </w:r>
      <w:r w:rsidR="005601D3">
        <w:rPr>
          <w:rFonts w:ascii="Times New Roman" w:hAnsi="Times New Roman" w:cs="Times New Roman"/>
          <w:sz w:val="24"/>
          <w:szCs w:val="24"/>
        </w:rPr>
        <w:t xml:space="preserve"> Ф.Шаляпин, А.Нежданова, М. </w:t>
      </w:r>
      <w:proofErr w:type="spellStart"/>
      <w:r w:rsidR="005601D3">
        <w:rPr>
          <w:rFonts w:ascii="Times New Roman" w:hAnsi="Times New Roman" w:cs="Times New Roman"/>
          <w:sz w:val="24"/>
          <w:szCs w:val="24"/>
        </w:rPr>
        <w:t>Каллас</w:t>
      </w:r>
      <w:proofErr w:type="spellEnd"/>
      <w:r w:rsidR="005601D3">
        <w:rPr>
          <w:rFonts w:ascii="Times New Roman" w:hAnsi="Times New Roman" w:cs="Times New Roman"/>
          <w:sz w:val="24"/>
          <w:szCs w:val="24"/>
        </w:rPr>
        <w:t xml:space="preserve">, Э. </w:t>
      </w:r>
      <w:proofErr w:type="spellStart"/>
      <w:r w:rsidR="005601D3">
        <w:rPr>
          <w:rFonts w:ascii="Times New Roman" w:hAnsi="Times New Roman" w:cs="Times New Roman"/>
          <w:sz w:val="24"/>
          <w:szCs w:val="24"/>
        </w:rPr>
        <w:t>Карузо</w:t>
      </w:r>
      <w:proofErr w:type="spellEnd"/>
      <w:r w:rsidR="005601D3">
        <w:rPr>
          <w:rFonts w:ascii="Times New Roman" w:hAnsi="Times New Roman" w:cs="Times New Roman"/>
          <w:sz w:val="24"/>
          <w:szCs w:val="24"/>
        </w:rPr>
        <w:t xml:space="preserve">, </w:t>
      </w:r>
      <w:r>
        <w:rPr>
          <w:rFonts w:ascii="Times New Roman" w:hAnsi="Times New Roman" w:cs="Times New Roman"/>
          <w:sz w:val="24"/>
          <w:szCs w:val="24"/>
        </w:rPr>
        <w:t xml:space="preserve"> Ф. Шуберт, М.С.Березовский, </w:t>
      </w:r>
      <w:proofErr w:type="spellStart"/>
      <w:r>
        <w:rPr>
          <w:rFonts w:ascii="Times New Roman" w:hAnsi="Times New Roman" w:cs="Times New Roman"/>
          <w:sz w:val="24"/>
          <w:szCs w:val="24"/>
        </w:rPr>
        <w:t>В.Г.Кикта</w:t>
      </w:r>
      <w:proofErr w:type="spellEnd"/>
      <w:r>
        <w:rPr>
          <w:rFonts w:ascii="Times New Roman" w:hAnsi="Times New Roman" w:cs="Times New Roman"/>
          <w:sz w:val="24"/>
          <w:szCs w:val="24"/>
        </w:rPr>
        <w:t xml:space="preserve">, В.А.Гаврилин, И.С.Бах, </w:t>
      </w:r>
      <w:proofErr w:type="spellStart"/>
      <w:r>
        <w:rPr>
          <w:rFonts w:ascii="Times New Roman" w:hAnsi="Times New Roman" w:cs="Times New Roman"/>
          <w:sz w:val="24"/>
          <w:szCs w:val="24"/>
        </w:rPr>
        <w:t>Д.Перголези</w:t>
      </w:r>
      <w:proofErr w:type="spellEnd"/>
      <w:r>
        <w:rPr>
          <w:rFonts w:ascii="Times New Roman" w:hAnsi="Times New Roman" w:cs="Times New Roman"/>
          <w:sz w:val="24"/>
          <w:szCs w:val="24"/>
        </w:rPr>
        <w:t xml:space="preserve">, В.А.Моцарт, </w:t>
      </w:r>
      <w:proofErr w:type="spellStart"/>
      <w:r>
        <w:rPr>
          <w:rFonts w:ascii="Times New Roman" w:hAnsi="Times New Roman" w:cs="Times New Roman"/>
          <w:sz w:val="24"/>
          <w:szCs w:val="24"/>
        </w:rPr>
        <w:t>К.Орф</w:t>
      </w:r>
      <w:proofErr w:type="spellEnd"/>
      <w:r>
        <w:rPr>
          <w:rFonts w:ascii="Times New Roman" w:hAnsi="Times New Roman" w:cs="Times New Roman"/>
          <w:sz w:val="24"/>
          <w:szCs w:val="24"/>
        </w:rPr>
        <w:t xml:space="preserve">, Б. Окуджава и др. барды, Л. </w:t>
      </w:r>
      <w:proofErr w:type="spellStart"/>
      <w:r>
        <w:rPr>
          <w:rFonts w:ascii="Times New Roman" w:hAnsi="Times New Roman" w:cs="Times New Roman"/>
          <w:sz w:val="24"/>
          <w:szCs w:val="24"/>
        </w:rPr>
        <w:t>Бернстайн</w:t>
      </w:r>
      <w:proofErr w:type="spellEnd"/>
      <w:r>
        <w:rPr>
          <w:rFonts w:ascii="Times New Roman" w:hAnsi="Times New Roman" w:cs="Times New Roman"/>
          <w:sz w:val="24"/>
          <w:szCs w:val="24"/>
        </w:rPr>
        <w:t xml:space="preserve"> и др. джазовые композиторы. </w:t>
      </w:r>
    </w:p>
    <w:p w:rsidR="00D538DA" w:rsidRDefault="00D538DA" w:rsidP="00D32942">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Вокальные и инструментальные, камерные и симфонические произведения, программная и непрограммная музыка, сходство и различие – повтор и контраст, классическая музыка, прелюдия, вальс, мазурка, полонез; этюд, музыкальный язык, баллада, контраст – сопоставление, форма; квартет, ноктюрн; инструментальный концерт, контраст темпа, рефрен, эпизоды форма; </w:t>
      </w:r>
      <w:r w:rsidR="0024368A">
        <w:rPr>
          <w:rFonts w:ascii="Times New Roman" w:hAnsi="Times New Roman" w:cs="Times New Roman"/>
          <w:sz w:val="24"/>
          <w:szCs w:val="24"/>
        </w:rPr>
        <w:t>синтезатор, колорит, гармония; приёмы развития; лад, тембр; романс, диалог интонаций, пастораль;</w:t>
      </w:r>
      <w:proofErr w:type="gramEnd"/>
      <w:r w:rsidR="0024368A">
        <w:rPr>
          <w:rFonts w:ascii="Times New Roman" w:hAnsi="Times New Roman" w:cs="Times New Roman"/>
          <w:sz w:val="24"/>
          <w:szCs w:val="24"/>
        </w:rPr>
        <w:t xml:space="preserve"> </w:t>
      </w:r>
      <w:proofErr w:type="gramStart"/>
      <w:r w:rsidR="0024368A">
        <w:rPr>
          <w:rFonts w:ascii="Times New Roman" w:hAnsi="Times New Roman" w:cs="Times New Roman"/>
          <w:sz w:val="24"/>
          <w:szCs w:val="24"/>
        </w:rPr>
        <w:t xml:space="preserve">военный марш, контраст образов; гомофония – полифония, лирические и драматические образы; динамика, тембры инструментов; сюита, обработка, интерпретация, трактовка; программная увертюра, сарабанда, разделы сонатной формы, контраст, конфликт; дуэт; образ – портрет, массовые сцены, контраст тем; мюзикл; ария, хор, флейта; рок-опера, вокально-инструментальный ансамбль, хор, солисты; </w:t>
      </w:r>
      <w:r w:rsidR="006C2133">
        <w:rPr>
          <w:rFonts w:ascii="Times New Roman" w:hAnsi="Times New Roman" w:cs="Times New Roman"/>
          <w:sz w:val="24"/>
          <w:szCs w:val="24"/>
        </w:rPr>
        <w:t xml:space="preserve">киномузыка. </w:t>
      </w:r>
      <w:proofErr w:type="gramEnd"/>
    </w:p>
    <w:p w:rsidR="00DE3F8C" w:rsidRDefault="006C2133" w:rsidP="00DE3F8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Знакомство с творчеством следующих композиторов: </w:t>
      </w:r>
      <w:r w:rsidR="00DE3F8C">
        <w:rPr>
          <w:rFonts w:ascii="Times New Roman" w:hAnsi="Times New Roman" w:cs="Times New Roman"/>
          <w:sz w:val="24"/>
          <w:szCs w:val="24"/>
        </w:rPr>
        <w:t xml:space="preserve">Ф. Шопен, А.П.Бородин, А. </w:t>
      </w:r>
      <w:proofErr w:type="spellStart"/>
      <w:r w:rsidR="00DE3F8C">
        <w:rPr>
          <w:rFonts w:ascii="Times New Roman" w:hAnsi="Times New Roman" w:cs="Times New Roman"/>
          <w:sz w:val="24"/>
          <w:szCs w:val="24"/>
        </w:rPr>
        <w:t>Вивальди</w:t>
      </w:r>
      <w:proofErr w:type="spellEnd"/>
      <w:r w:rsidR="00DE3F8C">
        <w:rPr>
          <w:rFonts w:ascii="Times New Roman" w:hAnsi="Times New Roman" w:cs="Times New Roman"/>
          <w:sz w:val="24"/>
          <w:szCs w:val="24"/>
        </w:rPr>
        <w:t xml:space="preserve">, Ч. </w:t>
      </w:r>
      <w:proofErr w:type="spellStart"/>
      <w:r w:rsidR="00DE3F8C">
        <w:rPr>
          <w:rFonts w:ascii="Times New Roman" w:hAnsi="Times New Roman" w:cs="Times New Roman"/>
          <w:sz w:val="24"/>
          <w:szCs w:val="24"/>
        </w:rPr>
        <w:t>Айвз</w:t>
      </w:r>
      <w:proofErr w:type="spellEnd"/>
      <w:r w:rsidR="00DE3F8C">
        <w:rPr>
          <w:rFonts w:ascii="Times New Roman" w:hAnsi="Times New Roman" w:cs="Times New Roman"/>
          <w:sz w:val="24"/>
          <w:szCs w:val="24"/>
        </w:rPr>
        <w:t>, Э.Н. Артемьев, Г.В.Свиридов, В.А.Моцарт, П.И.Чайковский, Л.</w:t>
      </w:r>
      <w:proofErr w:type="gramStart"/>
      <w:r w:rsidR="00DE3F8C">
        <w:rPr>
          <w:rFonts w:ascii="Times New Roman" w:hAnsi="Times New Roman" w:cs="Times New Roman"/>
          <w:sz w:val="24"/>
          <w:szCs w:val="24"/>
        </w:rPr>
        <w:t>в</w:t>
      </w:r>
      <w:proofErr w:type="gramEnd"/>
      <w:r w:rsidR="00DE3F8C">
        <w:rPr>
          <w:rFonts w:ascii="Times New Roman" w:hAnsi="Times New Roman" w:cs="Times New Roman"/>
          <w:sz w:val="24"/>
          <w:szCs w:val="24"/>
        </w:rPr>
        <w:t xml:space="preserve">. </w:t>
      </w:r>
      <w:proofErr w:type="gramStart"/>
      <w:r w:rsidR="00DE3F8C">
        <w:rPr>
          <w:rFonts w:ascii="Times New Roman" w:hAnsi="Times New Roman" w:cs="Times New Roman"/>
          <w:sz w:val="24"/>
          <w:szCs w:val="24"/>
        </w:rPr>
        <w:t>Бетховен</w:t>
      </w:r>
      <w:proofErr w:type="gramEnd"/>
      <w:r w:rsidR="00DE3F8C">
        <w:rPr>
          <w:rFonts w:ascii="Times New Roman" w:hAnsi="Times New Roman" w:cs="Times New Roman"/>
          <w:sz w:val="24"/>
          <w:szCs w:val="24"/>
        </w:rPr>
        <w:t xml:space="preserve">, С.С.Прокофьев, Л. </w:t>
      </w:r>
      <w:proofErr w:type="spellStart"/>
      <w:r w:rsidR="00DE3F8C">
        <w:rPr>
          <w:rFonts w:ascii="Times New Roman" w:hAnsi="Times New Roman" w:cs="Times New Roman"/>
          <w:sz w:val="24"/>
          <w:szCs w:val="24"/>
        </w:rPr>
        <w:t>Бернстайн</w:t>
      </w:r>
      <w:proofErr w:type="spellEnd"/>
      <w:r w:rsidR="00DE3F8C">
        <w:rPr>
          <w:rFonts w:ascii="Times New Roman" w:hAnsi="Times New Roman" w:cs="Times New Roman"/>
          <w:sz w:val="24"/>
          <w:szCs w:val="24"/>
        </w:rPr>
        <w:t xml:space="preserve">, </w:t>
      </w:r>
      <w:proofErr w:type="spellStart"/>
      <w:r w:rsidR="00DE3F8C">
        <w:rPr>
          <w:rFonts w:ascii="Times New Roman" w:hAnsi="Times New Roman" w:cs="Times New Roman"/>
          <w:sz w:val="24"/>
          <w:szCs w:val="24"/>
        </w:rPr>
        <w:t>К.В.Глюк</w:t>
      </w:r>
      <w:proofErr w:type="spellEnd"/>
      <w:r w:rsidR="00DE3F8C">
        <w:rPr>
          <w:rFonts w:ascii="Times New Roman" w:hAnsi="Times New Roman" w:cs="Times New Roman"/>
          <w:sz w:val="24"/>
          <w:szCs w:val="24"/>
        </w:rPr>
        <w:t xml:space="preserve">, А.Б.Журбин, И.О. Дунаевский.  </w:t>
      </w:r>
    </w:p>
    <w:p w:rsidR="00B16969" w:rsidRPr="00B16969" w:rsidRDefault="00DE3F8C" w:rsidP="00DE3F8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w:t>
      </w:r>
      <w:r w:rsidR="00B16969" w:rsidRPr="00DE3F8C">
        <w:rPr>
          <w:rFonts w:ascii="Times New Roman" w:hAnsi="Times New Roman" w:cs="Times New Roman"/>
          <w:sz w:val="24"/>
          <w:szCs w:val="24"/>
        </w:rPr>
        <w:t xml:space="preserve">роявление навыков вокально-хоровой деятельности — исполнение </w:t>
      </w:r>
      <w:proofErr w:type="spellStart"/>
      <w:proofErr w:type="gramStart"/>
      <w:r w:rsidR="00B16969" w:rsidRPr="00DE3F8C">
        <w:rPr>
          <w:rFonts w:ascii="Times New Roman" w:hAnsi="Times New Roman" w:cs="Times New Roman"/>
          <w:sz w:val="24"/>
          <w:szCs w:val="24"/>
        </w:rPr>
        <w:t>одно-двухголосных</w:t>
      </w:r>
      <w:proofErr w:type="spellEnd"/>
      <w:proofErr w:type="gramEnd"/>
      <w:r w:rsidR="00B16969" w:rsidRPr="00DE3F8C">
        <w:rPr>
          <w:rFonts w:ascii="Times New Roman" w:hAnsi="Times New Roman" w:cs="Times New Roman"/>
          <w:sz w:val="24"/>
          <w:szCs w:val="24"/>
        </w:rPr>
        <w:t xml:space="preserve"> произведений с аккомпанементом, умение исполнять более сложные ритмические рисунки (синкопы, ломбардский ритм, </w:t>
      </w:r>
      <w:proofErr w:type="spellStart"/>
      <w:r w:rsidR="00B16969" w:rsidRPr="00DE3F8C">
        <w:rPr>
          <w:rFonts w:ascii="Times New Roman" w:hAnsi="Times New Roman" w:cs="Times New Roman"/>
          <w:sz w:val="24"/>
          <w:szCs w:val="24"/>
        </w:rPr>
        <w:t>остинатный</w:t>
      </w:r>
      <w:proofErr w:type="spellEnd"/>
      <w:r w:rsidR="00B16969" w:rsidRPr="00DE3F8C">
        <w:rPr>
          <w:rFonts w:ascii="Times New Roman" w:hAnsi="Times New Roman" w:cs="Times New Roman"/>
          <w:sz w:val="24"/>
          <w:szCs w:val="24"/>
        </w:rPr>
        <w:t xml:space="preserve"> ритм).</w:t>
      </w:r>
    </w:p>
    <w:p w:rsidR="00C61BB8" w:rsidRPr="00E125EF" w:rsidRDefault="00C61BB8" w:rsidP="00C61BB8">
      <w:pPr>
        <w:spacing w:after="0" w:line="240" w:lineRule="auto"/>
        <w:contextualSpacing/>
        <w:jc w:val="both"/>
        <w:rPr>
          <w:rFonts w:ascii="Times New Roman" w:eastAsia="Calibri" w:hAnsi="Times New Roman" w:cs="Times New Roman"/>
          <w:b/>
          <w:sz w:val="24"/>
          <w:szCs w:val="24"/>
        </w:rPr>
      </w:pPr>
      <w:r w:rsidRPr="00E125EF">
        <w:rPr>
          <w:rFonts w:ascii="Times New Roman" w:eastAsia="Calibri" w:hAnsi="Times New Roman" w:cs="Times New Roman"/>
          <w:b/>
          <w:sz w:val="24"/>
          <w:szCs w:val="24"/>
        </w:rPr>
        <w:t>7 класс:</w:t>
      </w:r>
    </w:p>
    <w:p w:rsidR="00C61BB8" w:rsidRDefault="00C61BB8" w:rsidP="00C61BB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Предметные</w:t>
      </w:r>
      <w:r w:rsidRPr="00E125EF">
        <w:rPr>
          <w:rFonts w:ascii="Times New Roman" w:eastAsia="Calibri" w:hAnsi="Times New Roman" w:cs="Times New Roman"/>
          <w:sz w:val="24"/>
          <w:szCs w:val="24"/>
          <w:shd w:val="clear" w:color="auto" w:fill="FFFFFF"/>
        </w:rPr>
        <w:t xml:space="preserve"> результаты:</w:t>
      </w:r>
    </w:p>
    <w:p w:rsidR="00100BB7" w:rsidRDefault="0043210D" w:rsidP="008A0E8B">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Классическая музыка, стиль, </w:t>
      </w:r>
      <w:r w:rsidR="00100BB7">
        <w:rPr>
          <w:rFonts w:ascii="Times New Roman" w:eastAsia="Calibri" w:hAnsi="Times New Roman" w:cs="Times New Roman"/>
          <w:sz w:val="24"/>
          <w:szCs w:val="24"/>
          <w:shd w:val="clear" w:color="auto" w:fill="FFFFFF"/>
        </w:rPr>
        <w:t>драматургия, конфликт, этапы сценического действия – экспозиция, завязка, развитие, кульминация, развязка; опера, либретто, действия, картины, сцены оперы; вокальные жанры оперы – ария, песня, каватина, дуэт, трио, ансамбль, хор, речитатив; симфонически</w:t>
      </w:r>
      <w:r w:rsidR="000E6380">
        <w:rPr>
          <w:rFonts w:ascii="Times New Roman" w:eastAsia="Calibri" w:hAnsi="Times New Roman" w:cs="Times New Roman"/>
          <w:sz w:val="24"/>
          <w:szCs w:val="24"/>
          <w:shd w:val="clear" w:color="auto" w:fill="FFFFFF"/>
        </w:rPr>
        <w:t>й оркестр</w:t>
      </w:r>
      <w:r w:rsidR="00100BB7">
        <w:rPr>
          <w:rFonts w:ascii="Times New Roman" w:eastAsia="Calibri" w:hAnsi="Times New Roman" w:cs="Times New Roman"/>
          <w:sz w:val="24"/>
          <w:szCs w:val="24"/>
          <w:shd w:val="clear" w:color="auto" w:fill="FFFFFF"/>
        </w:rPr>
        <w:t xml:space="preserve">; балет, танец, пантомима, отдельные номера балета – па-де-де, па-де-труа, </w:t>
      </w:r>
      <w:proofErr w:type="spellStart"/>
      <w:r w:rsidR="00100BB7">
        <w:rPr>
          <w:rFonts w:ascii="Times New Roman" w:eastAsia="Calibri" w:hAnsi="Times New Roman" w:cs="Times New Roman"/>
          <w:sz w:val="24"/>
          <w:szCs w:val="24"/>
          <w:shd w:val="clear" w:color="auto" w:fill="FFFFFF"/>
        </w:rPr>
        <w:t>гра</w:t>
      </w:r>
      <w:proofErr w:type="spellEnd"/>
      <w:r w:rsidR="00100BB7">
        <w:rPr>
          <w:rFonts w:ascii="Times New Roman" w:eastAsia="Calibri" w:hAnsi="Times New Roman" w:cs="Times New Roman"/>
          <w:sz w:val="24"/>
          <w:szCs w:val="24"/>
          <w:shd w:val="clear" w:color="auto" w:fill="FFFFFF"/>
        </w:rPr>
        <w:t xml:space="preserve"> </w:t>
      </w:r>
      <w:proofErr w:type="gramStart"/>
      <w:r w:rsidR="00100BB7">
        <w:rPr>
          <w:rFonts w:ascii="Times New Roman" w:eastAsia="Calibri" w:hAnsi="Times New Roman" w:cs="Times New Roman"/>
          <w:sz w:val="24"/>
          <w:szCs w:val="24"/>
          <w:shd w:val="clear" w:color="auto" w:fill="FFFFFF"/>
        </w:rPr>
        <w:t>–п</w:t>
      </w:r>
      <w:proofErr w:type="gramEnd"/>
      <w:r w:rsidR="00100BB7">
        <w:rPr>
          <w:rFonts w:ascii="Times New Roman" w:eastAsia="Calibri" w:hAnsi="Times New Roman" w:cs="Times New Roman"/>
          <w:sz w:val="24"/>
          <w:szCs w:val="24"/>
          <w:shd w:val="clear" w:color="auto" w:fill="FFFFFF"/>
        </w:rPr>
        <w:t>а и т.д., адажио, классический и характерный танец, ба</w:t>
      </w:r>
      <w:r w:rsidR="000E6380">
        <w:rPr>
          <w:rFonts w:ascii="Times New Roman" w:eastAsia="Calibri" w:hAnsi="Times New Roman" w:cs="Times New Roman"/>
          <w:sz w:val="24"/>
          <w:szCs w:val="24"/>
          <w:shd w:val="clear" w:color="auto" w:fill="FFFFFF"/>
        </w:rPr>
        <w:t xml:space="preserve">летмейстер, дирижер; </w:t>
      </w:r>
      <w:r w:rsidR="00100BB7">
        <w:rPr>
          <w:rFonts w:ascii="Times New Roman" w:eastAsia="Calibri" w:hAnsi="Times New Roman" w:cs="Times New Roman"/>
          <w:sz w:val="24"/>
          <w:szCs w:val="24"/>
          <w:shd w:val="clear" w:color="auto" w:fill="FFFFFF"/>
        </w:rPr>
        <w:t>увертюра, непрерывное симфоничес</w:t>
      </w:r>
      <w:r w:rsidR="000E6380">
        <w:rPr>
          <w:rFonts w:ascii="Times New Roman" w:eastAsia="Calibri" w:hAnsi="Times New Roman" w:cs="Times New Roman"/>
          <w:sz w:val="24"/>
          <w:szCs w:val="24"/>
          <w:shd w:val="clear" w:color="auto" w:fill="FFFFFF"/>
        </w:rPr>
        <w:t xml:space="preserve">кое развитие; </w:t>
      </w:r>
      <w:r w:rsidR="001057F1">
        <w:rPr>
          <w:rFonts w:ascii="Times New Roman" w:eastAsia="Calibri" w:hAnsi="Times New Roman" w:cs="Times New Roman"/>
          <w:sz w:val="24"/>
          <w:szCs w:val="24"/>
          <w:shd w:val="clear" w:color="auto" w:fill="FFFFFF"/>
        </w:rPr>
        <w:t xml:space="preserve"> динамиче</w:t>
      </w:r>
      <w:r w:rsidR="000E6380">
        <w:rPr>
          <w:rFonts w:ascii="Times New Roman" w:eastAsia="Calibri" w:hAnsi="Times New Roman" w:cs="Times New Roman"/>
          <w:sz w:val="24"/>
          <w:szCs w:val="24"/>
          <w:shd w:val="clear" w:color="auto" w:fill="FFFFFF"/>
        </w:rPr>
        <w:t xml:space="preserve">ские оттенки; месса; </w:t>
      </w:r>
      <w:proofErr w:type="spellStart"/>
      <w:r w:rsidR="001057F1">
        <w:rPr>
          <w:rFonts w:ascii="Times New Roman" w:eastAsia="Calibri" w:hAnsi="Times New Roman" w:cs="Times New Roman"/>
          <w:sz w:val="24"/>
          <w:szCs w:val="24"/>
          <w:shd w:val="clear" w:color="auto" w:fill="FFFFFF"/>
        </w:rPr>
        <w:t>полистилистика</w:t>
      </w:r>
      <w:proofErr w:type="spellEnd"/>
      <w:r w:rsidR="008A0E8B">
        <w:rPr>
          <w:rFonts w:ascii="Times New Roman" w:eastAsia="Calibri" w:hAnsi="Times New Roman" w:cs="Times New Roman"/>
          <w:sz w:val="24"/>
          <w:szCs w:val="24"/>
          <w:shd w:val="clear" w:color="auto" w:fill="FFFFFF"/>
        </w:rPr>
        <w:t xml:space="preserve">. </w:t>
      </w:r>
    </w:p>
    <w:p w:rsidR="00100BB7" w:rsidRDefault="00100BB7" w:rsidP="00C61BB8">
      <w:pPr>
        <w:spacing w:after="0" w:line="240" w:lineRule="auto"/>
        <w:ind w:left="20" w:right="20" w:firstLine="688"/>
        <w:contextualSpacing/>
        <w:jc w:val="both"/>
        <w:rPr>
          <w:rFonts w:ascii="Times New Roman" w:hAnsi="Times New Roman" w:cs="Times New Roman"/>
          <w:sz w:val="24"/>
          <w:szCs w:val="24"/>
        </w:rPr>
      </w:pPr>
      <w:r>
        <w:rPr>
          <w:rFonts w:ascii="Times New Roman" w:hAnsi="Times New Roman" w:cs="Times New Roman"/>
          <w:sz w:val="24"/>
          <w:szCs w:val="24"/>
        </w:rPr>
        <w:t>Знакомство с творчеством следующих композиторов</w:t>
      </w:r>
      <w:r w:rsidR="00D50EBF">
        <w:rPr>
          <w:rFonts w:ascii="Times New Roman" w:hAnsi="Times New Roman" w:cs="Times New Roman"/>
          <w:sz w:val="24"/>
          <w:szCs w:val="24"/>
        </w:rPr>
        <w:t xml:space="preserve"> и музыкантов</w:t>
      </w:r>
      <w:r>
        <w:rPr>
          <w:rFonts w:ascii="Times New Roman" w:hAnsi="Times New Roman" w:cs="Times New Roman"/>
          <w:sz w:val="24"/>
          <w:szCs w:val="24"/>
        </w:rPr>
        <w:t xml:space="preserve">: М.И.Глинка, </w:t>
      </w:r>
      <w:r w:rsidR="00AA42A2">
        <w:rPr>
          <w:rFonts w:ascii="Times New Roman" w:hAnsi="Times New Roman" w:cs="Times New Roman"/>
          <w:sz w:val="24"/>
          <w:szCs w:val="24"/>
        </w:rPr>
        <w:t xml:space="preserve">Ф.Шаляпин, В.Гаврилин, </w:t>
      </w:r>
      <w:r w:rsidR="001057F1">
        <w:rPr>
          <w:rFonts w:ascii="Times New Roman" w:hAnsi="Times New Roman" w:cs="Times New Roman"/>
          <w:sz w:val="24"/>
          <w:szCs w:val="24"/>
        </w:rPr>
        <w:t xml:space="preserve">И.С. Бах, С.В.Рахманинов, </w:t>
      </w:r>
      <w:proofErr w:type="spellStart"/>
      <w:r w:rsidR="001057F1">
        <w:rPr>
          <w:rFonts w:ascii="Times New Roman" w:hAnsi="Times New Roman" w:cs="Times New Roman"/>
          <w:sz w:val="24"/>
          <w:szCs w:val="24"/>
        </w:rPr>
        <w:t>Э.Л.Уэб</w:t>
      </w:r>
      <w:r w:rsidR="00AA42A2">
        <w:rPr>
          <w:rFonts w:ascii="Times New Roman" w:hAnsi="Times New Roman" w:cs="Times New Roman"/>
          <w:sz w:val="24"/>
          <w:szCs w:val="24"/>
        </w:rPr>
        <w:t>бер</w:t>
      </w:r>
      <w:proofErr w:type="spellEnd"/>
      <w:r w:rsidR="008A0E8B">
        <w:rPr>
          <w:rFonts w:ascii="Times New Roman" w:hAnsi="Times New Roman" w:cs="Times New Roman"/>
          <w:sz w:val="24"/>
          <w:szCs w:val="24"/>
        </w:rPr>
        <w:t>.</w:t>
      </w:r>
    </w:p>
    <w:p w:rsidR="008A0E8B" w:rsidRDefault="008A0E8B" w:rsidP="00C87B18">
      <w:pPr>
        <w:spacing w:after="0" w:line="240" w:lineRule="auto"/>
        <w:ind w:left="20" w:right="20" w:firstLine="688"/>
        <w:contextualSpacing/>
        <w:jc w:val="both"/>
        <w:rPr>
          <w:rFonts w:ascii="Times New Roman" w:hAnsi="Times New Roman" w:cs="Times New Roman"/>
          <w:sz w:val="24"/>
          <w:szCs w:val="24"/>
        </w:rPr>
      </w:pPr>
      <w:proofErr w:type="gramStart"/>
      <w:r>
        <w:rPr>
          <w:rFonts w:ascii="Times New Roman" w:hAnsi="Times New Roman" w:cs="Times New Roman"/>
          <w:sz w:val="24"/>
          <w:szCs w:val="24"/>
        </w:rPr>
        <w:t>Музыкальная драматургия, развитие, повторение, варьирование, разработка, секвенция, имитация; религиозная и светская музыка, знаменный распев, хорал, полифония, фуга; к</w:t>
      </w:r>
      <w:r w:rsidR="00325198">
        <w:rPr>
          <w:rFonts w:ascii="Times New Roman" w:hAnsi="Times New Roman" w:cs="Times New Roman"/>
          <w:sz w:val="24"/>
          <w:szCs w:val="24"/>
        </w:rPr>
        <w:t>а</w:t>
      </w:r>
      <w:r>
        <w:rPr>
          <w:rFonts w:ascii="Times New Roman" w:hAnsi="Times New Roman" w:cs="Times New Roman"/>
          <w:sz w:val="24"/>
          <w:szCs w:val="24"/>
        </w:rPr>
        <w:t xml:space="preserve">мерная музыка; классические виды инструментального ансамбля – соната, трио, квартет; </w:t>
      </w:r>
      <w:r w:rsidR="00325198">
        <w:rPr>
          <w:rFonts w:ascii="Times New Roman" w:hAnsi="Times New Roman" w:cs="Times New Roman"/>
          <w:sz w:val="24"/>
          <w:szCs w:val="24"/>
        </w:rPr>
        <w:t>этюд; концертный этюд; транскрипция; циклические формы инструментальной музыки; сюита; сонатная форма – экспозиция, разработка, реприза;  симфоническая музыка – симфония, симфоническая картина;  инструментальный концерт; концерт для скрипки с оркестром;</w:t>
      </w:r>
      <w:proofErr w:type="gramEnd"/>
      <w:r w:rsidR="00325198">
        <w:rPr>
          <w:rFonts w:ascii="Times New Roman" w:hAnsi="Times New Roman" w:cs="Times New Roman"/>
          <w:sz w:val="24"/>
          <w:szCs w:val="24"/>
        </w:rPr>
        <w:t xml:space="preserve"> рапсодия в стиле блюз; симфоджаз; музыка народов мира – фольклорная музыка; </w:t>
      </w:r>
      <w:r w:rsidR="003A4121">
        <w:rPr>
          <w:rFonts w:ascii="Times New Roman" w:hAnsi="Times New Roman" w:cs="Times New Roman"/>
          <w:sz w:val="24"/>
          <w:szCs w:val="24"/>
        </w:rPr>
        <w:t xml:space="preserve">рок музыка, </w:t>
      </w:r>
      <w:r w:rsidR="00C87B18">
        <w:rPr>
          <w:rFonts w:ascii="Times New Roman" w:hAnsi="Times New Roman" w:cs="Times New Roman"/>
          <w:sz w:val="24"/>
          <w:szCs w:val="24"/>
        </w:rPr>
        <w:t xml:space="preserve">популярные хиты из мюзиклов и </w:t>
      </w:r>
      <w:proofErr w:type="spellStart"/>
      <w:proofErr w:type="gramStart"/>
      <w:r w:rsidR="00C87B18">
        <w:rPr>
          <w:rFonts w:ascii="Times New Roman" w:hAnsi="Times New Roman" w:cs="Times New Roman"/>
          <w:sz w:val="24"/>
          <w:szCs w:val="24"/>
        </w:rPr>
        <w:t>рок-опер</w:t>
      </w:r>
      <w:proofErr w:type="spellEnd"/>
      <w:proofErr w:type="gramEnd"/>
      <w:r w:rsidR="00C87B18">
        <w:rPr>
          <w:rFonts w:ascii="Times New Roman" w:hAnsi="Times New Roman" w:cs="Times New Roman"/>
          <w:sz w:val="24"/>
          <w:szCs w:val="24"/>
        </w:rPr>
        <w:t>.</w:t>
      </w:r>
    </w:p>
    <w:p w:rsidR="00C87B18" w:rsidRDefault="008A0E8B" w:rsidP="00C87B1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Pr>
          <w:rFonts w:ascii="Times New Roman" w:hAnsi="Times New Roman" w:cs="Times New Roman"/>
          <w:sz w:val="24"/>
          <w:szCs w:val="24"/>
        </w:rPr>
        <w:lastRenderedPageBreak/>
        <w:t>Знакомство с творчеством следующих композиторов</w:t>
      </w:r>
      <w:r w:rsidR="00D50EBF">
        <w:rPr>
          <w:rFonts w:ascii="Times New Roman" w:hAnsi="Times New Roman" w:cs="Times New Roman"/>
          <w:sz w:val="24"/>
          <w:szCs w:val="24"/>
        </w:rPr>
        <w:t xml:space="preserve"> и музыкантов</w:t>
      </w:r>
      <w:r>
        <w:rPr>
          <w:rFonts w:ascii="Times New Roman" w:hAnsi="Times New Roman" w:cs="Times New Roman"/>
          <w:sz w:val="24"/>
          <w:szCs w:val="24"/>
        </w:rPr>
        <w:t>:</w:t>
      </w:r>
      <w:r w:rsidR="00325198">
        <w:rPr>
          <w:rFonts w:ascii="Times New Roman" w:hAnsi="Times New Roman" w:cs="Times New Roman"/>
          <w:sz w:val="24"/>
          <w:szCs w:val="24"/>
        </w:rPr>
        <w:t xml:space="preserve"> Ф. Шопен, Ф Лист, А. </w:t>
      </w:r>
      <w:proofErr w:type="spellStart"/>
      <w:r w:rsidR="00325198">
        <w:rPr>
          <w:rFonts w:ascii="Times New Roman" w:hAnsi="Times New Roman" w:cs="Times New Roman"/>
          <w:sz w:val="24"/>
          <w:szCs w:val="24"/>
        </w:rPr>
        <w:t>Шнитке</w:t>
      </w:r>
      <w:proofErr w:type="spellEnd"/>
      <w:r w:rsidR="00325198">
        <w:rPr>
          <w:rFonts w:ascii="Times New Roman" w:hAnsi="Times New Roman" w:cs="Times New Roman"/>
          <w:sz w:val="24"/>
          <w:szCs w:val="24"/>
        </w:rPr>
        <w:t>, Л.в</w:t>
      </w:r>
      <w:proofErr w:type="gramStart"/>
      <w:r w:rsidR="00325198">
        <w:rPr>
          <w:rFonts w:ascii="Times New Roman" w:hAnsi="Times New Roman" w:cs="Times New Roman"/>
          <w:sz w:val="24"/>
          <w:szCs w:val="24"/>
        </w:rPr>
        <w:t>.Б</w:t>
      </w:r>
      <w:proofErr w:type="gramEnd"/>
      <w:r w:rsidR="00325198">
        <w:rPr>
          <w:rFonts w:ascii="Times New Roman" w:hAnsi="Times New Roman" w:cs="Times New Roman"/>
          <w:sz w:val="24"/>
          <w:szCs w:val="24"/>
        </w:rPr>
        <w:t xml:space="preserve">етховен, С.С.Прокофьев, В.А.Моцарт, </w:t>
      </w:r>
      <w:proofErr w:type="spellStart"/>
      <w:r w:rsidR="00325198">
        <w:rPr>
          <w:rFonts w:ascii="Times New Roman" w:hAnsi="Times New Roman" w:cs="Times New Roman"/>
          <w:sz w:val="24"/>
          <w:szCs w:val="24"/>
        </w:rPr>
        <w:t>Й.Гайдн</w:t>
      </w:r>
      <w:proofErr w:type="spellEnd"/>
      <w:r w:rsidR="00325198">
        <w:rPr>
          <w:rFonts w:ascii="Times New Roman" w:hAnsi="Times New Roman" w:cs="Times New Roman"/>
          <w:sz w:val="24"/>
          <w:szCs w:val="24"/>
        </w:rPr>
        <w:t>, Ф. Шуберт, В.С.Калинников</w:t>
      </w:r>
      <w:r w:rsidR="00AA42A2">
        <w:rPr>
          <w:rFonts w:ascii="Times New Roman" w:hAnsi="Times New Roman" w:cs="Times New Roman"/>
          <w:sz w:val="24"/>
          <w:szCs w:val="24"/>
        </w:rPr>
        <w:t xml:space="preserve">, </w:t>
      </w:r>
      <w:r w:rsidR="00325198">
        <w:rPr>
          <w:rFonts w:ascii="Times New Roman" w:hAnsi="Times New Roman" w:cs="Times New Roman"/>
          <w:sz w:val="24"/>
          <w:szCs w:val="24"/>
        </w:rPr>
        <w:t>К.Дебюсси, А. Хачатурян, Д.Гершвин</w:t>
      </w:r>
      <w:r w:rsidR="00AA42A2">
        <w:rPr>
          <w:rFonts w:ascii="Times New Roman" w:hAnsi="Times New Roman" w:cs="Times New Roman"/>
          <w:sz w:val="24"/>
          <w:szCs w:val="24"/>
        </w:rPr>
        <w:t>, А. Рыбников.</w:t>
      </w:r>
      <w:r w:rsidR="00C87B18">
        <w:rPr>
          <w:rFonts w:ascii="Times New Roman" w:hAnsi="Times New Roman" w:cs="Times New Roman"/>
          <w:sz w:val="24"/>
          <w:szCs w:val="24"/>
        </w:rPr>
        <w:t>.</w:t>
      </w:r>
    </w:p>
    <w:p w:rsidR="00B16969" w:rsidRPr="00B16969" w:rsidRDefault="00C87B18" w:rsidP="00C87B1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w:t>
      </w:r>
      <w:r w:rsidR="00B16969" w:rsidRPr="00C87B18">
        <w:rPr>
          <w:rFonts w:ascii="Times New Roman" w:hAnsi="Times New Roman" w:cs="Times New Roman"/>
          <w:sz w:val="24"/>
          <w:szCs w:val="24"/>
        </w:rPr>
        <w:t xml:space="preserve">роявление навыков вокально-хоровой деятельности — исполнение </w:t>
      </w:r>
      <w:r>
        <w:rPr>
          <w:rFonts w:ascii="Times New Roman" w:hAnsi="Times New Roman" w:cs="Times New Roman"/>
          <w:sz w:val="24"/>
          <w:szCs w:val="24"/>
        </w:rPr>
        <w:t xml:space="preserve">одно и </w:t>
      </w:r>
      <w:r w:rsidR="00B16969" w:rsidRPr="00C87B18">
        <w:rPr>
          <w:rFonts w:ascii="Times New Roman" w:hAnsi="Times New Roman" w:cs="Times New Roman"/>
          <w:sz w:val="24"/>
          <w:szCs w:val="24"/>
        </w:rPr>
        <w:t xml:space="preserve">двухголосных </w:t>
      </w:r>
      <w:r>
        <w:rPr>
          <w:rFonts w:ascii="Times New Roman" w:hAnsi="Times New Roman" w:cs="Times New Roman"/>
          <w:sz w:val="24"/>
          <w:szCs w:val="24"/>
        </w:rPr>
        <w:t>произведений</w:t>
      </w:r>
      <w:r w:rsidR="00B16969" w:rsidRPr="00C87B18">
        <w:rPr>
          <w:rFonts w:ascii="Times New Roman" w:hAnsi="Times New Roman" w:cs="Times New Roman"/>
          <w:sz w:val="24"/>
          <w:szCs w:val="24"/>
        </w:rPr>
        <w:t>, умение вслушиваться в аккордовую партитуру и слышать ее отдельные голоса.</w:t>
      </w:r>
    </w:p>
    <w:p w:rsidR="00B16969" w:rsidRPr="00B16969" w:rsidRDefault="00B16969" w:rsidP="00C61BB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p>
    <w:p w:rsidR="006B13E1" w:rsidRPr="00E125EF" w:rsidRDefault="006B13E1" w:rsidP="006B13E1">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8 </w:t>
      </w:r>
      <w:r w:rsidRPr="00E125EF">
        <w:rPr>
          <w:rFonts w:ascii="Times New Roman" w:eastAsia="Calibri" w:hAnsi="Times New Roman" w:cs="Times New Roman"/>
          <w:b/>
          <w:sz w:val="24"/>
          <w:szCs w:val="24"/>
        </w:rPr>
        <w:t xml:space="preserve"> класс:</w:t>
      </w:r>
    </w:p>
    <w:p w:rsidR="006B13E1" w:rsidRDefault="006B13E1" w:rsidP="006B13E1">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Предметные</w:t>
      </w:r>
      <w:r w:rsidRPr="00E125EF">
        <w:rPr>
          <w:rFonts w:ascii="Times New Roman" w:eastAsia="Calibri" w:hAnsi="Times New Roman" w:cs="Times New Roman"/>
          <w:sz w:val="24"/>
          <w:szCs w:val="24"/>
          <w:shd w:val="clear" w:color="auto" w:fill="FFFFFF"/>
        </w:rPr>
        <w:t xml:space="preserve"> результаты:</w:t>
      </w:r>
    </w:p>
    <w:p w:rsidR="0013030D" w:rsidRPr="0013030D" w:rsidRDefault="0013030D" w:rsidP="00D47D2D">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proofErr w:type="gramStart"/>
      <w:r w:rsidRPr="0013030D">
        <w:rPr>
          <w:rFonts w:ascii="Times New Roman" w:eastAsia="Calibri" w:hAnsi="Times New Roman" w:cs="Times New Roman"/>
          <w:sz w:val="24"/>
          <w:szCs w:val="24"/>
          <w:shd w:val="clear" w:color="auto" w:fill="FFFFFF"/>
        </w:rPr>
        <w:t xml:space="preserve">Классика в нашей жизни, </w:t>
      </w:r>
      <w:r>
        <w:rPr>
          <w:rFonts w:ascii="Times New Roman" w:eastAsia="Calibri" w:hAnsi="Times New Roman" w:cs="Times New Roman"/>
          <w:sz w:val="24"/>
          <w:szCs w:val="24"/>
          <w:shd w:val="clear" w:color="auto" w:fill="FFFFFF"/>
        </w:rPr>
        <w:t xml:space="preserve">транскрипция, интерпретация, трактовка классической музыки; </w:t>
      </w:r>
      <w:r w:rsidR="00D3746C">
        <w:rPr>
          <w:rFonts w:ascii="Times New Roman" w:eastAsia="Calibri" w:hAnsi="Times New Roman" w:cs="Times New Roman"/>
          <w:sz w:val="24"/>
          <w:szCs w:val="24"/>
          <w:shd w:val="clear" w:color="auto" w:fill="FFFFFF"/>
        </w:rPr>
        <w:t xml:space="preserve">шлягер, шансон; </w:t>
      </w:r>
      <w:r>
        <w:rPr>
          <w:rFonts w:ascii="Times New Roman" w:eastAsia="Calibri" w:hAnsi="Times New Roman" w:cs="Times New Roman"/>
          <w:sz w:val="24"/>
          <w:szCs w:val="24"/>
          <w:shd w:val="clear" w:color="auto" w:fill="FFFFFF"/>
        </w:rPr>
        <w:t xml:space="preserve">опера и ее составляющие; </w:t>
      </w:r>
      <w:r w:rsidR="00D3746C">
        <w:rPr>
          <w:rFonts w:ascii="Times New Roman" w:eastAsia="Calibri" w:hAnsi="Times New Roman" w:cs="Times New Roman"/>
          <w:sz w:val="24"/>
          <w:szCs w:val="24"/>
          <w:shd w:val="clear" w:color="auto" w:fill="FFFFFF"/>
        </w:rPr>
        <w:t xml:space="preserve">эпос; </w:t>
      </w:r>
      <w:r>
        <w:rPr>
          <w:rFonts w:ascii="Times New Roman" w:eastAsia="Calibri" w:hAnsi="Times New Roman" w:cs="Times New Roman"/>
          <w:sz w:val="24"/>
          <w:szCs w:val="24"/>
          <w:shd w:val="clear" w:color="auto" w:fill="FFFFFF"/>
        </w:rPr>
        <w:t>плач, причет, причитание</w:t>
      </w:r>
      <w:r w:rsidR="00D3746C">
        <w:rPr>
          <w:rFonts w:ascii="Times New Roman" w:eastAsia="Calibri" w:hAnsi="Times New Roman" w:cs="Times New Roman"/>
          <w:sz w:val="24"/>
          <w:szCs w:val="24"/>
          <w:shd w:val="clear" w:color="auto" w:fill="FFFFFF"/>
        </w:rPr>
        <w:t>, молитва</w:t>
      </w:r>
      <w:r>
        <w:rPr>
          <w:rFonts w:ascii="Times New Roman" w:eastAsia="Calibri" w:hAnsi="Times New Roman" w:cs="Times New Roman"/>
          <w:sz w:val="24"/>
          <w:szCs w:val="24"/>
          <w:shd w:val="clear" w:color="auto" w:fill="FFFFFF"/>
        </w:rPr>
        <w:t>;</w:t>
      </w:r>
      <w:r w:rsidR="00D3746C">
        <w:rPr>
          <w:rFonts w:ascii="Times New Roman" w:eastAsia="Calibri" w:hAnsi="Times New Roman" w:cs="Times New Roman"/>
          <w:sz w:val="24"/>
          <w:szCs w:val="24"/>
          <w:shd w:val="clear" w:color="auto" w:fill="FFFFFF"/>
        </w:rPr>
        <w:t xml:space="preserve"> балет, </w:t>
      </w:r>
      <w:r>
        <w:rPr>
          <w:rFonts w:ascii="Times New Roman" w:eastAsia="Calibri" w:hAnsi="Times New Roman" w:cs="Times New Roman"/>
          <w:sz w:val="24"/>
          <w:szCs w:val="24"/>
          <w:shd w:val="clear" w:color="auto" w:fill="FFFFFF"/>
        </w:rPr>
        <w:t xml:space="preserve"> исполнители балета; </w:t>
      </w:r>
      <w:r w:rsidR="00D3746C">
        <w:rPr>
          <w:rFonts w:ascii="Times New Roman" w:eastAsia="Calibri" w:hAnsi="Times New Roman" w:cs="Times New Roman"/>
          <w:sz w:val="24"/>
          <w:szCs w:val="24"/>
          <w:shd w:val="clear" w:color="auto" w:fill="FFFFFF"/>
        </w:rPr>
        <w:t>мюз</w:t>
      </w:r>
      <w:r w:rsidR="003E1CBB">
        <w:rPr>
          <w:rFonts w:ascii="Times New Roman" w:eastAsia="Calibri" w:hAnsi="Times New Roman" w:cs="Times New Roman"/>
          <w:sz w:val="24"/>
          <w:szCs w:val="24"/>
          <w:shd w:val="clear" w:color="auto" w:fill="FFFFFF"/>
        </w:rPr>
        <w:t>и</w:t>
      </w:r>
      <w:r w:rsidR="00D3746C">
        <w:rPr>
          <w:rFonts w:ascii="Times New Roman" w:eastAsia="Calibri" w:hAnsi="Times New Roman" w:cs="Times New Roman"/>
          <w:sz w:val="24"/>
          <w:szCs w:val="24"/>
          <w:shd w:val="clear" w:color="auto" w:fill="FFFFFF"/>
        </w:rPr>
        <w:t xml:space="preserve">кл, рок-опера, </w:t>
      </w:r>
      <w:proofErr w:type="spellStart"/>
      <w:r w:rsidR="003E1CBB">
        <w:rPr>
          <w:rFonts w:ascii="Times New Roman" w:eastAsia="Calibri" w:hAnsi="Times New Roman" w:cs="Times New Roman"/>
          <w:sz w:val="24"/>
          <w:szCs w:val="24"/>
          <w:shd w:val="clear" w:color="auto" w:fill="FFFFFF"/>
        </w:rPr>
        <w:t>полистилистика</w:t>
      </w:r>
      <w:proofErr w:type="spellEnd"/>
      <w:r w:rsidR="003E1CBB">
        <w:rPr>
          <w:rFonts w:ascii="Times New Roman" w:eastAsia="Calibri" w:hAnsi="Times New Roman" w:cs="Times New Roman"/>
          <w:sz w:val="24"/>
          <w:szCs w:val="24"/>
          <w:shd w:val="clear" w:color="auto" w:fill="FFFFFF"/>
        </w:rPr>
        <w:t>, интермедия, многочастный цикл – музыкальные зарисовки;</w:t>
      </w:r>
      <w:proofErr w:type="gramEnd"/>
      <w:r w:rsidR="003E1CBB">
        <w:rPr>
          <w:rFonts w:ascii="Times New Roman" w:eastAsia="Calibri" w:hAnsi="Times New Roman" w:cs="Times New Roman"/>
          <w:sz w:val="24"/>
          <w:szCs w:val="24"/>
          <w:shd w:val="clear" w:color="auto" w:fill="FFFFFF"/>
        </w:rPr>
        <w:t xml:space="preserve"> сюита, музыка в кино,  симфония, </w:t>
      </w:r>
      <w:r w:rsidR="0076609E">
        <w:rPr>
          <w:rFonts w:ascii="Times New Roman" w:eastAsia="Calibri" w:hAnsi="Times New Roman" w:cs="Times New Roman"/>
          <w:sz w:val="24"/>
          <w:szCs w:val="24"/>
          <w:shd w:val="clear" w:color="auto" w:fill="FFFFFF"/>
        </w:rPr>
        <w:t xml:space="preserve">джазовая музыка, спиричуэл, блюз, симфоджаз, увертюра, </w:t>
      </w:r>
      <w:proofErr w:type="spellStart"/>
      <w:r w:rsidR="0076609E">
        <w:rPr>
          <w:rFonts w:ascii="Times New Roman" w:eastAsia="Calibri" w:hAnsi="Times New Roman" w:cs="Times New Roman"/>
          <w:sz w:val="24"/>
          <w:szCs w:val="24"/>
          <w:shd w:val="clear" w:color="auto" w:fill="FFFFFF"/>
        </w:rPr>
        <w:t>классикал</w:t>
      </w:r>
      <w:proofErr w:type="spellEnd"/>
      <w:r w:rsidR="0076609E">
        <w:rPr>
          <w:rFonts w:ascii="Times New Roman" w:eastAsia="Calibri" w:hAnsi="Times New Roman" w:cs="Times New Roman"/>
          <w:sz w:val="24"/>
          <w:szCs w:val="24"/>
          <w:shd w:val="clear" w:color="auto" w:fill="FFFFFF"/>
        </w:rPr>
        <w:t xml:space="preserve"> </w:t>
      </w:r>
      <w:proofErr w:type="spellStart"/>
      <w:r w:rsidR="0076609E">
        <w:rPr>
          <w:rFonts w:ascii="Times New Roman" w:eastAsia="Calibri" w:hAnsi="Times New Roman" w:cs="Times New Roman"/>
          <w:sz w:val="24"/>
          <w:szCs w:val="24"/>
          <w:shd w:val="clear" w:color="auto" w:fill="FFFFFF"/>
        </w:rPr>
        <w:t>кроссовер,</w:t>
      </w:r>
      <w:r w:rsidR="00E73291">
        <w:rPr>
          <w:rFonts w:ascii="Times New Roman" w:eastAsia="Calibri" w:hAnsi="Times New Roman" w:cs="Times New Roman"/>
          <w:sz w:val="24"/>
          <w:szCs w:val="24"/>
          <w:shd w:val="clear" w:color="auto" w:fill="FFFFFF"/>
        </w:rPr>
        <w:t>поп</w:t>
      </w:r>
      <w:proofErr w:type="spellEnd"/>
      <w:r w:rsidR="00E73291">
        <w:rPr>
          <w:rFonts w:ascii="Times New Roman" w:eastAsia="Calibri" w:hAnsi="Times New Roman" w:cs="Times New Roman"/>
          <w:sz w:val="24"/>
          <w:szCs w:val="24"/>
          <w:shd w:val="clear" w:color="auto" w:fill="FFFFFF"/>
        </w:rPr>
        <w:t xml:space="preserve"> и рок </w:t>
      </w:r>
      <w:proofErr w:type="spellStart"/>
      <w:r w:rsidR="00E73291">
        <w:rPr>
          <w:rFonts w:ascii="Times New Roman" w:eastAsia="Calibri" w:hAnsi="Times New Roman" w:cs="Times New Roman"/>
          <w:sz w:val="24"/>
          <w:szCs w:val="24"/>
          <w:shd w:val="clear" w:color="auto" w:fill="FFFFFF"/>
        </w:rPr>
        <w:t>музвыка</w:t>
      </w:r>
      <w:proofErr w:type="spellEnd"/>
      <w:r w:rsidR="00E73291">
        <w:rPr>
          <w:rFonts w:ascii="Times New Roman" w:eastAsia="Calibri" w:hAnsi="Times New Roman" w:cs="Times New Roman"/>
          <w:sz w:val="24"/>
          <w:szCs w:val="24"/>
          <w:shd w:val="clear" w:color="auto" w:fill="FFFFFF"/>
        </w:rPr>
        <w:t xml:space="preserve">, </w:t>
      </w:r>
      <w:proofErr w:type="spellStart"/>
      <w:r w:rsidR="00E73291">
        <w:rPr>
          <w:rFonts w:ascii="Times New Roman" w:eastAsia="Calibri" w:hAnsi="Times New Roman" w:cs="Times New Roman"/>
          <w:sz w:val="24"/>
          <w:szCs w:val="24"/>
          <w:shd w:val="clear" w:color="auto" w:fill="FFFFFF"/>
        </w:rPr>
        <w:t>рэп</w:t>
      </w:r>
      <w:proofErr w:type="spellEnd"/>
      <w:r w:rsidR="00E73291">
        <w:rPr>
          <w:rFonts w:ascii="Times New Roman" w:eastAsia="Calibri" w:hAnsi="Times New Roman" w:cs="Times New Roman"/>
          <w:sz w:val="24"/>
          <w:szCs w:val="24"/>
          <w:shd w:val="clear" w:color="auto" w:fill="FFFFFF"/>
        </w:rPr>
        <w:t xml:space="preserve">, рок-н-ролл, электронная музыка, </w:t>
      </w:r>
      <w:r w:rsidR="0076609E">
        <w:rPr>
          <w:rFonts w:ascii="Times New Roman" w:eastAsia="Calibri" w:hAnsi="Times New Roman" w:cs="Times New Roman"/>
          <w:sz w:val="24"/>
          <w:szCs w:val="24"/>
          <w:shd w:val="clear" w:color="auto" w:fill="FFFFFF"/>
        </w:rPr>
        <w:t xml:space="preserve"> псалмодия, кондак, тропарь, стихира, величание, песнопения, камерный ансамбль</w:t>
      </w:r>
      <w:r w:rsidR="00D47D2D">
        <w:rPr>
          <w:rFonts w:ascii="Times New Roman" w:eastAsia="Calibri" w:hAnsi="Times New Roman" w:cs="Times New Roman"/>
          <w:sz w:val="24"/>
          <w:szCs w:val="24"/>
          <w:shd w:val="clear" w:color="auto" w:fill="FFFFFF"/>
        </w:rPr>
        <w:t xml:space="preserve">. </w:t>
      </w:r>
    </w:p>
    <w:p w:rsidR="006B13E1" w:rsidRPr="0013030D" w:rsidRDefault="0013030D" w:rsidP="00C61BB8">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Pr>
          <w:rFonts w:ascii="Times New Roman" w:hAnsi="Times New Roman" w:cs="Times New Roman"/>
          <w:sz w:val="24"/>
          <w:szCs w:val="24"/>
        </w:rPr>
        <w:t>Знакомство с творчеством следующих композиторов</w:t>
      </w:r>
      <w:r w:rsidR="00DF41EA">
        <w:rPr>
          <w:rFonts w:ascii="Times New Roman" w:hAnsi="Times New Roman" w:cs="Times New Roman"/>
          <w:sz w:val="24"/>
          <w:szCs w:val="24"/>
        </w:rPr>
        <w:t>, музыкантов</w:t>
      </w:r>
      <w:r>
        <w:rPr>
          <w:rFonts w:ascii="Times New Roman" w:hAnsi="Times New Roman" w:cs="Times New Roman"/>
          <w:sz w:val="24"/>
          <w:szCs w:val="24"/>
        </w:rPr>
        <w:t xml:space="preserve">: И.С.Бах, А.П.Бородин, Б.И.Тищенко, </w:t>
      </w:r>
      <w:r w:rsidR="003E1CBB">
        <w:rPr>
          <w:rFonts w:ascii="Times New Roman" w:hAnsi="Times New Roman" w:cs="Times New Roman"/>
          <w:sz w:val="24"/>
          <w:szCs w:val="24"/>
        </w:rPr>
        <w:t xml:space="preserve">Э.Н.Артемьев, Ж. </w:t>
      </w:r>
      <w:proofErr w:type="spellStart"/>
      <w:r w:rsidR="003E1CBB">
        <w:rPr>
          <w:rFonts w:ascii="Times New Roman" w:hAnsi="Times New Roman" w:cs="Times New Roman"/>
          <w:sz w:val="24"/>
          <w:szCs w:val="24"/>
        </w:rPr>
        <w:t>Пресгурвик</w:t>
      </w:r>
      <w:proofErr w:type="spellEnd"/>
      <w:r w:rsidR="003E1CBB">
        <w:rPr>
          <w:rFonts w:ascii="Times New Roman" w:hAnsi="Times New Roman" w:cs="Times New Roman"/>
          <w:sz w:val="24"/>
          <w:szCs w:val="24"/>
        </w:rPr>
        <w:t xml:space="preserve">, Д.Б. </w:t>
      </w:r>
      <w:proofErr w:type="spellStart"/>
      <w:r w:rsidR="003E1CBB">
        <w:rPr>
          <w:rFonts w:ascii="Times New Roman" w:hAnsi="Times New Roman" w:cs="Times New Roman"/>
          <w:sz w:val="24"/>
          <w:szCs w:val="24"/>
        </w:rPr>
        <w:t>Кабалевский</w:t>
      </w:r>
      <w:proofErr w:type="spellEnd"/>
      <w:r w:rsidR="003E1CBB">
        <w:rPr>
          <w:rFonts w:ascii="Times New Roman" w:hAnsi="Times New Roman" w:cs="Times New Roman"/>
          <w:sz w:val="24"/>
          <w:szCs w:val="24"/>
        </w:rPr>
        <w:t xml:space="preserve">, Э.Григ, </w:t>
      </w:r>
      <w:proofErr w:type="spellStart"/>
      <w:r w:rsidR="003E1CBB">
        <w:rPr>
          <w:rFonts w:ascii="Times New Roman" w:hAnsi="Times New Roman" w:cs="Times New Roman"/>
          <w:sz w:val="24"/>
          <w:szCs w:val="24"/>
        </w:rPr>
        <w:t>А.Г.Шнитке</w:t>
      </w:r>
      <w:proofErr w:type="spellEnd"/>
      <w:r w:rsidR="003E1CBB">
        <w:rPr>
          <w:rFonts w:ascii="Times New Roman" w:hAnsi="Times New Roman" w:cs="Times New Roman"/>
          <w:sz w:val="24"/>
          <w:szCs w:val="24"/>
        </w:rPr>
        <w:t xml:space="preserve">, Г.Л.Шор, Ф.Шуберт, П.И.Чайковский, С.С.Прокофьев, Р.Щедрин, </w:t>
      </w:r>
      <w:proofErr w:type="spellStart"/>
      <w:r w:rsidR="00DF41EA">
        <w:rPr>
          <w:rFonts w:ascii="Times New Roman" w:hAnsi="Times New Roman" w:cs="Times New Roman"/>
          <w:sz w:val="24"/>
          <w:szCs w:val="24"/>
        </w:rPr>
        <w:t>А.Алябьев</w:t>
      </w:r>
      <w:proofErr w:type="spellEnd"/>
      <w:r w:rsidR="00DF41EA">
        <w:rPr>
          <w:rFonts w:ascii="Times New Roman" w:hAnsi="Times New Roman" w:cs="Times New Roman"/>
          <w:sz w:val="24"/>
          <w:szCs w:val="24"/>
        </w:rPr>
        <w:t xml:space="preserve">, В.Серебренников, Ю.Гуляев, И. </w:t>
      </w:r>
      <w:proofErr w:type="spellStart"/>
      <w:r w:rsidR="00DF41EA">
        <w:rPr>
          <w:rFonts w:ascii="Times New Roman" w:hAnsi="Times New Roman" w:cs="Times New Roman"/>
          <w:sz w:val="24"/>
          <w:szCs w:val="24"/>
        </w:rPr>
        <w:t>Бибеева</w:t>
      </w:r>
      <w:proofErr w:type="spellEnd"/>
      <w:r w:rsidR="00DF41EA">
        <w:rPr>
          <w:rFonts w:ascii="Times New Roman" w:hAnsi="Times New Roman" w:cs="Times New Roman"/>
          <w:sz w:val="24"/>
          <w:szCs w:val="24"/>
        </w:rPr>
        <w:t xml:space="preserve">, С.Дьякон-Дьяченко, </w:t>
      </w:r>
      <w:r w:rsidR="0076609E">
        <w:rPr>
          <w:rFonts w:ascii="Times New Roman" w:hAnsi="Times New Roman" w:cs="Times New Roman"/>
          <w:sz w:val="24"/>
          <w:szCs w:val="24"/>
        </w:rPr>
        <w:t xml:space="preserve">Д.Ойстрах, А.Свешников, Н.Луганский, </w:t>
      </w:r>
      <w:proofErr w:type="spellStart"/>
      <w:r w:rsidR="0076609E">
        <w:rPr>
          <w:rFonts w:ascii="Times New Roman" w:hAnsi="Times New Roman" w:cs="Times New Roman"/>
          <w:sz w:val="24"/>
          <w:szCs w:val="24"/>
        </w:rPr>
        <w:t>Д.Мацуев</w:t>
      </w:r>
      <w:proofErr w:type="spellEnd"/>
      <w:r w:rsidR="0076609E">
        <w:rPr>
          <w:rFonts w:ascii="Times New Roman" w:hAnsi="Times New Roman" w:cs="Times New Roman"/>
          <w:sz w:val="24"/>
          <w:szCs w:val="24"/>
        </w:rPr>
        <w:t xml:space="preserve">, </w:t>
      </w:r>
      <w:proofErr w:type="spellStart"/>
      <w:r w:rsidR="0076609E">
        <w:rPr>
          <w:rFonts w:ascii="Times New Roman" w:hAnsi="Times New Roman" w:cs="Times New Roman"/>
          <w:sz w:val="24"/>
          <w:szCs w:val="24"/>
        </w:rPr>
        <w:t>В.Клиберн</w:t>
      </w:r>
      <w:proofErr w:type="spellEnd"/>
      <w:r w:rsidR="0076609E">
        <w:rPr>
          <w:rFonts w:ascii="Times New Roman" w:hAnsi="Times New Roman" w:cs="Times New Roman"/>
          <w:sz w:val="24"/>
          <w:szCs w:val="24"/>
        </w:rPr>
        <w:t xml:space="preserve">, </w:t>
      </w:r>
      <w:proofErr w:type="spellStart"/>
      <w:r w:rsidR="0076609E">
        <w:rPr>
          <w:rFonts w:ascii="Times New Roman" w:hAnsi="Times New Roman" w:cs="Times New Roman"/>
          <w:sz w:val="24"/>
          <w:szCs w:val="24"/>
        </w:rPr>
        <w:t>В.Кемпф</w:t>
      </w:r>
      <w:proofErr w:type="spellEnd"/>
      <w:r w:rsidR="0076609E">
        <w:rPr>
          <w:rFonts w:ascii="Times New Roman" w:hAnsi="Times New Roman" w:cs="Times New Roman"/>
          <w:sz w:val="24"/>
          <w:szCs w:val="24"/>
        </w:rPr>
        <w:t>, Дж</w:t>
      </w:r>
      <w:proofErr w:type="gramStart"/>
      <w:r w:rsidR="0076609E">
        <w:rPr>
          <w:rFonts w:ascii="Times New Roman" w:hAnsi="Times New Roman" w:cs="Times New Roman"/>
          <w:sz w:val="24"/>
          <w:szCs w:val="24"/>
        </w:rPr>
        <w:t>.Г</w:t>
      </w:r>
      <w:proofErr w:type="gramEnd"/>
      <w:r w:rsidR="0076609E">
        <w:rPr>
          <w:rFonts w:ascii="Times New Roman" w:hAnsi="Times New Roman" w:cs="Times New Roman"/>
          <w:sz w:val="24"/>
          <w:szCs w:val="24"/>
        </w:rPr>
        <w:t xml:space="preserve">ершвин, Ж.Бизе, Е.Образцова Д.Хворостовский, </w:t>
      </w:r>
      <w:proofErr w:type="spellStart"/>
      <w:r w:rsidR="0076609E">
        <w:rPr>
          <w:rFonts w:ascii="Times New Roman" w:hAnsi="Times New Roman" w:cs="Times New Roman"/>
          <w:sz w:val="24"/>
          <w:szCs w:val="24"/>
        </w:rPr>
        <w:t>А.Нетрепко</w:t>
      </w:r>
      <w:proofErr w:type="spellEnd"/>
      <w:r w:rsidR="0076609E">
        <w:rPr>
          <w:rFonts w:ascii="Times New Roman" w:hAnsi="Times New Roman" w:cs="Times New Roman"/>
          <w:sz w:val="24"/>
          <w:szCs w:val="24"/>
        </w:rPr>
        <w:t xml:space="preserve">, Л. Паваротти, М. </w:t>
      </w:r>
      <w:proofErr w:type="spellStart"/>
      <w:r w:rsidR="0076609E">
        <w:rPr>
          <w:rFonts w:ascii="Times New Roman" w:hAnsi="Times New Roman" w:cs="Times New Roman"/>
          <w:sz w:val="24"/>
          <w:szCs w:val="24"/>
        </w:rPr>
        <w:t>Кабалье</w:t>
      </w:r>
      <w:proofErr w:type="spellEnd"/>
      <w:r w:rsidR="0076609E">
        <w:rPr>
          <w:rFonts w:ascii="Times New Roman" w:hAnsi="Times New Roman" w:cs="Times New Roman"/>
          <w:sz w:val="24"/>
          <w:szCs w:val="24"/>
        </w:rPr>
        <w:t>, М.Плисецкая, Д.Шостакович, Г.В.Свиридов, Л.Бетховен.</w:t>
      </w:r>
    </w:p>
    <w:p w:rsidR="00C61BB8" w:rsidRPr="00E73291" w:rsidRDefault="00E73291" w:rsidP="00E73291">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w:t>
      </w:r>
      <w:r w:rsidRPr="00C87B18">
        <w:rPr>
          <w:rFonts w:ascii="Times New Roman" w:hAnsi="Times New Roman" w:cs="Times New Roman"/>
          <w:sz w:val="24"/>
          <w:szCs w:val="24"/>
        </w:rPr>
        <w:t xml:space="preserve">роявление навыков вокально-хоровой деятельности — исполнение </w:t>
      </w:r>
      <w:r>
        <w:rPr>
          <w:rFonts w:ascii="Times New Roman" w:hAnsi="Times New Roman" w:cs="Times New Roman"/>
          <w:sz w:val="24"/>
          <w:szCs w:val="24"/>
        </w:rPr>
        <w:t xml:space="preserve">одно и </w:t>
      </w:r>
      <w:r w:rsidRPr="00C87B18">
        <w:rPr>
          <w:rFonts w:ascii="Times New Roman" w:hAnsi="Times New Roman" w:cs="Times New Roman"/>
          <w:sz w:val="24"/>
          <w:szCs w:val="24"/>
        </w:rPr>
        <w:t xml:space="preserve">двухголосных </w:t>
      </w:r>
      <w:r>
        <w:rPr>
          <w:rFonts w:ascii="Times New Roman" w:hAnsi="Times New Roman" w:cs="Times New Roman"/>
          <w:sz w:val="24"/>
          <w:szCs w:val="24"/>
        </w:rPr>
        <w:t>произведений</w:t>
      </w:r>
      <w:r w:rsidRPr="00C87B18">
        <w:rPr>
          <w:rFonts w:ascii="Times New Roman" w:hAnsi="Times New Roman" w:cs="Times New Roman"/>
          <w:sz w:val="24"/>
          <w:szCs w:val="24"/>
        </w:rPr>
        <w:t>, умение вслушиваться в аккордовую партитуру и слышать ее отдельные голоса.</w:t>
      </w:r>
    </w:p>
    <w:p w:rsidR="00C61BB8" w:rsidRDefault="00C61BB8" w:rsidP="00C61BB8">
      <w:pPr>
        <w:spacing w:after="0" w:line="240" w:lineRule="auto"/>
        <w:contextualSpacing/>
        <w:jc w:val="center"/>
        <w:rPr>
          <w:rFonts w:ascii="Times New Roman" w:hAnsi="Times New Roman" w:cs="Times New Roman"/>
          <w:b/>
          <w:sz w:val="24"/>
          <w:szCs w:val="24"/>
        </w:rPr>
      </w:pPr>
    </w:p>
    <w:p w:rsidR="00C61BB8" w:rsidRPr="00E125EF" w:rsidRDefault="00C61BB8" w:rsidP="00C61BB8">
      <w:pPr>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z w:val="24"/>
          <w:szCs w:val="24"/>
        </w:rPr>
        <w:t>Содержание учебного</w:t>
      </w:r>
      <w:r>
        <w:rPr>
          <w:rFonts w:ascii="Times New Roman" w:hAnsi="Times New Roman" w:cs="Times New Roman"/>
          <w:b/>
          <w:sz w:val="24"/>
          <w:szCs w:val="24"/>
        </w:rPr>
        <w:t xml:space="preserve"> предмета</w:t>
      </w:r>
    </w:p>
    <w:p w:rsidR="00C61BB8" w:rsidRDefault="00C61BB8" w:rsidP="00C61BB8">
      <w:pPr>
        <w:pStyle w:val="a5"/>
        <w:contextualSpacing/>
        <w:jc w:val="center"/>
        <w:rPr>
          <w:rFonts w:ascii="Times New Roman" w:hAnsi="Times New Roman"/>
          <w:b/>
          <w:sz w:val="24"/>
          <w:szCs w:val="24"/>
          <w:lang w:val="ru-RU"/>
        </w:rPr>
      </w:pPr>
    </w:p>
    <w:p w:rsidR="00BA2251" w:rsidRPr="007B2A8D" w:rsidRDefault="00BA2251" w:rsidP="00BA2251">
      <w:pPr>
        <w:pStyle w:val="dash041e005f0431005f044b005f0447005f043d005f044b005f0439"/>
        <w:ind w:firstLine="851"/>
        <w:jc w:val="both"/>
      </w:pPr>
      <w:proofErr w:type="gramStart"/>
      <w:r w:rsidRPr="007B2A8D">
        <w:t xml:space="preserve">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w:t>
      </w:r>
      <w:proofErr w:type="spellStart"/>
      <w:r w:rsidRPr="007B2A8D">
        <w:t>музицирование</w:t>
      </w:r>
      <w:proofErr w:type="spellEnd"/>
      <w:r w:rsidRPr="007B2A8D">
        <w:t>,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w:t>
      </w:r>
      <w:proofErr w:type="gramEnd"/>
      <w:r w:rsidRPr="007B2A8D">
        <w:t xml:space="preserve">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BA2251" w:rsidRPr="007B2A8D" w:rsidRDefault="00BA2251" w:rsidP="00BA2251">
      <w:pPr>
        <w:pStyle w:val="dash041e005f0431005f044b005f0447005f043d005f044b005f0439"/>
        <w:ind w:firstLine="851"/>
        <w:jc w:val="both"/>
      </w:pPr>
      <w:r w:rsidRPr="007B2A8D">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BA2251" w:rsidRPr="007B2A8D" w:rsidRDefault="00BA2251" w:rsidP="00BA2251">
      <w:pPr>
        <w:pStyle w:val="dash041e005f0431005f044b005f0447005f043d005f044b005f0439"/>
        <w:ind w:firstLine="851"/>
        <w:jc w:val="both"/>
      </w:pPr>
      <w:r w:rsidRPr="007B2A8D">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BA2251" w:rsidRPr="007B2A8D" w:rsidRDefault="00BA2251" w:rsidP="00BA2251">
      <w:pPr>
        <w:spacing w:after="0" w:line="240" w:lineRule="auto"/>
        <w:ind w:firstLine="709"/>
        <w:jc w:val="both"/>
        <w:rPr>
          <w:rFonts w:ascii="Times New Roman" w:hAnsi="Times New Roman"/>
          <w:sz w:val="24"/>
          <w:szCs w:val="24"/>
        </w:rPr>
      </w:pPr>
      <w:proofErr w:type="gramStart"/>
      <w:r w:rsidRPr="007B2A8D">
        <w:rPr>
          <w:rFonts w:ascii="Times New Roman" w:hAnsi="Times New Roman"/>
          <w:sz w:val="24"/>
          <w:szCs w:val="24"/>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w:t>
      </w:r>
      <w:proofErr w:type="spellStart"/>
      <w:r w:rsidRPr="007B2A8D">
        <w:rPr>
          <w:rFonts w:ascii="Times New Roman" w:hAnsi="Times New Roman"/>
          <w:sz w:val="24"/>
          <w:szCs w:val="24"/>
        </w:rPr>
        <w:t>межпредметных</w:t>
      </w:r>
      <w:proofErr w:type="spellEnd"/>
      <w:r w:rsidRPr="007B2A8D">
        <w:rPr>
          <w:rFonts w:ascii="Times New Roman" w:hAnsi="Times New Roman"/>
          <w:sz w:val="24"/>
          <w:szCs w:val="24"/>
        </w:rPr>
        <w:t xml:space="preserve"> связях с предметами:</w:t>
      </w:r>
      <w:proofErr w:type="gramEnd"/>
      <w:r w:rsidRPr="007B2A8D">
        <w:rPr>
          <w:rFonts w:ascii="Times New Roman" w:hAnsi="Times New Roman"/>
          <w:sz w:val="24"/>
          <w:szCs w:val="24"/>
        </w:rPr>
        <w:t xml:space="preserve"> «Литература», «Русский язык», «Изобразительное искусство», «История», «География», «Математика» и др.</w:t>
      </w:r>
    </w:p>
    <w:p w:rsidR="00F55A61" w:rsidRDefault="00BA2251" w:rsidP="00F55A61">
      <w:pPr>
        <w:spacing w:after="0" w:line="240" w:lineRule="auto"/>
        <w:ind w:firstLine="709"/>
        <w:jc w:val="both"/>
        <w:rPr>
          <w:rFonts w:ascii="Times New Roman" w:hAnsi="Times New Roman"/>
          <w:sz w:val="24"/>
          <w:szCs w:val="24"/>
        </w:rPr>
      </w:pPr>
      <w:r w:rsidRPr="007B2A8D">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691A5E" w:rsidRPr="00691A5E" w:rsidRDefault="00691A5E" w:rsidP="00691A5E">
      <w:pPr>
        <w:spacing w:after="0" w:line="240" w:lineRule="auto"/>
        <w:ind w:firstLine="709"/>
        <w:jc w:val="both"/>
        <w:rPr>
          <w:rFonts w:ascii="Times New Roman" w:hAnsi="Times New Roman"/>
          <w:b/>
          <w:sz w:val="24"/>
          <w:szCs w:val="24"/>
        </w:rPr>
      </w:pPr>
      <w:r w:rsidRPr="00691A5E">
        <w:rPr>
          <w:rFonts w:ascii="Times New Roman" w:hAnsi="Times New Roman"/>
          <w:b/>
          <w:sz w:val="24"/>
          <w:szCs w:val="24"/>
        </w:rPr>
        <w:t>Музыка как вид искусства</w:t>
      </w:r>
    </w:p>
    <w:p w:rsidR="00691A5E" w:rsidRPr="00691A5E" w:rsidRDefault="00691A5E" w:rsidP="00691A5E">
      <w:pPr>
        <w:spacing w:after="0" w:line="240" w:lineRule="auto"/>
        <w:ind w:firstLine="709"/>
        <w:jc w:val="both"/>
        <w:rPr>
          <w:rFonts w:ascii="Times New Roman" w:hAnsi="Times New Roman"/>
          <w:sz w:val="24"/>
          <w:szCs w:val="24"/>
        </w:rPr>
      </w:pPr>
      <w:r w:rsidRPr="00691A5E">
        <w:rPr>
          <w:rFonts w:ascii="Times New Roman" w:hAnsi="Times New Roman"/>
          <w:sz w:val="24"/>
          <w:szCs w:val="24"/>
        </w:rPr>
        <w:t xml:space="preserve">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w:t>
      </w:r>
      <w:r w:rsidRPr="00691A5E">
        <w:rPr>
          <w:rFonts w:ascii="Times New Roman" w:hAnsi="Times New Roman"/>
          <w:sz w:val="24"/>
          <w:szCs w:val="24"/>
        </w:rPr>
        <w:lastRenderedPageBreak/>
        <w:t>театральной музыки. Различные формы построения музыки (</w:t>
      </w:r>
      <w:proofErr w:type="spellStart"/>
      <w:r w:rsidRPr="00691A5E">
        <w:rPr>
          <w:rFonts w:ascii="Times New Roman" w:hAnsi="Times New Roman"/>
          <w:sz w:val="24"/>
          <w:szCs w:val="24"/>
        </w:rPr>
        <w:t>двухчастная</w:t>
      </w:r>
      <w:proofErr w:type="spellEnd"/>
      <w:r w:rsidRPr="00691A5E">
        <w:rPr>
          <w:rFonts w:ascii="Times New Roman" w:hAnsi="Times New Roman"/>
          <w:sz w:val="24"/>
          <w:szCs w:val="24"/>
        </w:rPr>
        <w:t xml:space="preserve"> и трехчастная, вариации, рондо,</w:t>
      </w:r>
      <w:r w:rsidRPr="00691A5E">
        <w:rPr>
          <w:rFonts w:ascii="Times New Roman" w:hAnsi="Times New Roman"/>
          <w:i/>
          <w:sz w:val="24"/>
          <w:szCs w:val="24"/>
        </w:rPr>
        <w:t xml:space="preserve"> сонатно-симфонический цикл, сюита), </w:t>
      </w:r>
      <w:r w:rsidRPr="00691A5E">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691A5E" w:rsidRPr="00691A5E" w:rsidRDefault="00691A5E" w:rsidP="00691A5E">
      <w:pPr>
        <w:spacing w:after="0" w:line="240" w:lineRule="auto"/>
        <w:ind w:firstLine="709"/>
        <w:jc w:val="both"/>
        <w:rPr>
          <w:rFonts w:ascii="Times New Roman" w:hAnsi="Times New Roman"/>
          <w:b/>
          <w:sz w:val="24"/>
          <w:szCs w:val="24"/>
        </w:rPr>
      </w:pPr>
      <w:r w:rsidRPr="00691A5E">
        <w:rPr>
          <w:rFonts w:ascii="Times New Roman" w:hAnsi="Times New Roman"/>
          <w:b/>
          <w:sz w:val="24"/>
          <w:szCs w:val="24"/>
        </w:rPr>
        <w:t>Народное музыкальное творчество</w:t>
      </w:r>
    </w:p>
    <w:p w:rsidR="00691A5E" w:rsidRPr="00691A5E" w:rsidRDefault="00691A5E" w:rsidP="00691A5E">
      <w:pPr>
        <w:spacing w:after="0" w:line="240" w:lineRule="auto"/>
        <w:ind w:firstLine="709"/>
        <w:jc w:val="both"/>
        <w:rPr>
          <w:rFonts w:ascii="Times New Roman" w:hAnsi="Times New Roman"/>
          <w:sz w:val="24"/>
          <w:szCs w:val="24"/>
        </w:rPr>
      </w:pPr>
      <w:r w:rsidRPr="00691A5E">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691A5E">
        <w:rPr>
          <w:rFonts w:ascii="Times New Roman" w:hAnsi="Times New Roman"/>
          <w:i/>
          <w:sz w:val="24"/>
          <w:szCs w:val="24"/>
        </w:rPr>
        <w:t>Различные исполнительские типы художественного общения (</w:t>
      </w:r>
      <w:proofErr w:type="gramStart"/>
      <w:r w:rsidRPr="00691A5E">
        <w:rPr>
          <w:rFonts w:ascii="Times New Roman" w:hAnsi="Times New Roman"/>
          <w:i/>
          <w:sz w:val="24"/>
          <w:szCs w:val="24"/>
        </w:rPr>
        <w:t>хоровое</w:t>
      </w:r>
      <w:proofErr w:type="gramEnd"/>
      <w:r w:rsidRPr="00691A5E">
        <w:rPr>
          <w:rFonts w:ascii="Times New Roman" w:hAnsi="Times New Roman"/>
          <w:i/>
          <w:sz w:val="24"/>
          <w:szCs w:val="24"/>
        </w:rPr>
        <w:t xml:space="preserve">, соревновательное, </w:t>
      </w:r>
      <w:proofErr w:type="spellStart"/>
      <w:r w:rsidRPr="00691A5E">
        <w:rPr>
          <w:rFonts w:ascii="Times New Roman" w:hAnsi="Times New Roman"/>
          <w:i/>
          <w:sz w:val="24"/>
          <w:szCs w:val="24"/>
        </w:rPr>
        <w:t>сказительное</w:t>
      </w:r>
      <w:proofErr w:type="spellEnd"/>
      <w:r w:rsidRPr="00691A5E">
        <w:rPr>
          <w:rFonts w:ascii="Times New Roman" w:hAnsi="Times New Roman"/>
          <w:i/>
          <w:sz w:val="24"/>
          <w:szCs w:val="24"/>
        </w:rPr>
        <w:t xml:space="preserve">). </w:t>
      </w:r>
      <w:r w:rsidRPr="00691A5E">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691A5E" w:rsidRPr="00691A5E" w:rsidRDefault="00691A5E" w:rsidP="00691A5E">
      <w:pPr>
        <w:spacing w:after="0" w:line="240" w:lineRule="auto"/>
        <w:ind w:firstLine="709"/>
        <w:jc w:val="both"/>
        <w:rPr>
          <w:rFonts w:ascii="Times New Roman" w:hAnsi="Times New Roman"/>
          <w:b/>
          <w:sz w:val="24"/>
          <w:szCs w:val="24"/>
        </w:rPr>
      </w:pPr>
      <w:r w:rsidRPr="00691A5E">
        <w:rPr>
          <w:rFonts w:ascii="Times New Roman" w:hAnsi="Times New Roman"/>
          <w:b/>
          <w:sz w:val="24"/>
          <w:szCs w:val="24"/>
        </w:rPr>
        <w:t xml:space="preserve">Русская музыка от эпохи средневековья до рубежа </w:t>
      </w:r>
      <w:r w:rsidRPr="00691A5E">
        <w:rPr>
          <w:rFonts w:ascii="Times New Roman" w:hAnsi="Times New Roman"/>
          <w:b/>
          <w:sz w:val="24"/>
          <w:szCs w:val="24"/>
          <w:lang w:val="en-US"/>
        </w:rPr>
        <w:t>XIX</w:t>
      </w:r>
      <w:r w:rsidRPr="00691A5E">
        <w:rPr>
          <w:rFonts w:ascii="Times New Roman" w:hAnsi="Times New Roman"/>
          <w:b/>
          <w:sz w:val="24"/>
          <w:szCs w:val="24"/>
        </w:rPr>
        <w:t>-ХХ вв.</w:t>
      </w:r>
    </w:p>
    <w:p w:rsidR="00691A5E" w:rsidRPr="00691A5E" w:rsidRDefault="00691A5E" w:rsidP="00691A5E">
      <w:pPr>
        <w:spacing w:after="0" w:line="240" w:lineRule="auto"/>
        <w:ind w:firstLine="709"/>
        <w:jc w:val="both"/>
        <w:rPr>
          <w:rFonts w:ascii="Times New Roman" w:hAnsi="Times New Roman"/>
          <w:sz w:val="24"/>
          <w:szCs w:val="24"/>
        </w:rPr>
      </w:pPr>
      <w:r w:rsidRPr="00691A5E">
        <w:rPr>
          <w:rFonts w:ascii="Times New Roman" w:hAnsi="Times New Roman"/>
          <w:sz w:val="24"/>
          <w:szCs w:val="24"/>
        </w:rPr>
        <w:t xml:space="preserve">Древнерусская духовная музыка. </w:t>
      </w:r>
      <w:r w:rsidRPr="00691A5E">
        <w:rPr>
          <w:rFonts w:ascii="Times New Roman" w:hAnsi="Times New Roman"/>
          <w:i/>
          <w:sz w:val="24"/>
          <w:szCs w:val="24"/>
        </w:rPr>
        <w:t>Знаменный распев как основа древнерусской храмовой музыки.</w:t>
      </w:r>
      <w:r w:rsidRPr="00691A5E">
        <w:rPr>
          <w:rFonts w:ascii="Times New Roman" w:hAnsi="Times New Roman"/>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691A5E" w:rsidRPr="00691A5E" w:rsidRDefault="00691A5E" w:rsidP="00691A5E">
      <w:pPr>
        <w:spacing w:after="0" w:line="240" w:lineRule="auto"/>
        <w:ind w:firstLine="709"/>
        <w:jc w:val="both"/>
        <w:rPr>
          <w:rFonts w:ascii="Times New Roman" w:hAnsi="Times New Roman"/>
          <w:b/>
          <w:sz w:val="24"/>
          <w:szCs w:val="24"/>
        </w:rPr>
      </w:pPr>
      <w:r w:rsidRPr="00691A5E">
        <w:rPr>
          <w:rFonts w:ascii="Times New Roman" w:hAnsi="Times New Roman"/>
          <w:b/>
          <w:sz w:val="24"/>
          <w:szCs w:val="24"/>
        </w:rPr>
        <w:t xml:space="preserve">Зарубежная музыка от эпохи средневековья до рубежа </w:t>
      </w:r>
      <w:r w:rsidRPr="00691A5E">
        <w:rPr>
          <w:rFonts w:ascii="Times New Roman" w:hAnsi="Times New Roman"/>
          <w:b/>
          <w:sz w:val="24"/>
          <w:szCs w:val="24"/>
          <w:lang w:val="en-US"/>
        </w:rPr>
        <w:t>XI</w:t>
      </w:r>
      <w:proofErr w:type="gramStart"/>
      <w:r w:rsidRPr="00691A5E">
        <w:rPr>
          <w:rFonts w:ascii="Times New Roman" w:hAnsi="Times New Roman"/>
          <w:b/>
          <w:sz w:val="24"/>
          <w:szCs w:val="24"/>
        </w:rPr>
        <w:t>Х</w:t>
      </w:r>
      <w:proofErr w:type="gramEnd"/>
      <w:r w:rsidRPr="00691A5E">
        <w:rPr>
          <w:rFonts w:ascii="Times New Roman" w:hAnsi="Times New Roman"/>
          <w:b/>
          <w:sz w:val="24"/>
          <w:szCs w:val="24"/>
        </w:rPr>
        <w:t>-</w:t>
      </w:r>
      <w:r w:rsidRPr="00691A5E">
        <w:rPr>
          <w:rFonts w:ascii="Times New Roman" w:hAnsi="Times New Roman"/>
          <w:b/>
          <w:sz w:val="24"/>
          <w:szCs w:val="24"/>
          <w:lang w:val="en-US"/>
        </w:rPr>
        <w:t>X</w:t>
      </w:r>
      <w:r w:rsidRPr="00691A5E">
        <w:rPr>
          <w:rFonts w:ascii="Times New Roman" w:hAnsi="Times New Roman"/>
          <w:b/>
          <w:sz w:val="24"/>
          <w:szCs w:val="24"/>
        </w:rPr>
        <w:t>Х вв.</w:t>
      </w:r>
    </w:p>
    <w:p w:rsidR="00691A5E" w:rsidRPr="00691A5E" w:rsidRDefault="00691A5E" w:rsidP="00691A5E">
      <w:pPr>
        <w:spacing w:after="0" w:line="240" w:lineRule="auto"/>
        <w:ind w:firstLine="709"/>
        <w:jc w:val="both"/>
        <w:rPr>
          <w:rFonts w:ascii="Times New Roman" w:hAnsi="Times New Roman"/>
          <w:sz w:val="24"/>
          <w:szCs w:val="24"/>
        </w:rPr>
      </w:pPr>
      <w:r w:rsidRPr="00691A5E">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w:t>
      </w:r>
      <w:proofErr w:type="gramStart"/>
      <w:r w:rsidRPr="00691A5E">
        <w:rPr>
          <w:rFonts w:ascii="Times New Roman" w:hAnsi="Times New Roman"/>
          <w:sz w:val="24"/>
          <w:szCs w:val="24"/>
        </w:rPr>
        <w:t>Творчество композиторов-романтиков Ф. Шопен, Ф. Лист, Р. Шуман, Ф. Шуберт, Э.</w:t>
      </w:r>
      <w:r w:rsidRPr="00691A5E">
        <w:rPr>
          <w:rFonts w:ascii="Times New Roman" w:hAnsi="Times New Roman"/>
          <w:sz w:val="24"/>
          <w:szCs w:val="24"/>
          <w:lang w:val="en-US"/>
        </w:rPr>
        <w:t> </w:t>
      </w:r>
      <w:r w:rsidRPr="00691A5E">
        <w:rPr>
          <w:rFonts w:ascii="Times New Roman" w:hAnsi="Times New Roman"/>
          <w:sz w:val="24"/>
          <w:szCs w:val="24"/>
        </w:rPr>
        <w:t>Григ).</w:t>
      </w:r>
      <w:proofErr w:type="gramEnd"/>
      <w:r w:rsidRPr="00691A5E">
        <w:rPr>
          <w:rFonts w:ascii="Times New Roman" w:hAnsi="Times New Roman"/>
          <w:sz w:val="24"/>
          <w:szCs w:val="24"/>
        </w:rPr>
        <w:t xml:space="preserve"> Оперный жанр в творчестве композиторов </w:t>
      </w:r>
      <w:r w:rsidRPr="00691A5E">
        <w:rPr>
          <w:rFonts w:ascii="Times New Roman" w:hAnsi="Times New Roman"/>
          <w:sz w:val="24"/>
          <w:szCs w:val="24"/>
          <w:lang w:val="en-US"/>
        </w:rPr>
        <w:t>XIX</w:t>
      </w:r>
      <w:r w:rsidRPr="00691A5E">
        <w:rPr>
          <w:rFonts w:ascii="Times New Roman" w:hAnsi="Times New Roman"/>
          <w:sz w:val="24"/>
          <w:szCs w:val="24"/>
        </w:rPr>
        <w:t xml:space="preserve"> века (Ж. Бизе, </w:t>
      </w:r>
      <w:proofErr w:type="gramStart"/>
      <w:r w:rsidRPr="00691A5E">
        <w:rPr>
          <w:rFonts w:ascii="Times New Roman" w:hAnsi="Times New Roman"/>
          <w:sz w:val="24"/>
          <w:szCs w:val="24"/>
        </w:rPr>
        <w:t>Дж</w:t>
      </w:r>
      <w:proofErr w:type="gramEnd"/>
      <w:r w:rsidRPr="00691A5E">
        <w:rPr>
          <w:rFonts w:ascii="Times New Roman" w:hAnsi="Times New Roman"/>
          <w:sz w:val="24"/>
          <w:szCs w:val="24"/>
        </w:rPr>
        <w:t xml:space="preserve">. Верди). Основные жанры светской музыки (соната, симфония, камерно-инструментальная и вокальная музыка, опера, балет). </w:t>
      </w:r>
      <w:r w:rsidRPr="00691A5E">
        <w:rPr>
          <w:rFonts w:ascii="Times New Roman" w:hAnsi="Times New Roman"/>
          <w:i/>
          <w:sz w:val="24"/>
          <w:szCs w:val="24"/>
        </w:rPr>
        <w:t xml:space="preserve">Развитие жанров светской музыки </w:t>
      </w:r>
      <w:r w:rsidRPr="00691A5E">
        <w:rPr>
          <w:rFonts w:ascii="Times New Roman" w:hAnsi="Times New Roman"/>
          <w:sz w:val="24"/>
          <w:szCs w:val="24"/>
        </w:rPr>
        <w:t xml:space="preserve">Основные жанры светской музыки </w:t>
      </w:r>
      <w:r w:rsidRPr="00691A5E">
        <w:rPr>
          <w:rFonts w:ascii="Times New Roman" w:hAnsi="Times New Roman"/>
          <w:sz w:val="24"/>
          <w:szCs w:val="24"/>
          <w:lang w:val="en-US"/>
        </w:rPr>
        <w:t>XIX</w:t>
      </w:r>
      <w:r w:rsidRPr="00691A5E">
        <w:rPr>
          <w:rFonts w:ascii="Times New Roman" w:hAnsi="Times New Roman"/>
          <w:sz w:val="24"/>
          <w:szCs w:val="24"/>
        </w:rPr>
        <w:t xml:space="preserve"> века (соната, симфония, камерно-инструментальная и вокальная музыка, опера, балет). </w:t>
      </w:r>
      <w:r w:rsidRPr="00691A5E">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691A5E" w:rsidRPr="00691A5E" w:rsidRDefault="00691A5E" w:rsidP="00691A5E">
      <w:pPr>
        <w:spacing w:after="0" w:line="240" w:lineRule="auto"/>
        <w:ind w:firstLine="709"/>
        <w:jc w:val="both"/>
        <w:rPr>
          <w:rFonts w:ascii="Times New Roman" w:hAnsi="Times New Roman"/>
          <w:b/>
          <w:sz w:val="24"/>
          <w:szCs w:val="24"/>
        </w:rPr>
      </w:pPr>
      <w:r w:rsidRPr="00691A5E">
        <w:rPr>
          <w:rFonts w:ascii="Times New Roman" w:hAnsi="Times New Roman"/>
          <w:b/>
          <w:sz w:val="24"/>
          <w:szCs w:val="24"/>
        </w:rPr>
        <w:t xml:space="preserve">Русская и зарубежная музыкальная культура </w:t>
      </w:r>
      <w:r w:rsidRPr="00691A5E">
        <w:rPr>
          <w:rFonts w:ascii="Times New Roman" w:hAnsi="Times New Roman"/>
          <w:b/>
          <w:sz w:val="24"/>
          <w:szCs w:val="24"/>
          <w:lang w:val="en-US"/>
        </w:rPr>
        <w:t>XX</w:t>
      </w:r>
      <w:r w:rsidRPr="00691A5E">
        <w:rPr>
          <w:rFonts w:ascii="Times New Roman" w:hAnsi="Times New Roman"/>
          <w:b/>
          <w:sz w:val="24"/>
          <w:szCs w:val="24"/>
        </w:rPr>
        <w:t xml:space="preserve"> </w:t>
      </w:r>
      <w:proofErr w:type="gramStart"/>
      <w:r w:rsidRPr="00691A5E">
        <w:rPr>
          <w:rFonts w:ascii="Times New Roman" w:hAnsi="Times New Roman"/>
          <w:b/>
          <w:sz w:val="24"/>
          <w:szCs w:val="24"/>
        </w:rPr>
        <w:t>в</w:t>
      </w:r>
      <w:proofErr w:type="gramEnd"/>
      <w:r w:rsidRPr="00691A5E">
        <w:rPr>
          <w:rFonts w:ascii="Times New Roman" w:hAnsi="Times New Roman"/>
          <w:b/>
          <w:sz w:val="24"/>
          <w:szCs w:val="24"/>
        </w:rPr>
        <w:t>.</w:t>
      </w:r>
    </w:p>
    <w:p w:rsidR="00691A5E" w:rsidRPr="00691A5E" w:rsidRDefault="00691A5E" w:rsidP="00691A5E">
      <w:pPr>
        <w:spacing w:after="0" w:line="240" w:lineRule="auto"/>
        <w:ind w:firstLine="709"/>
        <w:jc w:val="both"/>
        <w:rPr>
          <w:rFonts w:ascii="Times New Roman" w:hAnsi="Times New Roman"/>
          <w:sz w:val="24"/>
          <w:szCs w:val="24"/>
        </w:rPr>
      </w:pPr>
      <w:r w:rsidRPr="00691A5E">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691A5E">
        <w:rPr>
          <w:rFonts w:ascii="Times New Roman" w:hAnsi="Times New Roman"/>
          <w:i/>
          <w:sz w:val="24"/>
          <w:szCs w:val="24"/>
        </w:rPr>
        <w:t xml:space="preserve">А.И. Хачатурян, А.Г. </w:t>
      </w:r>
      <w:proofErr w:type="spellStart"/>
      <w:r w:rsidRPr="00691A5E">
        <w:rPr>
          <w:rFonts w:ascii="Times New Roman" w:hAnsi="Times New Roman"/>
          <w:i/>
          <w:sz w:val="24"/>
          <w:szCs w:val="24"/>
        </w:rPr>
        <w:t>Шнитке</w:t>
      </w:r>
      <w:proofErr w:type="spellEnd"/>
      <w:r w:rsidRPr="00691A5E">
        <w:rPr>
          <w:rFonts w:ascii="Times New Roman" w:hAnsi="Times New Roman"/>
          <w:i/>
          <w:sz w:val="24"/>
          <w:szCs w:val="24"/>
        </w:rPr>
        <w:t>)</w:t>
      </w:r>
      <w:r w:rsidRPr="00691A5E">
        <w:rPr>
          <w:rFonts w:ascii="Times New Roman" w:hAnsi="Times New Roman"/>
          <w:sz w:val="24"/>
          <w:szCs w:val="24"/>
        </w:rPr>
        <w:t xml:space="preserve"> и зарубежных композиторов ХХ столетия (К. Дебюсси, </w:t>
      </w:r>
      <w:r w:rsidRPr="00691A5E">
        <w:rPr>
          <w:rFonts w:ascii="Times New Roman" w:hAnsi="Times New Roman"/>
          <w:i/>
          <w:sz w:val="24"/>
          <w:szCs w:val="24"/>
        </w:rPr>
        <w:t>К. </w:t>
      </w:r>
      <w:proofErr w:type="spellStart"/>
      <w:r w:rsidRPr="00691A5E">
        <w:rPr>
          <w:rFonts w:ascii="Times New Roman" w:hAnsi="Times New Roman"/>
          <w:i/>
          <w:sz w:val="24"/>
          <w:szCs w:val="24"/>
        </w:rPr>
        <w:t>Орф</w:t>
      </w:r>
      <w:proofErr w:type="spellEnd"/>
      <w:r w:rsidRPr="00691A5E">
        <w:rPr>
          <w:rFonts w:ascii="Times New Roman" w:hAnsi="Times New Roman"/>
          <w:i/>
          <w:sz w:val="24"/>
          <w:szCs w:val="24"/>
        </w:rPr>
        <w:t>, М. Равель, Б. Бриттен, А. Шенберг).</w:t>
      </w:r>
      <w:r w:rsidRPr="00691A5E">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691A5E" w:rsidRPr="00691A5E" w:rsidRDefault="00691A5E" w:rsidP="00691A5E">
      <w:pPr>
        <w:spacing w:after="0" w:line="240" w:lineRule="auto"/>
        <w:ind w:firstLine="709"/>
        <w:jc w:val="both"/>
        <w:rPr>
          <w:rFonts w:ascii="Times New Roman" w:hAnsi="Times New Roman"/>
          <w:b/>
          <w:sz w:val="24"/>
          <w:szCs w:val="24"/>
        </w:rPr>
      </w:pPr>
      <w:r w:rsidRPr="00691A5E">
        <w:rPr>
          <w:rFonts w:ascii="Times New Roman" w:hAnsi="Times New Roman"/>
          <w:b/>
          <w:sz w:val="24"/>
          <w:szCs w:val="24"/>
        </w:rPr>
        <w:t>Современная музыкальная жизнь</w:t>
      </w:r>
    </w:p>
    <w:p w:rsidR="00691A5E" w:rsidRPr="00691A5E" w:rsidRDefault="00691A5E" w:rsidP="00691A5E">
      <w:pPr>
        <w:spacing w:after="0" w:line="240" w:lineRule="auto"/>
        <w:ind w:firstLine="709"/>
        <w:jc w:val="both"/>
        <w:rPr>
          <w:rFonts w:ascii="Times New Roman" w:hAnsi="Times New Roman"/>
          <w:sz w:val="24"/>
          <w:szCs w:val="24"/>
        </w:rPr>
      </w:pPr>
      <w:r w:rsidRPr="00691A5E">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w:t>
      </w:r>
      <w:r>
        <w:rPr>
          <w:rFonts w:ascii="Times New Roman" w:hAnsi="Times New Roman"/>
          <w:sz w:val="24"/>
          <w:szCs w:val="24"/>
        </w:rPr>
        <w:t xml:space="preserve"> </w:t>
      </w:r>
      <w:r w:rsidRPr="00691A5E">
        <w:rPr>
          <w:rFonts w:ascii="Times New Roman" w:hAnsi="Times New Roman"/>
          <w:sz w:val="24"/>
          <w:szCs w:val="24"/>
        </w:rPr>
        <w:t>Наследие</w:t>
      </w:r>
      <w:r>
        <w:rPr>
          <w:rFonts w:ascii="Times New Roman" w:hAnsi="Times New Roman"/>
          <w:sz w:val="24"/>
          <w:szCs w:val="24"/>
        </w:rPr>
        <w:t xml:space="preserve"> </w:t>
      </w:r>
      <w:r w:rsidRPr="00691A5E">
        <w:rPr>
          <w:rFonts w:ascii="Times New Roman" w:hAnsi="Times New Roman"/>
          <w:sz w:val="24"/>
          <w:szCs w:val="24"/>
        </w:rPr>
        <w:t>выдающихся отечественных (Ф.И. Шаляпин, Д.Ф. Ойстрах, А.В. Свешников; Д.А. Хворостовский, А.Ю. Нетребко, В.Т. Спиваков, Н.Л. Луганский, Д.Л. </w:t>
      </w:r>
      <w:proofErr w:type="spellStart"/>
      <w:r w:rsidRPr="00691A5E">
        <w:rPr>
          <w:rFonts w:ascii="Times New Roman" w:hAnsi="Times New Roman"/>
          <w:sz w:val="24"/>
          <w:szCs w:val="24"/>
        </w:rPr>
        <w:t>Мацуев</w:t>
      </w:r>
      <w:proofErr w:type="spellEnd"/>
      <w:r w:rsidRPr="00691A5E">
        <w:rPr>
          <w:rFonts w:ascii="Times New Roman" w:hAnsi="Times New Roman"/>
          <w:sz w:val="24"/>
          <w:szCs w:val="24"/>
        </w:rPr>
        <w:t xml:space="preserve"> и др.) и зарубежных исполнителе</w:t>
      </w:r>
      <w:proofErr w:type="gramStart"/>
      <w:r w:rsidRPr="00691A5E">
        <w:rPr>
          <w:rFonts w:ascii="Times New Roman" w:hAnsi="Times New Roman"/>
          <w:sz w:val="24"/>
          <w:szCs w:val="24"/>
        </w:rPr>
        <w:t>й(</w:t>
      </w:r>
      <w:proofErr w:type="gramEnd"/>
      <w:r w:rsidRPr="00691A5E">
        <w:rPr>
          <w:rFonts w:ascii="Times New Roman" w:hAnsi="Times New Roman"/>
          <w:sz w:val="24"/>
          <w:szCs w:val="24"/>
        </w:rPr>
        <w:t xml:space="preserve">Э. </w:t>
      </w:r>
      <w:proofErr w:type="spellStart"/>
      <w:r w:rsidRPr="00691A5E">
        <w:rPr>
          <w:rFonts w:ascii="Times New Roman" w:hAnsi="Times New Roman"/>
          <w:sz w:val="24"/>
          <w:szCs w:val="24"/>
        </w:rPr>
        <w:t>Карузо</w:t>
      </w:r>
      <w:proofErr w:type="spellEnd"/>
      <w:r w:rsidRPr="00691A5E">
        <w:rPr>
          <w:rFonts w:ascii="Times New Roman" w:hAnsi="Times New Roman"/>
          <w:sz w:val="24"/>
          <w:szCs w:val="24"/>
        </w:rPr>
        <w:t xml:space="preserve">, М. </w:t>
      </w:r>
      <w:proofErr w:type="spellStart"/>
      <w:r w:rsidRPr="00691A5E">
        <w:rPr>
          <w:rFonts w:ascii="Times New Roman" w:hAnsi="Times New Roman"/>
          <w:sz w:val="24"/>
          <w:szCs w:val="24"/>
        </w:rPr>
        <w:t>Каллас</w:t>
      </w:r>
      <w:proofErr w:type="spellEnd"/>
      <w:r w:rsidRPr="00691A5E">
        <w:rPr>
          <w:rFonts w:ascii="Times New Roman" w:hAnsi="Times New Roman"/>
          <w:sz w:val="24"/>
          <w:szCs w:val="24"/>
        </w:rPr>
        <w:t>; Л. Паваротти, М. </w:t>
      </w:r>
      <w:proofErr w:type="spellStart"/>
      <w:r w:rsidRPr="00691A5E">
        <w:rPr>
          <w:rFonts w:ascii="Times New Roman" w:hAnsi="Times New Roman"/>
          <w:sz w:val="24"/>
          <w:szCs w:val="24"/>
        </w:rPr>
        <w:t>Кабалье</w:t>
      </w:r>
      <w:proofErr w:type="spellEnd"/>
      <w:r w:rsidRPr="00691A5E">
        <w:rPr>
          <w:rFonts w:ascii="Times New Roman" w:hAnsi="Times New Roman"/>
          <w:sz w:val="24"/>
          <w:szCs w:val="24"/>
        </w:rPr>
        <w:t>, В. </w:t>
      </w:r>
      <w:proofErr w:type="spellStart"/>
      <w:r w:rsidRPr="00691A5E">
        <w:rPr>
          <w:rFonts w:ascii="Times New Roman" w:hAnsi="Times New Roman"/>
          <w:sz w:val="24"/>
          <w:szCs w:val="24"/>
        </w:rPr>
        <w:t>Клиберн</w:t>
      </w:r>
      <w:proofErr w:type="spellEnd"/>
      <w:r w:rsidRPr="00691A5E">
        <w:rPr>
          <w:rFonts w:ascii="Times New Roman" w:hAnsi="Times New Roman"/>
          <w:sz w:val="24"/>
          <w:szCs w:val="24"/>
        </w:rPr>
        <w:t>, В. </w:t>
      </w:r>
      <w:proofErr w:type="spellStart"/>
      <w:r w:rsidRPr="00691A5E">
        <w:rPr>
          <w:rFonts w:ascii="Times New Roman" w:hAnsi="Times New Roman"/>
          <w:sz w:val="24"/>
          <w:szCs w:val="24"/>
        </w:rPr>
        <w:t>Кельмпфф</w:t>
      </w:r>
      <w:proofErr w:type="spellEnd"/>
      <w:r w:rsidRPr="00691A5E">
        <w:rPr>
          <w:rFonts w:ascii="Times New Roman" w:hAnsi="Times New Roman"/>
          <w:sz w:val="24"/>
          <w:szCs w:val="24"/>
        </w:rPr>
        <w:t xml:space="preserve">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691A5E" w:rsidRPr="00691A5E" w:rsidRDefault="00691A5E" w:rsidP="00691A5E">
      <w:pPr>
        <w:spacing w:after="0" w:line="240" w:lineRule="auto"/>
        <w:ind w:firstLine="709"/>
        <w:jc w:val="both"/>
        <w:rPr>
          <w:rFonts w:ascii="Times New Roman" w:hAnsi="Times New Roman"/>
          <w:b/>
          <w:sz w:val="24"/>
          <w:szCs w:val="24"/>
        </w:rPr>
      </w:pPr>
      <w:r w:rsidRPr="00691A5E">
        <w:rPr>
          <w:rFonts w:ascii="Times New Roman" w:hAnsi="Times New Roman"/>
          <w:b/>
          <w:sz w:val="24"/>
          <w:szCs w:val="24"/>
        </w:rPr>
        <w:t>Значение музыки в жизни человека</w:t>
      </w:r>
    </w:p>
    <w:p w:rsidR="00691A5E" w:rsidRPr="00691A5E" w:rsidRDefault="00691A5E" w:rsidP="00691A5E">
      <w:pPr>
        <w:spacing w:after="0" w:line="240" w:lineRule="auto"/>
        <w:ind w:firstLine="709"/>
        <w:jc w:val="both"/>
        <w:rPr>
          <w:rFonts w:ascii="Times New Roman" w:hAnsi="Times New Roman"/>
          <w:sz w:val="24"/>
          <w:szCs w:val="24"/>
        </w:rPr>
      </w:pPr>
      <w:r w:rsidRPr="00691A5E">
        <w:rPr>
          <w:rFonts w:ascii="Times New Roman" w:hAnsi="Times New Roman"/>
          <w:sz w:val="24"/>
          <w:szCs w:val="24"/>
        </w:rPr>
        <w:lastRenderedPageBreak/>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691A5E" w:rsidRPr="00691A5E" w:rsidRDefault="00691A5E" w:rsidP="00691A5E">
      <w:pPr>
        <w:spacing w:after="0" w:line="240" w:lineRule="auto"/>
        <w:ind w:firstLine="709"/>
        <w:jc w:val="both"/>
        <w:rPr>
          <w:rFonts w:ascii="Times New Roman" w:hAnsi="Times New Roman"/>
          <w:sz w:val="24"/>
          <w:szCs w:val="24"/>
        </w:rPr>
      </w:pPr>
      <w:r w:rsidRPr="00691A5E">
        <w:rPr>
          <w:rFonts w:ascii="Times New Roman" w:hAnsi="Times New Roman"/>
          <w:b/>
          <w:sz w:val="24"/>
          <w:szCs w:val="24"/>
        </w:rPr>
        <w:t xml:space="preserve">Перечень музыкальных произведений </w:t>
      </w:r>
      <w:proofErr w:type="gramStart"/>
      <w:r w:rsidRPr="00691A5E">
        <w:rPr>
          <w:rFonts w:ascii="Times New Roman" w:hAnsi="Times New Roman"/>
          <w:b/>
          <w:sz w:val="24"/>
          <w:szCs w:val="24"/>
        </w:rPr>
        <w:t>для использования в обеспечении образовательных результатов по выбору образовательной организации для использования в обеспечении</w:t>
      </w:r>
      <w:proofErr w:type="gramEnd"/>
      <w:r w:rsidRPr="00691A5E">
        <w:rPr>
          <w:rFonts w:ascii="Times New Roman" w:hAnsi="Times New Roman"/>
          <w:b/>
          <w:sz w:val="24"/>
          <w:szCs w:val="24"/>
        </w:rPr>
        <w:t xml:space="preserve"> образовательных результатов</w:t>
      </w:r>
    </w:p>
    <w:p w:rsidR="00691A5E" w:rsidRPr="00691A5E" w:rsidRDefault="00691A5E" w:rsidP="00691A5E">
      <w:pPr>
        <w:numPr>
          <w:ilvl w:val="0"/>
          <w:numId w:val="5"/>
        </w:numPr>
        <w:spacing w:after="0" w:line="240" w:lineRule="auto"/>
        <w:jc w:val="both"/>
        <w:rPr>
          <w:rFonts w:ascii="Times New Roman" w:hAnsi="Times New Roman"/>
          <w:sz w:val="24"/>
          <w:szCs w:val="24"/>
        </w:rPr>
      </w:pPr>
      <w:bookmarkStart w:id="1" w:name="_Toc409691715"/>
      <w:r w:rsidRPr="00691A5E">
        <w:rPr>
          <w:rFonts w:ascii="Times New Roman" w:hAnsi="Times New Roman"/>
          <w:sz w:val="24"/>
          <w:szCs w:val="24"/>
        </w:rPr>
        <w:t>Ч. </w:t>
      </w:r>
      <w:proofErr w:type="spellStart"/>
      <w:r w:rsidRPr="00691A5E">
        <w:rPr>
          <w:rFonts w:ascii="Times New Roman" w:hAnsi="Times New Roman"/>
          <w:sz w:val="24"/>
          <w:szCs w:val="24"/>
        </w:rPr>
        <w:t>Айвз</w:t>
      </w:r>
      <w:proofErr w:type="spellEnd"/>
      <w:r w:rsidRPr="00691A5E">
        <w:rPr>
          <w:rFonts w:ascii="Times New Roman" w:hAnsi="Times New Roman"/>
          <w:sz w:val="24"/>
          <w:szCs w:val="24"/>
        </w:rPr>
        <w:t>. «Космический пейзаж».</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Г. Аллегри. «Мизерере» («Помилуй»).</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Американский народный блюз «</w:t>
      </w:r>
      <w:proofErr w:type="spellStart"/>
      <w:r w:rsidRPr="00691A5E">
        <w:rPr>
          <w:rFonts w:ascii="Times New Roman" w:hAnsi="Times New Roman"/>
          <w:sz w:val="24"/>
          <w:szCs w:val="24"/>
        </w:rPr>
        <w:t>Роллем</w:t>
      </w:r>
      <w:proofErr w:type="spellEnd"/>
      <w:r w:rsidRPr="00691A5E">
        <w:rPr>
          <w:rFonts w:ascii="Times New Roman" w:hAnsi="Times New Roman"/>
          <w:sz w:val="24"/>
          <w:szCs w:val="24"/>
        </w:rPr>
        <w:t xml:space="preserve"> Пит» и «Город Нью-Йорк» (обр. Дж. </w:t>
      </w:r>
      <w:proofErr w:type="spellStart"/>
      <w:r w:rsidRPr="00691A5E">
        <w:rPr>
          <w:rFonts w:ascii="Times New Roman" w:hAnsi="Times New Roman"/>
          <w:sz w:val="24"/>
          <w:szCs w:val="24"/>
        </w:rPr>
        <w:t>Сильвермена</w:t>
      </w:r>
      <w:proofErr w:type="spellEnd"/>
      <w:r w:rsidRPr="00691A5E">
        <w:rPr>
          <w:rFonts w:ascii="Times New Roman" w:hAnsi="Times New Roman"/>
          <w:sz w:val="24"/>
          <w:szCs w:val="24"/>
        </w:rPr>
        <w:t>, перевод С. Болотина).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Л. </w:t>
      </w:r>
      <w:proofErr w:type="spellStart"/>
      <w:r w:rsidRPr="00691A5E">
        <w:rPr>
          <w:rFonts w:ascii="Times New Roman" w:hAnsi="Times New Roman"/>
          <w:sz w:val="24"/>
          <w:szCs w:val="24"/>
        </w:rPr>
        <w:t>Армстронг</w:t>
      </w:r>
      <w:proofErr w:type="spellEnd"/>
      <w:r w:rsidRPr="00691A5E">
        <w:rPr>
          <w:rFonts w:ascii="Times New Roman" w:hAnsi="Times New Roman"/>
          <w:sz w:val="24"/>
          <w:szCs w:val="24"/>
        </w:rPr>
        <w:t>. «Блюз Западной окраины».</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Э. Артемьев. «Мозаика».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И. Бах. Маленькая прелюдия для органа соль минор (обр. для </w:t>
      </w:r>
      <w:proofErr w:type="spellStart"/>
      <w:r w:rsidRPr="00691A5E">
        <w:rPr>
          <w:rFonts w:ascii="Times New Roman" w:hAnsi="Times New Roman"/>
          <w:sz w:val="24"/>
          <w:szCs w:val="24"/>
        </w:rPr>
        <w:t>ф-но</w:t>
      </w:r>
      <w:proofErr w:type="spellEnd"/>
      <w:r w:rsidRPr="00691A5E">
        <w:rPr>
          <w:rFonts w:ascii="Times New Roman" w:hAnsi="Times New Roman"/>
          <w:sz w:val="24"/>
          <w:szCs w:val="24"/>
        </w:rPr>
        <w:t xml:space="preserve"> Д.Б. </w:t>
      </w:r>
      <w:proofErr w:type="spellStart"/>
      <w:r w:rsidRPr="00691A5E">
        <w:rPr>
          <w:rFonts w:ascii="Times New Roman" w:hAnsi="Times New Roman"/>
          <w:sz w:val="24"/>
          <w:szCs w:val="24"/>
        </w:rPr>
        <w:t>Кабалевского</w:t>
      </w:r>
      <w:proofErr w:type="spellEnd"/>
      <w:r w:rsidRPr="00691A5E">
        <w:rPr>
          <w:rFonts w:ascii="Times New Roman" w:hAnsi="Times New Roman"/>
          <w:sz w:val="24"/>
          <w:szCs w:val="24"/>
        </w:rPr>
        <w:t xml:space="preserve">). Токката и фуга ре минор для органа. Органная фуга соль минор. Органная фуга ля минор. Прелюдия </w:t>
      </w:r>
      <w:proofErr w:type="gramStart"/>
      <w:r w:rsidRPr="00691A5E">
        <w:rPr>
          <w:rFonts w:ascii="Times New Roman" w:hAnsi="Times New Roman"/>
          <w:sz w:val="24"/>
          <w:szCs w:val="24"/>
        </w:rPr>
        <w:t>до</w:t>
      </w:r>
      <w:proofErr w:type="gramEnd"/>
      <w:r w:rsidRPr="00691A5E">
        <w:rPr>
          <w:rFonts w:ascii="Times New Roman" w:hAnsi="Times New Roman"/>
          <w:sz w:val="24"/>
          <w:szCs w:val="24"/>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w:t>
      </w:r>
      <w:proofErr w:type="spellStart"/>
      <w:r w:rsidRPr="00691A5E">
        <w:rPr>
          <w:rFonts w:ascii="Times New Roman" w:hAnsi="Times New Roman"/>
          <w:sz w:val="24"/>
          <w:szCs w:val="24"/>
        </w:rPr>
        <w:t>Kirie</w:t>
      </w:r>
      <w:proofErr w:type="spellEnd"/>
      <w:r w:rsidRPr="00691A5E">
        <w:rPr>
          <w:rFonts w:ascii="Times New Roman" w:hAnsi="Times New Roman"/>
          <w:sz w:val="24"/>
          <w:szCs w:val="24"/>
        </w:rPr>
        <w:t>» (№ 1), хор «</w:t>
      </w:r>
      <w:proofErr w:type="spellStart"/>
      <w:r w:rsidRPr="00691A5E">
        <w:rPr>
          <w:rFonts w:ascii="Times New Roman" w:hAnsi="Times New Roman"/>
          <w:sz w:val="24"/>
          <w:szCs w:val="24"/>
        </w:rPr>
        <w:t>Gloria</w:t>
      </w:r>
      <w:proofErr w:type="spellEnd"/>
      <w:r w:rsidRPr="00691A5E">
        <w:rPr>
          <w:rFonts w:ascii="Times New Roman" w:hAnsi="Times New Roman"/>
          <w:sz w:val="24"/>
          <w:szCs w:val="24"/>
        </w:rPr>
        <w:t>» (№ 4), ария альта «</w:t>
      </w:r>
      <w:r w:rsidRPr="00691A5E">
        <w:rPr>
          <w:rFonts w:ascii="Times New Roman" w:hAnsi="Times New Roman"/>
          <w:sz w:val="24"/>
          <w:szCs w:val="24"/>
          <w:lang w:val="en-US"/>
        </w:rPr>
        <w:t>A</w:t>
      </w:r>
      <w:proofErr w:type="spellStart"/>
      <w:r w:rsidRPr="00691A5E">
        <w:rPr>
          <w:rFonts w:ascii="Times New Roman" w:hAnsi="Times New Roman"/>
          <w:sz w:val="24"/>
          <w:szCs w:val="24"/>
        </w:rPr>
        <w:t>gnus</w:t>
      </w:r>
      <w:proofErr w:type="spellEnd"/>
      <w:r w:rsidRPr="00691A5E">
        <w:rPr>
          <w:rFonts w:ascii="Times New Roman" w:hAnsi="Times New Roman"/>
          <w:sz w:val="24"/>
          <w:szCs w:val="24"/>
        </w:rPr>
        <w:t xml:space="preserve"> </w:t>
      </w:r>
      <w:proofErr w:type="spellStart"/>
      <w:r w:rsidRPr="00691A5E">
        <w:rPr>
          <w:rFonts w:ascii="Times New Roman" w:hAnsi="Times New Roman"/>
          <w:sz w:val="24"/>
          <w:szCs w:val="24"/>
        </w:rPr>
        <w:t>Dei</w:t>
      </w:r>
      <w:proofErr w:type="spellEnd"/>
      <w:r w:rsidRPr="00691A5E">
        <w:rPr>
          <w:rFonts w:ascii="Times New Roman" w:hAnsi="Times New Roman"/>
          <w:sz w:val="24"/>
          <w:szCs w:val="24"/>
        </w:rPr>
        <w:t>» (№ 23), хор «S</w:t>
      </w:r>
      <w:r w:rsidRPr="00691A5E">
        <w:rPr>
          <w:rFonts w:ascii="Times New Roman" w:hAnsi="Times New Roman"/>
          <w:sz w:val="24"/>
          <w:szCs w:val="24"/>
          <w:lang w:val="en-US"/>
        </w:rPr>
        <w:t>a</w:t>
      </w:r>
      <w:proofErr w:type="spellStart"/>
      <w:r w:rsidRPr="00691A5E">
        <w:rPr>
          <w:rFonts w:ascii="Times New Roman" w:hAnsi="Times New Roman"/>
          <w:sz w:val="24"/>
          <w:szCs w:val="24"/>
        </w:rPr>
        <w:t>nctus</w:t>
      </w:r>
      <w:proofErr w:type="spellEnd"/>
      <w:r w:rsidRPr="00691A5E">
        <w:rPr>
          <w:rFonts w:ascii="Times New Roman" w:hAnsi="Times New Roman"/>
          <w:sz w:val="24"/>
          <w:szCs w:val="24"/>
        </w:rPr>
        <w:t xml:space="preserve">» (№ 20)). Оратория «Страсти по Матфею» (ария альта № 47). Сюита № 2 (7 часть «Шутка»). И. Бах-Ф. </w:t>
      </w:r>
      <w:proofErr w:type="spellStart"/>
      <w:r w:rsidRPr="00691A5E">
        <w:rPr>
          <w:rFonts w:ascii="Times New Roman" w:hAnsi="Times New Roman"/>
          <w:sz w:val="24"/>
          <w:szCs w:val="24"/>
        </w:rPr>
        <w:t>Бузони</w:t>
      </w:r>
      <w:proofErr w:type="spellEnd"/>
      <w:r w:rsidRPr="00691A5E">
        <w:rPr>
          <w:rFonts w:ascii="Times New Roman" w:hAnsi="Times New Roman"/>
          <w:sz w:val="24"/>
          <w:szCs w:val="24"/>
        </w:rPr>
        <w:t xml:space="preserve">. Чакона </w:t>
      </w:r>
      <w:proofErr w:type="spellStart"/>
      <w:r w:rsidRPr="00691A5E">
        <w:rPr>
          <w:rFonts w:ascii="Times New Roman" w:hAnsi="Times New Roman"/>
          <w:sz w:val="24"/>
          <w:szCs w:val="24"/>
        </w:rPr>
        <w:t>изПартиты</w:t>
      </w:r>
      <w:proofErr w:type="spellEnd"/>
      <w:r w:rsidRPr="00691A5E">
        <w:rPr>
          <w:rFonts w:ascii="Times New Roman" w:hAnsi="Times New Roman"/>
          <w:sz w:val="24"/>
          <w:szCs w:val="24"/>
        </w:rPr>
        <w:t xml:space="preserve"> № 2 для скрипки соло.</w:t>
      </w:r>
    </w:p>
    <w:p w:rsidR="00691A5E" w:rsidRPr="00691A5E" w:rsidRDefault="00691A5E" w:rsidP="00691A5E">
      <w:pPr>
        <w:numPr>
          <w:ilvl w:val="0"/>
          <w:numId w:val="5"/>
        </w:numPr>
        <w:spacing w:after="0" w:line="240" w:lineRule="auto"/>
        <w:jc w:val="both"/>
        <w:rPr>
          <w:rFonts w:ascii="Times New Roman" w:hAnsi="Times New Roman"/>
          <w:sz w:val="24"/>
          <w:szCs w:val="24"/>
          <w:lang w:val="it-IT"/>
        </w:rPr>
      </w:pPr>
      <w:r w:rsidRPr="00691A5E">
        <w:rPr>
          <w:rFonts w:ascii="Times New Roman" w:hAnsi="Times New Roman"/>
          <w:sz w:val="24"/>
          <w:szCs w:val="24"/>
        </w:rPr>
        <w:t>И</w:t>
      </w:r>
      <w:r w:rsidRPr="00691A5E">
        <w:rPr>
          <w:rFonts w:ascii="Times New Roman" w:hAnsi="Times New Roman"/>
          <w:sz w:val="24"/>
          <w:szCs w:val="24"/>
          <w:lang w:val="it-IT"/>
        </w:rPr>
        <w:t xml:space="preserve">. </w:t>
      </w:r>
      <w:r w:rsidRPr="00691A5E">
        <w:rPr>
          <w:rFonts w:ascii="Times New Roman" w:hAnsi="Times New Roman"/>
          <w:sz w:val="24"/>
          <w:szCs w:val="24"/>
        </w:rPr>
        <w:t>Бах</w:t>
      </w:r>
      <w:r w:rsidRPr="00691A5E">
        <w:rPr>
          <w:rFonts w:ascii="Times New Roman" w:hAnsi="Times New Roman"/>
          <w:sz w:val="24"/>
          <w:szCs w:val="24"/>
          <w:lang w:val="it-IT"/>
        </w:rPr>
        <w:t>-</w:t>
      </w:r>
      <w:r w:rsidRPr="00691A5E">
        <w:rPr>
          <w:rFonts w:ascii="Times New Roman" w:hAnsi="Times New Roman"/>
          <w:sz w:val="24"/>
          <w:szCs w:val="24"/>
        </w:rPr>
        <w:t>Ш</w:t>
      </w:r>
      <w:r w:rsidRPr="00691A5E">
        <w:rPr>
          <w:rFonts w:ascii="Times New Roman" w:hAnsi="Times New Roman"/>
          <w:sz w:val="24"/>
          <w:szCs w:val="24"/>
          <w:lang w:val="it-IT"/>
        </w:rPr>
        <w:t xml:space="preserve">. </w:t>
      </w:r>
      <w:proofErr w:type="spellStart"/>
      <w:r w:rsidRPr="00691A5E">
        <w:rPr>
          <w:rFonts w:ascii="Times New Roman" w:hAnsi="Times New Roman"/>
          <w:sz w:val="24"/>
          <w:szCs w:val="24"/>
        </w:rPr>
        <w:t>Гуно</w:t>
      </w:r>
      <w:proofErr w:type="spellEnd"/>
      <w:r w:rsidRPr="00691A5E">
        <w:rPr>
          <w:rFonts w:ascii="Times New Roman" w:hAnsi="Times New Roman"/>
          <w:sz w:val="24"/>
          <w:szCs w:val="24"/>
          <w:lang w:val="en-US"/>
        </w:rPr>
        <w:t>.</w:t>
      </w:r>
      <w:r w:rsidRPr="00691A5E">
        <w:rPr>
          <w:rFonts w:ascii="Times New Roman" w:hAnsi="Times New Roman"/>
          <w:sz w:val="24"/>
          <w:szCs w:val="24"/>
          <w:lang w:val="it-IT"/>
        </w:rPr>
        <w:t xml:space="preserve"> «Ave Maria»</w:t>
      </w:r>
      <w:r w:rsidRPr="00691A5E">
        <w:rPr>
          <w:rFonts w:ascii="Times New Roman" w:hAnsi="Times New Roman"/>
          <w:sz w:val="24"/>
          <w:szCs w:val="24"/>
          <w:lang w:val="en-US"/>
        </w:rPr>
        <w:t>.</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М. Березовский. Хоровой концерт «Не </w:t>
      </w:r>
      <w:proofErr w:type="spellStart"/>
      <w:r w:rsidRPr="00691A5E">
        <w:rPr>
          <w:rFonts w:ascii="Times New Roman" w:hAnsi="Times New Roman"/>
          <w:sz w:val="24"/>
          <w:szCs w:val="24"/>
        </w:rPr>
        <w:t>отвержи</w:t>
      </w:r>
      <w:proofErr w:type="spellEnd"/>
      <w:r w:rsidRPr="00691A5E">
        <w:rPr>
          <w:rFonts w:ascii="Times New Roman" w:hAnsi="Times New Roman"/>
          <w:sz w:val="24"/>
          <w:szCs w:val="24"/>
        </w:rPr>
        <w:t xml:space="preserve"> мене во время старости».</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Л. </w:t>
      </w:r>
      <w:proofErr w:type="spellStart"/>
      <w:r w:rsidRPr="00691A5E">
        <w:rPr>
          <w:rFonts w:ascii="Times New Roman" w:hAnsi="Times New Roman"/>
          <w:sz w:val="24"/>
          <w:szCs w:val="24"/>
        </w:rPr>
        <w:t>Бернстайн</w:t>
      </w:r>
      <w:proofErr w:type="spellEnd"/>
      <w:r w:rsidRPr="00691A5E">
        <w:rPr>
          <w:rFonts w:ascii="Times New Roman" w:hAnsi="Times New Roman"/>
          <w:sz w:val="24"/>
          <w:szCs w:val="24"/>
        </w:rPr>
        <w:t>. Мюзикл «</w:t>
      </w:r>
      <w:proofErr w:type="spellStart"/>
      <w:r w:rsidRPr="00691A5E">
        <w:rPr>
          <w:rFonts w:ascii="Times New Roman" w:hAnsi="Times New Roman"/>
          <w:sz w:val="24"/>
          <w:szCs w:val="24"/>
        </w:rPr>
        <w:t>Вестсайдская</w:t>
      </w:r>
      <w:proofErr w:type="spellEnd"/>
      <w:r w:rsidRPr="00691A5E">
        <w:rPr>
          <w:rFonts w:ascii="Times New Roman" w:hAnsi="Times New Roman"/>
          <w:sz w:val="24"/>
          <w:szCs w:val="24"/>
        </w:rPr>
        <w:t xml:space="preserve"> история» (песня Тони «Мария!», песня и танец девушек «Америка», дуэт Тони и Марии, сцена драки).</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w:t>
      </w:r>
      <w:proofErr w:type="spellStart"/>
      <w:r w:rsidRPr="00691A5E">
        <w:rPr>
          <w:rFonts w:ascii="Times New Roman" w:hAnsi="Times New Roman"/>
          <w:sz w:val="24"/>
          <w:szCs w:val="24"/>
        </w:rPr>
        <w:t>ф-но</w:t>
      </w:r>
      <w:proofErr w:type="spellEnd"/>
      <w:r w:rsidRPr="00691A5E">
        <w:rPr>
          <w:rFonts w:ascii="Times New Roman" w:hAnsi="Times New Roman"/>
          <w:sz w:val="24"/>
          <w:szCs w:val="24"/>
        </w:rPr>
        <w:t xml:space="preserve"> с орк</w:t>
      </w:r>
      <w:proofErr w:type="gramStart"/>
      <w:r w:rsidRPr="00691A5E">
        <w:rPr>
          <w:rFonts w:ascii="Times New Roman" w:hAnsi="Times New Roman"/>
          <w:sz w:val="24"/>
          <w:szCs w:val="24"/>
        </w:rPr>
        <w:t>.</w:t>
      </w:r>
      <w:proofErr w:type="gramEnd"/>
      <w:r w:rsidRPr="00691A5E">
        <w:rPr>
          <w:rFonts w:ascii="Times New Roman" w:hAnsi="Times New Roman"/>
          <w:sz w:val="24"/>
          <w:szCs w:val="24"/>
        </w:rPr>
        <w:t xml:space="preserve"> (</w:t>
      </w:r>
      <w:proofErr w:type="gramStart"/>
      <w:r w:rsidRPr="00691A5E">
        <w:rPr>
          <w:rFonts w:ascii="Times New Roman" w:hAnsi="Times New Roman"/>
          <w:sz w:val="24"/>
          <w:szCs w:val="24"/>
        </w:rPr>
        <w:t>ф</w:t>
      </w:r>
      <w:proofErr w:type="gramEnd"/>
      <w:r w:rsidRPr="00691A5E">
        <w:rPr>
          <w:rFonts w:ascii="Times New Roman" w:hAnsi="Times New Roman"/>
          <w:sz w:val="24"/>
          <w:szCs w:val="24"/>
        </w:rPr>
        <w:t>рагмент ΙΙ части). Музыка к трагедии И. Гете «Эгмонт» (</w:t>
      </w:r>
      <w:proofErr w:type="spellStart"/>
      <w:r w:rsidRPr="00691A5E">
        <w:rPr>
          <w:rFonts w:ascii="Times New Roman" w:hAnsi="Times New Roman"/>
          <w:sz w:val="24"/>
          <w:szCs w:val="24"/>
        </w:rPr>
        <w:t>Увертюра</w:t>
      </w:r>
      <w:proofErr w:type="gramStart"/>
      <w:r w:rsidRPr="00691A5E">
        <w:rPr>
          <w:rFonts w:ascii="Times New Roman" w:hAnsi="Times New Roman"/>
          <w:sz w:val="24"/>
          <w:szCs w:val="24"/>
        </w:rPr>
        <w:t>.П</w:t>
      </w:r>
      <w:proofErr w:type="gramEnd"/>
      <w:r w:rsidRPr="00691A5E">
        <w:rPr>
          <w:rFonts w:ascii="Times New Roman" w:hAnsi="Times New Roman"/>
          <w:sz w:val="24"/>
          <w:szCs w:val="24"/>
        </w:rPr>
        <w:t>есня</w:t>
      </w:r>
      <w:proofErr w:type="spellEnd"/>
      <w:r w:rsidRPr="00691A5E">
        <w:rPr>
          <w:rFonts w:ascii="Times New Roman" w:hAnsi="Times New Roman"/>
          <w:sz w:val="24"/>
          <w:szCs w:val="24"/>
        </w:rPr>
        <w:t xml:space="preserve"> </w:t>
      </w:r>
      <w:proofErr w:type="spellStart"/>
      <w:r w:rsidRPr="00691A5E">
        <w:rPr>
          <w:rFonts w:ascii="Times New Roman" w:hAnsi="Times New Roman"/>
          <w:sz w:val="24"/>
          <w:szCs w:val="24"/>
        </w:rPr>
        <w:t>Клерхен</w:t>
      </w:r>
      <w:proofErr w:type="spellEnd"/>
      <w:r w:rsidRPr="00691A5E">
        <w:rPr>
          <w:rFonts w:ascii="Times New Roman" w:hAnsi="Times New Roman"/>
          <w:sz w:val="24"/>
          <w:szCs w:val="24"/>
        </w:rPr>
        <w:t>). Шотландская песня «Верный Джонни».</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Ж. Бизе. Опера «</w:t>
      </w:r>
      <w:proofErr w:type="spellStart"/>
      <w:r w:rsidRPr="00691A5E">
        <w:rPr>
          <w:rFonts w:ascii="Times New Roman" w:hAnsi="Times New Roman"/>
          <w:sz w:val="24"/>
          <w:szCs w:val="24"/>
        </w:rPr>
        <w:t>Кармен</w:t>
      </w:r>
      <w:proofErr w:type="spellEnd"/>
      <w:r w:rsidRPr="00691A5E">
        <w:rPr>
          <w:rFonts w:ascii="Times New Roman" w:hAnsi="Times New Roman"/>
          <w:sz w:val="24"/>
          <w:szCs w:val="24"/>
        </w:rPr>
        <w:t>» (</w:t>
      </w:r>
      <w:proofErr w:type="spellStart"/>
      <w:r w:rsidRPr="00691A5E">
        <w:rPr>
          <w:rFonts w:ascii="Times New Roman" w:hAnsi="Times New Roman"/>
          <w:sz w:val="24"/>
          <w:szCs w:val="24"/>
        </w:rPr>
        <w:t>фрагменты</w:t>
      </w:r>
      <w:proofErr w:type="gramStart"/>
      <w:r w:rsidRPr="00691A5E">
        <w:rPr>
          <w:rFonts w:ascii="Times New Roman" w:hAnsi="Times New Roman"/>
          <w:sz w:val="24"/>
          <w:szCs w:val="24"/>
        </w:rPr>
        <w:t>:У</w:t>
      </w:r>
      <w:proofErr w:type="gramEnd"/>
      <w:r w:rsidRPr="00691A5E">
        <w:rPr>
          <w:rFonts w:ascii="Times New Roman" w:hAnsi="Times New Roman"/>
          <w:sz w:val="24"/>
          <w:szCs w:val="24"/>
        </w:rPr>
        <w:t>вертюра</w:t>
      </w:r>
      <w:proofErr w:type="spellEnd"/>
      <w:r w:rsidRPr="00691A5E">
        <w:rPr>
          <w:rFonts w:ascii="Times New Roman" w:hAnsi="Times New Roman"/>
          <w:sz w:val="24"/>
          <w:szCs w:val="24"/>
        </w:rPr>
        <w:t xml:space="preserve">, Хабанера из I д., </w:t>
      </w:r>
      <w:proofErr w:type="spellStart"/>
      <w:r w:rsidRPr="00691A5E">
        <w:rPr>
          <w:rFonts w:ascii="Times New Roman" w:hAnsi="Times New Roman"/>
          <w:sz w:val="24"/>
          <w:szCs w:val="24"/>
        </w:rPr>
        <w:t>Сегедилья</w:t>
      </w:r>
      <w:proofErr w:type="spellEnd"/>
      <w:r w:rsidRPr="00691A5E">
        <w:rPr>
          <w:rFonts w:ascii="Times New Roman" w:hAnsi="Times New Roman"/>
          <w:sz w:val="24"/>
          <w:szCs w:val="24"/>
        </w:rPr>
        <w:t>, Сцена гадания).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Ж. </w:t>
      </w:r>
      <w:proofErr w:type="spellStart"/>
      <w:r w:rsidRPr="00691A5E">
        <w:rPr>
          <w:rFonts w:ascii="Times New Roman" w:hAnsi="Times New Roman"/>
          <w:sz w:val="24"/>
          <w:szCs w:val="24"/>
        </w:rPr>
        <w:t>Бизе-Р</w:t>
      </w:r>
      <w:proofErr w:type="spellEnd"/>
      <w:r w:rsidRPr="00691A5E">
        <w:rPr>
          <w:rFonts w:ascii="Times New Roman" w:hAnsi="Times New Roman"/>
          <w:sz w:val="24"/>
          <w:szCs w:val="24"/>
        </w:rPr>
        <w:t xml:space="preserve">. Щедрин. </w:t>
      </w:r>
      <w:proofErr w:type="gramStart"/>
      <w:r w:rsidRPr="00691A5E">
        <w:rPr>
          <w:rFonts w:ascii="Times New Roman" w:hAnsi="Times New Roman"/>
          <w:sz w:val="24"/>
          <w:szCs w:val="24"/>
        </w:rPr>
        <w:t>Балет «</w:t>
      </w:r>
      <w:proofErr w:type="spellStart"/>
      <w:r w:rsidRPr="00691A5E">
        <w:rPr>
          <w:rFonts w:ascii="Times New Roman" w:hAnsi="Times New Roman"/>
          <w:sz w:val="24"/>
          <w:szCs w:val="24"/>
        </w:rPr>
        <w:t>Кармен-сюита</w:t>
      </w:r>
      <w:proofErr w:type="spellEnd"/>
      <w:r w:rsidRPr="00691A5E">
        <w:rPr>
          <w:rFonts w:ascii="Times New Roman" w:hAnsi="Times New Roman"/>
          <w:sz w:val="24"/>
          <w:szCs w:val="24"/>
        </w:rPr>
        <w:t>» (Вступление (№ 1).</w:t>
      </w:r>
      <w:proofErr w:type="gramEnd"/>
      <w:r w:rsidRPr="00691A5E">
        <w:rPr>
          <w:rFonts w:ascii="Times New Roman" w:hAnsi="Times New Roman"/>
          <w:sz w:val="24"/>
          <w:szCs w:val="24"/>
        </w:rPr>
        <w:t xml:space="preserve"> Танец (№ 2) Развод караула (№ 4). Выход </w:t>
      </w:r>
      <w:proofErr w:type="spellStart"/>
      <w:r w:rsidRPr="00691A5E">
        <w:rPr>
          <w:rFonts w:ascii="Times New Roman" w:hAnsi="Times New Roman"/>
          <w:sz w:val="24"/>
          <w:szCs w:val="24"/>
        </w:rPr>
        <w:t>Кармен</w:t>
      </w:r>
      <w:proofErr w:type="spellEnd"/>
      <w:r w:rsidRPr="00691A5E">
        <w:rPr>
          <w:rFonts w:ascii="Times New Roman" w:hAnsi="Times New Roman"/>
          <w:sz w:val="24"/>
          <w:szCs w:val="24"/>
        </w:rPr>
        <w:t xml:space="preserve"> и Хабанера (№ 5). Вторая интермеццо (№ 7). Болеро (№ 8). Тореро (№ 9). Тореро и </w:t>
      </w:r>
      <w:proofErr w:type="spellStart"/>
      <w:r w:rsidRPr="00691A5E">
        <w:rPr>
          <w:rFonts w:ascii="Times New Roman" w:hAnsi="Times New Roman"/>
          <w:sz w:val="24"/>
          <w:szCs w:val="24"/>
        </w:rPr>
        <w:t>Кармен</w:t>
      </w:r>
      <w:proofErr w:type="spellEnd"/>
      <w:r w:rsidRPr="00691A5E">
        <w:rPr>
          <w:rFonts w:ascii="Times New Roman" w:hAnsi="Times New Roman"/>
          <w:sz w:val="24"/>
          <w:szCs w:val="24"/>
        </w:rPr>
        <w:t xml:space="preserve"> (№ 10). Адажио (№ 11). Гадание (№ 12). Финал (№ 13). </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А. Бородин. Квартет № 2 (Ноктюрн, III ч.). Симфония № 2 «Богатырская» (экспозиция, Ι </w:t>
      </w:r>
      <w:proofErr w:type="gramStart"/>
      <w:r w:rsidRPr="00691A5E">
        <w:rPr>
          <w:rFonts w:ascii="Times New Roman" w:hAnsi="Times New Roman"/>
          <w:sz w:val="24"/>
          <w:szCs w:val="24"/>
        </w:rPr>
        <w:t>ч</w:t>
      </w:r>
      <w:proofErr w:type="gramEnd"/>
      <w:r w:rsidRPr="00691A5E">
        <w:rPr>
          <w:rFonts w:ascii="Times New Roman" w:hAnsi="Times New Roman"/>
          <w:sz w:val="24"/>
          <w:szCs w:val="24"/>
        </w:rPr>
        <w:t>.). Опера «Князь Игорь» (Хор из пролога «Солнцу красному слава!», Ария Князя Игоря из II д., Половецкая пляска с хором из II д., Плач Ярославны из IV д.).</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Д. </w:t>
      </w:r>
      <w:proofErr w:type="spellStart"/>
      <w:r w:rsidRPr="00691A5E">
        <w:rPr>
          <w:rFonts w:ascii="Times New Roman" w:hAnsi="Times New Roman"/>
          <w:sz w:val="24"/>
          <w:szCs w:val="24"/>
        </w:rPr>
        <w:t>Бортнянский</w:t>
      </w:r>
      <w:proofErr w:type="spellEnd"/>
      <w:r w:rsidRPr="00691A5E">
        <w:rPr>
          <w:rFonts w:ascii="Times New Roman" w:hAnsi="Times New Roman"/>
          <w:sz w:val="24"/>
          <w:szCs w:val="24"/>
        </w:rPr>
        <w:t>. Херувимская песня № 7. «Слава Отцу и Сыну и Святому Духу».</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Ж. </w:t>
      </w:r>
      <w:proofErr w:type="spellStart"/>
      <w:r w:rsidRPr="00691A5E">
        <w:rPr>
          <w:rFonts w:ascii="Times New Roman" w:hAnsi="Times New Roman"/>
          <w:sz w:val="24"/>
          <w:szCs w:val="24"/>
        </w:rPr>
        <w:t>Брель</w:t>
      </w:r>
      <w:proofErr w:type="spellEnd"/>
      <w:r w:rsidRPr="00691A5E">
        <w:rPr>
          <w:rFonts w:ascii="Times New Roman" w:hAnsi="Times New Roman"/>
          <w:sz w:val="24"/>
          <w:szCs w:val="24"/>
        </w:rPr>
        <w:t>. Вальс.</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Дж. Верди. Опера «</w:t>
      </w:r>
      <w:proofErr w:type="spellStart"/>
      <w:r w:rsidRPr="00691A5E">
        <w:rPr>
          <w:rFonts w:ascii="Times New Roman" w:hAnsi="Times New Roman"/>
          <w:sz w:val="24"/>
          <w:szCs w:val="24"/>
        </w:rPr>
        <w:t>Риголетто</w:t>
      </w:r>
      <w:proofErr w:type="spellEnd"/>
      <w:r w:rsidRPr="00691A5E">
        <w:rPr>
          <w:rFonts w:ascii="Times New Roman" w:hAnsi="Times New Roman"/>
          <w:sz w:val="24"/>
          <w:szCs w:val="24"/>
        </w:rPr>
        <w:t>» (Песенка Герцога, Финал).</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А. </w:t>
      </w:r>
      <w:proofErr w:type="spellStart"/>
      <w:r w:rsidRPr="00691A5E">
        <w:rPr>
          <w:rFonts w:ascii="Times New Roman" w:hAnsi="Times New Roman"/>
          <w:sz w:val="24"/>
          <w:szCs w:val="24"/>
        </w:rPr>
        <w:t>Вивальди</w:t>
      </w:r>
      <w:proofErr w:type="spellEnd"/>
      <w:r w:rsidRPr="00691A5E">
        <w:rPr>
          <w:rFonts w:ascii="Times New Roman" w:hAnsi="Times New Roman"/>
          <w:sz w:val="24"/>
          <w:szCs w:val="24"/>
        </w:rPr>
        <w:t>. Цикл концертов для скрипки соло, струнного квинтета, органа и чембало «Времена года» («Весна», «Зима»).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Э. Вила </w:t>
      </w:r>
      <w:proofErr w:type="spellStart"/>
      <w:r w:rsidRPr="00691A5E">
        <w:rPr>
          <w:rFonts w:ascii="Times New Roman" w:hAnsi="Times New Roman"/>
          <w:sz w:val="24"/>
          <w:szCs w:val="24"/>
        </w:rPr>
        <w:t>Лобос</w:t>
      </w:r>
      <w:proofErr w:type="spellEnd"/>
      <w:r w:rsidRPr="00691A5E">
        <w:rPr>
          <w:rFonts w:ascii="Times New Roman" w:hAnsi="Times New Roman"/>
          <w:sz w:val="24"/>
          <w:szCs w:val="24"/>
        </w:rPr>
        <w:t xml:space="preserve">. «Бразильская </w:t>
      </w:r>
      <w:proofErr w:type="spellStart"/>
      <w:r w:rsidRPr="00691A5E">
        <w:rPr>
          <w:rFonts w:ascii="Times New Roman" w:hAnsi="Times New Roman"/>
          <w:sz w:val="24"/>
          <w:szCs w:val="24"/>
        </w:rPr>
        <w:t>бахиана</w:t>
      </w:r>
      <w:proofErr w:type="spellEnd"/>
      <w:r w:rsidRPr="00691A5E">
        <w:rPr>
          <w:rFonts w:ascii="Times New Roman" w:hAnsi="Times New Roman"/>
          <w:sz w:val="24"/>
          <w:szCs w:val="24"/>
        </w:rPr>
        <w:t>» № 5 (ария для сопрано и виолончелей).</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А. Варламов. «Горные вершины» (сл. М. Лермонтова). «Красный сарафан» (сл. Г. Цыганова).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В. </w:t>
      </w:r>
      <w:proofErr w:type="gramStart"/>
      <w:r w:rsidRPr="00691A5E">
        <w:rPr>
          <w:rFonts w:ascii="Times New Roman" w:hAnsi="Times New Roman"/>
          <w:sz w:val="24"/>
          <w:szCs w:val="24"/>
        </w:rPr>
        <w:t>Гаврилин</w:t>
      </w:r>
      <w:proofErr w:type="gramEnd"/>
      <w:r w:rsidRPr="00691A5E">
        <w:rPr>
          <w:rFonts w:ascii="Times New Roman" w:hAnsi="Times New Roman"/>
          <w:sz w:val="24"/>
          <w:szCs w:val="24"/>
        </w:rPr>
        <w:t xml:space="preserve"> «Перезвоны». По прочтении В. Шукшина (симфония-действо для солистов, хора, гобоя и ударных): «Весело на душе» (№ 1), «Смерть разбойника» (№ 2), «Ерунда» (№ 4), «</w:t>
      </w:r>
      <w:proofErr w:type="spellStart"/>
      <w:r w:rsidRPr="00691A5E">
        <w:rPr>
          <w:rFonts w:ascii="Times New Roman" w:hAnsi="Times New Roman"/>
          <w:sz w:val="24"/>
          <w:szCs w:val="24"/>
        </w:rPr>
        <w:t>Ти-ри-ри</w:t>
      </w:r>
      <w:proofErr w:type="spellEnd"/>
      <w:r w:rsidRPr="00691A5E">
        <w:rPr>
          <w:rFonts w:ascii="Times New Roman" w:hAnsi="Times New Roman"/>
          <w:sz w:val="24"/>
          <w:szCs w:val="24"/>
        </w:rPr>
        <w:t>» (№ 8), «Вечерняя музыка» (№ 10), «Молитва» (№ 17). Вокальный цикл «Времена года» («Весна», «Осень»).</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Й. Гайдн. Симфония № 103 («С тремоло литавр»). </w:t>
      </w:r>
      <w:r w:rsidRPr="00691A5E">
        <w:rPr>
          <w:rFonts w:ascii="Times New Roman" w:hAnsi="Times New Roman"/>
          <w:sz w:val="24"/>
          <w:szCs w:val="24"/>
          <w:lang w:val="en-US"/>
        </w:rPr>
        <w:t>I</w:t>
      </w:r>
      <w:r w:rsidRPr="00691A5E">
        <w:rPr>
          <w:rFonts w:ascii="Times New Roman" w:hAnsi="Times New Roman"/>
          <w:sz w:val="24"/>
          <w:szCs w:val="24"/>
        </w:rPr>
        <w:t xml:space="preserve"> часть, </w:t>
      </w:r>
      <w:r w:rsidRPr="00691A5E">
        <w:rPr>
          <w:rFonts w:ascii="Times New Roman" w:hAnsi="Times New Roman"/>
          <w:sz w:val="24"/>
          <w:szCs w:val="24"/>
          <w:lang w:val="en-US"/>
        </w:rPr>
        <w:t>IV</w:t>
      </w:r>
      <w:r w:rsidRPr="00691A5E">
        <w:rPr>
          <w:rFonts w:ascii="Times New Roman" w:hAnsi="Times New Roman"/>
          <w:sz w:val="24"/>
          <w:szCs w:val="24"/>
        </w:rPr>
        <w:t xml:space="preserve"> часть. </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Г. Гендель. Пассакалия из сюиты соль минор. Хор «Аллилуйя» (№ 44) из оратории «Мессия».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Дж. Гершвин. Опера «</w:t>
      </w:r>
      <w:proofErr w:type="spellStart"/>
      <w:r w:rsidRPr="00691A5E">
        <w:rPr>
          <w:rFonts w:ascii="Times New Roman" w:hAnsi="Times New Roman"/>
          <w:sz w:val="24"/>
          <w:szCs w:val="24"/>
        </w:rPr>
        <w:t>Порги</w:t>
      </w:r>
      <w:proofErr w:type="spellEnd"/>
      <w:r w:rsidRPr="00691A5E">
        <w:rPr>
          <w:rFonts w:ascii="Times New Roman" w:hAnsi="Times New Roman"/>
          <w:sz w:val="24"/>
          <w:szCs w:val="24"/>
        </w:rPr>
        <w:t xml:space="preserve"> и </w:t>
      </w:r>
      <w:proofErr w:type="spellStart"/>
      <w:r w:rsidRPr="00691A5E">
        <w:rPr>
          <w:rFonts w:ascii="Times New Roman" w:hAnsi="Times New Roman"/>
          <w:sz w:val="24"/>
          <w:szCs w:val="24"/>
        </w:rPr>
        <w:t>Бесс</w:t>
      </w:r>
      <w:proofErr w:type="spellEnd"/>
      <w:r w:rsidRPr="00691A5E">
        <w:rPr>
          <w:rFonts w:ascii="Times New Roman" w:hAnsi="Times New Roman"/>
          <w:sz w:val="24"/>
          <w:szCs w:val="24"/>
        </w:rPr>
        <w:t xml:space="preserve">» (Колыбельная Клары из I д., Песня </w:t>
      </w:r>
      <w:proofErr w:type="spellStart"/>
      <w:r w:rsidRPr="00691A5E">
        <w:rPr>
          <w:rFonts w:ascii="Times New Roman" w:hAnsi="Times New Roman"/>
          <w:sz w:val="24"/>
          <w:szCs w:val="24"/>
        </w:rPr>
        <w:t>Порги</w:t>
      </w:r>
      <w:proofErr w:type="spellEnd"/>
      <w:r w:rsidRPr="00691A5E">
        <w:rPr>
          <w:rFonts w:ascii="Times New Roman" w:hAnsi="Times New Roman"/>
          <w:sz w:val="24"/>
          <w:szCs w:val="24"/>
        </w:rPr>
        <w:t xml:space="preserve"> из II д., Дуэт </w:t>
      </w:r>
      <w:proofErr w:type="spellStart"/>
      <w:r w:rsidRPr="00691A5E">
        <w:rPr>
          <w:rFonts w:ascii="Times New Roman" w:hAnsi="Times New Roman"/>
          <w:sz w:val="24"/>
          <w:szCs w:val="24"/>
        </w:rPr>
        <w:t>Порги</w:t>
      </w:r>
      <w:proofErr w:type="spellEnd"/>
      <w:r w:rsidRPr="00691A5E">
        <w:rPr>
          <w:rFonts w:ascii="Times New Roman" w:hAnsi="Times New Roman"/>
          <w:sz w:val="24"/>
          <w:szCs w:val="24"/>
        </w:rPr>
        <w:t xml:space="preserve"> и </w:t>
      </w:r>
      <w:proofErr w:type="spellStart"/>
      <w:r w:rsidRPr="00691A5E">
        <w:rPr>
          <w:rFonts w:ascii="Times New Roman" w:hAnsi="Times New Roman"/>
          <w:sz w:val="24"/>
          <w:szCs w:val="24"/>
        </w:rPr>
        <w:t>Бесс</w:t>
      </w:r>
      <w:proofErr w:type="spellEnd"/>
      <w:r w:rsidRPr="00691A5E">
        <w:rPr>
          <w:rFonts w:ascii="Times New Roman" w:hAnsi="Times New Roman"/>
          <w:sz w:val="24"/>
          <w:szCs w:val="24"/>
        </w:rPr>
        <w:t xml:space="preserve"> из II д., Песенка </w:t>
      </w:r>
      <w:proofErr w:type="spellStart"/>
      <w:r w:rsidRPr="00691A5E">
        <w:rPr>
          <w:rFonts w:ascii="Times New Roman" w:hAnsi="Times New Roman"/>
          <w:sz w:val="24"/>
          <w:szCs w:val="24"/>
        </w:rPr>
        <w:t>Спортинг</w:t>
      </w:r>
      <w:proofErr w:type="spellEnd"/>
      <w:r w:rsidRPr="00691A5E">
        <w:rPr>
          <w:rFonts w:ascii="Times New Roman" w:hAnsi="Times New Roman"/>
          <w:sz w:val="24"/>
          <w:szCs w:val="24"/>
        </w:rPr>
        <w:t xml:space="preserve"> </w:t>
      </w:r>
      <w:proofErr w:type="spellStart"/>
      <w:r w:rsidRPr="00691A5E">
        <w:rPr>
          <w:rFonts w:ascii="Times New Roman" w:hAnsi="Times New Roman"/>
          <w:sz w:val="24"/>
          <w:szCs w:val="24"/>
        </w:rPr>
        <w:t>Лайфа</w:t>
      </w:r>
      <w:proofErr w:type="spellEnd"/>
      <w:r w:rsidRPr="00691A5E">
        <w:rPr>
          <w:rFonts w:ascii="Times New Roman" w:hAnsi="Times New Roman"/>
          <w:sz w:val="24"/>
          <w:szCs w:val="24"/>
        </w:rPr>
        <w:t xml:space="preserve"> из II д.). Концерт для </w:t>
      </w:r>
      <w:proofErr w:type="spellStart"/>
      <w:r w:rsidRPr="00691A5E">
        <w:rPr>
          <w:rFonts w:ascii="Times New Roman" w:hAnsi="Times New Roman"/>
          <w:sz w:val="24"/>
          <w:szCs w:val="24"/>
        </w:rPr>
        <w:t>ф-но</w:t>
      </w:r>
      <w:proofErr w:type="spellEnd"/>
      <w:r w:rsidRPr="00691A5E">
        <w:rPr>
          <w:rFonts w:ascii="Times New Roman" w:hAnsi="Times New Roman"/>
          <w:sz w:val="24"/>
          <w:szCs w:val="24"/>
        </w:rPr>
        <w:t xml:space="preserve"> с оркестром (Ι часть). Рапсодия в </w:t>
      </w:r>
      <w:proofErr w:type="spellStart"/>
      <w:r w:rsidRPr="00691A5E">
        <w:rPr>
          <w:rFonts w:ascii="Times New Roman" w:hAnsi="Times New Roman"/>
          <w:sz w:val="24"/>
          <w:szCs w:val="24"/>
        </w:rPr>
        <w:t>блюзовых</w:t>
      </w:r>
      <w:proofErr w:type="spellEnd"/>
      <w:r w:rsidRPr="00691A5E">
        <w:rPr>
          <w:rFonts w:ascii="Times New Roman" w:hAnsi="Times New Roman"/>
          <w:sz w:val="24"/>
          <w:szCs w:val="24"/>
        </w:rPr>
        <w:t xml:space="preserve"> тонах. «Любимый мой» (сл. А. Гершвина, русский текст Т. Сикорской).</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lastRenderedPageBreak/>
        <w:t xml:space="preserve">М. Глинка. Опера «Иван Сусанин» (Рондо </w:t>
      </w:r>
      <w:proofErr w:type="spellStart"/>
      <w:r w:rsidRPr="00691A5E">
        <w:rPr>
          <w:rFonts w:ascii="Times New Roman" w:hAnsi="Times New Roman"/>
          <w:sz w:val="24"/>
          <w:szCs w:val="24"/>
        </w:rPr>
        <w:t>Антониды</w:t>
      </w:r>
      <w:proofErr w:type="spellEnd"/>
      <w:r w:rsidRPr="00691A5E">
        <w:rPr>
          <w:rFonts w:ascii="Times New Roman" w:hAnsi="Times New Roman"/>
          <w:sz w:val="24"/>
          <w:szCs w:val="24"/>
        </w:rPr>
        <w:t xml:space="preserve"> из I д., хор «</w:t>
      </w:r>
      <w:proofErr w:type="spellStart"/>
      <w:r w:rsidRPr="00691A5E">
        <w:rPr>
          <w:rFonts w:ascii="Times New Roman" w:hAnsi="Times New Roman"/>
          <w:sz w:val="24"/>
          <w:szCs w:val="24"/>
        </w:rPr>
        <w:t>Разгулялися</w:t>
      </w:r>
      <w:proofErr w:type="spellEnd"/>
      <w:r w:rsidRPr="00691A5E">
        <w:rPr>
          <w:rFonts w:ascii="Times New Roman" w:hAnsi="Times New Roman"/>
          <w:sz w:val="24"/>
          <w:szCs w:val="24"/>
        </w:rPr>
        <w:t xml:space="preserve">, </w:t>
      </w:r>
      <w:proofErr w:type="spellStart"/>
      <w:r w:rsidRPr="00691A5E">
        <w:rPr>
          <w:rFonts w:ascii="Times New Roman" w:hAnsi="Times New Roman"/>
          <w:sz w:val="24"/>
          <w:szCs w:val="24"/>
        </w:rPr>
        <w:t>разливалися</w:t>
      </w:r>
      <w:proofErr w:type="spellEnd"/>
      <w:r w:rsidRPr="00691A5E">
        <w:rPr>
          <w:rFonts w:ascii="Times New Roman" w:hAnsi="Times New Roman"/>
          <w:sz w:val="24"/>
          <w:szCs w:val="24"/>
        </w:rPr>
        <w:t xml:space="preserve">», романс </w:t>
      </w:r>
      <w:proofErr w:type="spellStart"/>
      <w:r w:rsidRPr="00691A5E">
        <w:rPr>
          <w:rFonts w:ascii="Times New Roman" w:hAnsi="Times New Roman"/>
          <w:sz w:val="24"/>
          <w:szCs w:val="24"/>
        </w:rPr>
        <w:t>Антониды</w:t>
      </w:r>
      <w:proofErr w:type="spellEnd"/>
      <w:r w:rsidRPr="00691A5E">
        <w:rPr>
          <w:rFonts w:ascii="Times New Roman" w:hAnsi="Times New Roman"/>
          <w:sz w:val="24"/>
          <w:szCs w:val="24"/>
        </w:rPr>
        <w:t xml:space="preserve">, Полонез, Краковяк, Мазурка из II д., Песня Вани из III д., Хор поляков из IV д., Ария Сусанина из IV д., хор «Славься!»). Опера «Руслан и Людмила» (Увертюра, Сцена </w:t>
      </w:r>
      <w:proofErr w:type="spellStart"/>
      <w:r w:rsidRPr="00691A5E">
        <w:rPr>
          <w:rFonts w:ascii="Times New Roman" w:hAnsi="Times New Roman"/>
          <w:sz w:val="24"/>
          <w:szCs w:val="24"/>
        </w:rPr>
        <w:t>Наины</w:t>
      </w:r>
      <w:proofErr w:type="spellEnd"/>
      <w:r w:rsidRPr="00691A5E">
        <w:rPr>
          <w:rFonts w:ascii="Times New Roman" w:hAnsi="Times New Roman"/>
          <w:sz w:val="24"/>
          <w:szCs w:val="24"/>
        </w:rPr>
        <w:t xml:space="preserve"> и </w:t>
      </w:r>
      <w:proofErr w:type="spellStart"/>
      <w:r w:rsidRPr="00691A5E">
        <w:rPr>
          <w:rFonts w:ascii="Times New Roman" w:hAnsi="Times New Roman"/>
          <w:sz w:val="24"/>
          <w:szCs w:val="24"/>
        </w:rPr>
        <w:t>Фарлафа</w:t>
      </w:r>
      <w:proofErr w:type="spellEnd"/>
      <w:r w:rsidRPr="00691A5E">
        <w:rPr>
          <w:rFonts w:ascii="Times New Roman" w:hAnsi="Times New Roman"/>
          <w:sz w:val="24"/>
          <w:szCs w:val="24"/>
        </w:rPr>
        <w:t xml:space="preserve">, Персидский хор, заключительный хор «Слава великим богам!»). «Вальс-фантазия». Романс «Я помню чудное мгновенье» (ст. А. Пушкина). «Патриотическая песня» (сл. А. </w:t>
      </w:r>
      <w:proofErr w:type="spellStart"/>
      <w:r w:rsidRPr="00691A5E">
        <w:rPr>
          <w:rFonts w:ascii="Times New Roman" w:hAnsi="Times New Roman"/>
          <w:sz w:val="24"/>
          <w:szCs w:val="24"/>
        </w:rPr>
        <w:t>Машистова</w:t>
      </w:r>
      <w:proofErr w:type="spellEnd"/>
      <w:r w:rsidRPr="00691A5E">
        <w:rPr>
          <w:rFonts w:ascii="Times New Roman" w:hAnsi="Times New Roman"/>
          <w:sz w:val="24"/>
          <w:szCs w:val="24"/>
        </w:rPr>
        <w:t>). Романс «Жаворонок» (ст. Н. Кукольника).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М. </w:t>
      </w:r>
      <w:proofErr w:type="spellStart"/>
      <w:r w:rsidRPr="00691A5E">
        <w:rPr>
          <w:rFonts w:ascii="Times New Roman" w:hAnsi="Times New Roman"/>
          <w:sz w:val="24"/>
          <w:szCs w:val="24"/>
        </w:rPr>
        <w:t>Глинка-М</w:t>
      </w:r>
      <w:proofErr w:type="spellEnd"/>
      <w:r w:rsidRPr="00691A5E">
        <w:rPr>
          <w:rFonts w:ascii="Times New Roman" w:hAnsi="Times New Roman"/>
          <w:sz w:val="24"/>
          <w:szCs w:val="24"/>
        </w:rPr>
        <w:t xml:space="preserve">. </w:t>
      </w:r>
      <w:proofErr w:type="spellStart"/>
      <w:r w:rsidRPr="00691A5E">
        <w:rPr>
          <w:rFonts w:ascii="Times New Roman" w:hAnsi="Times New Roman"/>
          <w:sz w:val="24"/>
          <w:szCs w:val="24"/>
        </w:rPr>
        <w:t>Балакирев</w:t>
      </w:r>
      <w:proofErr w:type="spellEnd"/>
      <w:r w:rsidRPr="00691A5E">
        <w:rPr>
          <w:rFonts w:ascii="Times New Roman" w:hAnsi="Times New Roman"/>
          <w:sz w:val="24"/>
          <w:szCs w:val="24"/>
        </w:rPr>
        <w:t>. «Жаворонок» (фортепианная пьеса).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К. </w:t>
      </w:r>
      <w:proofErr w:type="spellStart"/>
      <w:proofErr w:type="gramStart"/>
      <w:r w:rsidRPr="00691A5E">
        <w:rPr>
          <w:rFonts w:ascii="Times New Roman" w:hAnsi="Times New Roman"/>
          <w:sz w:val="24"/>
          <w:szCs w:val="24"/>
        </w:rPr>
        <w:t>Глюк</w:t>
      </w:r>
      <w:proofErr w:type="spellEnd"/>
      <w:proofErr w:type="gramEnd"/>
      <w:r w:rsidRPr="00691A5E">
        <w:rPr>
          <w:rFonts w:ascii="Times New Roman" w:hAnsi="Times New Roman"/>
          <w:sz w:val="24"/>
          <w:szCs w:val="24"/>
        </w:rPr>
        <w:t xml:space="preserve">. Опера «Орфей и </w:t>
      </w:r>
      <w:proofErr w:type="spellStart"/>
      <w:r w:rsidRPr="00691A5E">
        <w:rPr>
          <w:rFonts w:ascii="Times New Roman" w:hAnsi="Times New Roman"/>
          <w:sz w:val="24"/>
          <w:szCs w:val="24"/>
        </w:rPr>
        <w:t>Эвридика</w:t>
      </w:r>
      <w:proofErr w:type="spellEnd"/>
      <w:r w:rsidRPr="00691A5E">
        <w:rPr>
          <w:rFonts w:ascii="Times New Roman" w:hAnsi="Times New Roman"/>
          <w:sz w:val="24"/>
          <w:szCs w:val="24"/>
        </w:rPr>
        <w:t>» (хор «Струн золотых напев», Мелодия, Хор фурий).</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Э. Григ. Музыка к драме Г. Ибсена «Пер </w:t>
      </w:r>
      <w:proofErr w:type="spellStart"/>
      <w:r w:rsidRPr="00691A5E">
        <w:rPr>
          <w:rFonts w:ascii="Times New Roman" w:hAnsi="Times New Roman"/>
          <w:sz w:val="24"/>
          <w:szCs w:val="24"/>
        </w:rPr>
        <w:t>Гюнт</w:t>
      </w:r>
      <w:proofErr w:type="spellEnd"/>
      <w:r w:rsidRPr="00691A5E">
        <w:rPr>
          <w:rFonts w:ascii="Times New Roman" w:hAnsi="Times New Roman"/>
          <w:sz w:val="24"/>
          <w:szCs w:val="24"/>
        </w:rPr>
        <w:t xml:space="preserve">» (Песня </w:t>
      </w:r>
      <w:proofErr w:type="spellStart"/>
      <w:r w:rsidRPr="00691A5E">
        <w:rPr>
          <w:rFonts w:ascii="Times New Roman" w:hAnsi="Times New Roman"/>
          <w:sz w:val="24"/>
          <w:szCs w:val="24"/>
        </w:rPr>
        <w:t>Сольвейг</w:t>
      </w:r>
      <w:proofErr w:type="spellEnd"/>
      <w:r w:rsidRPr="00691A5E">
        <w:rPr>
          <w:rFonts w:ascii="Times New Roman" w:hAnsi="Times New Roman"/>
          <w:sz w:val="24"/>
          <w:szCs w:val="24"/>
        </w:rPr>
        <w:t xml:space="preserve">, «Смерть </w:t>
      </w:r>
      <w:proofErr w:type="spellStart"/>
      <w:r w:rsidRPr="00691A5E">
        <w:rPr>
          <w:rFonts w:ascii="Times New Roman" w:hAnsi="Times New Roman"/>
          <w:sz w:val="24"/>
          <w:szCs w:val="24"/>
        </w:rPr>
        <w:t>Озе</w:t>
      </w:r>
      <w:proofErr w:type="spellEnd"/>
      <w:r w:rsidRPr="00691A5E">
        <w:rPr>
          <w:rFonts w:ascii="Times New Roman" w:hAnsi="Times New Roman"/>
          <w:sz w:val="24"/>
          <w:szCs w:val="24"/>
        </w:rPr>
        <w:t>»). Соната для виолончели и фортепиано» (Ι часть).</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А. </w:t>
      </w:r>
      <w:proofErr w:type="spellStart"/>
      <w:r w:rsidRPr="00691A5E">
        <w:rPr>
          <w:rFonts w:ascii="Times New Roman" w:hAnsi="Times New Roman"/>
          <w:sz w:val="24"/>
          <w:szCs w:val="24"/>
        </w:rPr>
        <w:t>Гурилев</w:t>
      </w:r>
      <w:proofErr w:type="spellEnd"/>
      <w:r w:rsidRPr="00691A5E">
        <w:rPr>
          <w:rFonts w:ascii="Times New Roman" w:hAnsi="Times New Roman"/>
          <w:sz w:val="24"/>
          <w:szCs w:val="24"/>
        </w:rPr>
        <w:t xml:space="preserve">. «Домик-крошечка» (сл. С. Любецкого). «Вьется ласточка сизокрылая» (сл. Н. </w:t>
      </w:r>
      <w:proofErr w:type="spellStart"/>
      <w:r w:rsidRPr="00691A5E">
        <w:rPr>
          <w:rFonts w:ascii="Times New Roman" w:hAnsi="Times New Roman"/>
          <w:sz w:val="24"/>
          <w:szCs w:val="24"/>
        </w:rPr>
        <w:t>Грекова</w:t>
      </w:r>
      <w:proofErr w:type="spellEnd"/>
      <w:r w:rsidRPr="00691A5E">
        <w:rPr>
          <w:rFonts w:ascii="Times New Roman" w:hAnsi="Times New Roman"/>
          <w:sz w:val="24"/>
          <w:szCs w:val="24"/>
        </w:rPr>
        <w:t>). «Колокольчик» (сл. И. Макарова).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К. Дебюсси. Ноктюрн «Празднества». «</w:t>
      </w:r>
      <w:proofErr w:type="spellStart"/>
      <w:r w:rsidRPr="00691A5E">
        <w:rPr>
          <w:rFonts w:ascii="Times New Roman" w:hAnsi="Times New Roman"/>
          <w:sz w:val="24"/>
          <w:szCs w:val="24"/>
        </w:rPr>
        <w:t>Бергамасская</w:t>
      </w:r>
      <w:proofErr w:type="spellEnd"/>
      <w:r w:rsidRPr="00691A5E">
        <w:rPr>
          <w:rFonts w:ascii="Times New Roman" w:hAnsi="Times New Roman"/>
          <w:sz w:val="24"/>
          <w:szCs w:val="24"/>
        </w:rPr>
        <w:t xml:space="preserve"> сюита» («Лунный свет»). Фортепианная сюита «Детский уголок» («Кукольный </w:t>
      </w:r>
      <w:proofErr w:type="spellStart"/>
      <w:r w:rsidRPr="00691A5E">
        <w:rPr>
          <w:rFonts w:ascii="Times New Roman" w:hAnsi="Times New Roman"/>
          <w:sz w:val="24"/>
          <w:szCs w:val="24"/>
        </w:rPr>
        <w:t>кэк-уок</w:t>
      </w:r>
      <w:proofErr w:type="spellEnd"/>
      <w:r w:rsidRPr="00691A5E">
        <w:rPr>
          <w:rFonts w:ascii="Times New Roman" w:hAnsi="Times New Roman"/>
          <w:sz w:val="24"/>
          <w:szCs w:val="24"/>
        </w:rPr>
        <w:t>»).</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Б. </w:t>
      </w:r>
      <w:proofErr w:type="spellStart"/>
      <w:r w:rsidRPr="00691A5E">
        <w:rPr>
          <w:rFonts w:ascii="Times New Roman" w:hAnsi="Times New Roman"/>
          <w:sz w:val="24"/>
          <w:szCs w:val="24"/>
        </w:rPr>
        <w:t>Дварионас</w:t>
      </w:r>
      <w:proofErr w:type="spellEnd"/>
      <w:r w:rsidRPr="00691A5E">
        <w:rPr>
          <w:rFonts w:ascii="Times New Roman" w:hAnsi="Times New Roman"/>
          <w:sz w:val="24"/>
          <w:szCs w:val="24"/>
        </w:rPr>
        <w:t>. «Деревянная лошадка».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И. Дунаевский. Марш </w:t>
      </w:r>
      <w:proofErr w:type="gramStart"/>
      <w:r w:rsidRPr="00691A5E">
        <w:rPr>
          <w:rFonts w:ascii="Times New Roman" w:hAnsi="Times New Roman"/>
          <w:sz w:val="24"/>
          <w:szCs w:val="24"/>
        </w:rPr>
        <w:t>из</w:t>
      </w:r>
      <w:proofErr w:type="gramEnd"/>
      <w:r w:rsidRPr="00691A5E">
        <w:rPr>
          <w:rFonts w:ascii="Times New Roman" w:hAnsi="Times New Roman"/>
          <w:sz w:val="24"/>
          <w:szCs w:val="24"/>
        </w:rPr>
        <w:t xml:space="preserve"> </w:t>
      </w:r>
      <w:proofErr w:type="gramStart"/>
      <w:r w:rsidRPr="00691A5E">
        <w:rPr>
          <w:rFonts w:ascii="Times New Roman" w:hAnsi="Times New Roman"/>
          <w:sz w:val="24"/>
          <w:szCs w:val="24"/>
        </w:rPr>
        <w:t>к</w:t>
      </w:r>
      <w:proofErr w:type="gramEnd"/>
      <w:r w:rsidRPr="00691A5E">
        <w:rPr>
          <w:rFonts w:ascii="Times New Roman" w:hAnsi="Times New Roman"/>
          <w:sz w:val="24"/>
          <w:szCs w:val="24"/>
        </w:rPr>
        <w:t>/</w:t>
      </w:r>
      <w:proofErr w:type="spellStart"/>
      <w:r w:rsidRPr="00691A5E">
        <w:rPr>
          <w:rFonts w:ascii="Times New Roman" w:hAnsi="Times New Roman"/>
          <w:sz w:val="24"/>
          <w:szCs w:val="24"/>
        </w:rPr>
        <w:t>ф</w:t>
      </w:r>
      <w:proofErr w:type="spellEnd"/>
      <w:r w:rsidRPr="00691A5E">
        <w:rPr>
          <w:rFonts w:ascii="Times New Roman" w:hAnsi="Times New Roman"/>
          <w:sz w:val="24"/>
          <w:szCs w:val="24"/>
        </w:rPr>
        <w:t xml:space="preserve"> «Веселые ребята» (сл. В. Лебедева-Кумача). Оперетта «Белая акация» (Вальс, Песня об Одессе, Выход Ларисы и семи кавалеров).</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А. Журбин. Рок-опера «Орфей и </w:t>
      </w:r>
      <w:proofErr w:type="spellStart"/>
      <w:r w:rsidRPr="00691A5E">
        <w:rPr>
          <w:rFonts w:ascii="Times New Roman" w:hAnsi="Times New Roman"/>
          <w:sz w:val="24"/>
          <w:szCs w:val="24"/>
        </w:rPr>
        <w:t>Эвридика</w:t>
      </w:r>
      <w:proofErr w:type="spellEnd"/>
      <w:r w:rsidRPr="00691A5E">
        <w:rPr>
          <w:rFonts w:ascii="Times New Roman" w:hAnsi="Times New Roman"/>
          <w:sz w:val="24"/>
          <w:szCs w:val="24"/>
        </w:rPr>
        <w:t>» (фрагменты по выбору учителя).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Знаменный распев.</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Д. </w:t>
      </w:r>
      <w:proofErr w:type="spellStart"/>
      <w:r w:rsidRPr="00691A5E">
        <w:rPr>
          <w:rFonts w:ascii="Times New Roman" w:hAnsi="Times New Roman"/>
          <w:sz w:val="24"/>
          <w:szCs w:val="24"/>
        </w:rPr>
        <w:t>Кабалевский</w:t>
      </w:r>
      <w:proofErr w:type="spellEnd"/>
      <w:r w:rsidRPr="00691A5E">
        <w:rPr>
          <w:rFonts w:ascii="Times New Roman" w:hAnsi="Times New Roman"/>
          <w:sz w:val="24"/>
          <w:szCs w:val="24"/>
        </w:rPr>
        <w:t xml:space="preserve">. Опера «Кола </w:t>
      </w:r>
      <w:proofErr w:type="spellStart"/>
      <w:r w:rsidRPr="00691A5E">
        <w:rPr>
          <w:rFonts w:ascii="Times New Roman" w:hAnsi="Times New Roman"/>
          <w:sz w:val="24"/>
          <w:szCs w:val="24"/>
        </w:rPr>
        <w:t>Брюньон</w:t>
      </w:r>
      <w:proofErr w:type="spellEnd"/>
      <w:r w:rsidRPr="00691A5E">
        <w:rPr>
          <w:rFonts w:ascii="Times New Roman" w:hAnsi="Times New Roman"/>
          <w:sz w:val="24"/>
          <w:szCs w:val="24"/>
        </w:rPr>
        <w:t xml:space="preserve">» (Увертюра, Монолог Кола). Концерт № 3 для </w:t>
      </w:r>
      <w:proofErr w:type="spellStart"/>
      <w:r w:rsidRPr="00691A5E">
        <w:rPr>
          <w:rFonts w:ascii="Times New Roman" w:hAnsi="Times New Roman"/>
          <w:sz w:val="24"/>
          <w:szCs w:val="24"/>
        </w:rPr>
        <w:t>ф-но</w:t>
      </w:r>
      <w:proofErr w:type="spellEnd"/>
      <w:r w:rsidRPr="00691A5E">
        <w:rPr>
          <w:rFonts w:ascii="Times New Roman" w:hAnsi="Times New Roman"/>
          <w:sz w:val="24"/>
          <w:szCs w:val="24"/>
        </w:rPr>
        <w:t xml:space="preserve"> с оркестром (Финал). «Реквием» на стихи Р. Рождественского («Наши дети», «Помните!»). «Школьные годы».</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В. Калинников. Симфония № 1 (соль минор, I часть).</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К. </w:t>
      </w:r>
      <w:proofErr w:type="spellStart"/>
      <w:r w:rsidRPr="00691A5E">
        <w:rPr>
          <w:rFonts w:ascii="Times New Roman" w:hAnsi="Times New Roman"/>
          <w:sz w:val="24"/>
          <w:szCs w:val="24"/>
        </w:rPr>
        <w:t>Караев</w:t>
      </w:r>
      <w:proofErr w:type="spellEnd"/>
      <w:r w:rsidRPr="00691A5E">
        <w:rPr>
          <w:rFonts w:ascii="Times New Roman" w:hAnsi="Times New Roman"/>
          <w:sz w:val="24"/>
          <w:szCs w:val="24"/>
        </w:rPr>
        <w:t>. Балет «Тропою грома» (Танец черных).</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Д. </w:t>
      </w:r>
      <w:proofErr w:type="spellStart"/>
      <w:r w:rsidRPr="00691A5E">
        <w:rPr>
          <w:rFonts w:ascii="Times New Roman" w:hAnsi="Times New Roman"/>
          <w:sz w:val="24"/>
          <w:szCs w:val="24"/>
        </w:rPr>
        <w:t>Каччини</w:t>
      </w:r>
      <w:proofErr w:type="spellEnd"/>
      <w:r w:rsidRPr="00691A5E">
        <w:rPr>
          <w:rFonts w:ascii="Times New Roman" w:hAnsi="Times New Roman"/>
          <w:sz w:val="24"/>
          <w:szCs w:val="24"/>
        </w:rPr>
        <w:t>. «</w:t>
      </w:r>
      <w:proofErr w:type="spellStart"/>
      <w:r w:rsidRPr="00691A5E">
        <w:rPr>
          <w:rFonts w:ascii="Times New Roman" w:hAnsi="Times New Roman"/>
          <w:sz w:val="24"/>
          <w:szCs w:val="24"/>
          <w:lang w:val="en-US"/>
        </w:rPr>
        <w:t>AveMaria</w:t>
      </w:r>
      <w:proofErr w:type="spellEnd"/>
      <w:r w:rsidRPr="00691A5E">
        <w:rPr>
          <w:rFonts w:ascii="Times New Roman" w:hAnsi="Times New Roman"/>
          <w:sz w:val="24"/>
          <w:szCs w:val="24"/>
          <w:lang w:val="en-US"/>
        </w:rPr>
        <w:t>».</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В. </w:t>
      </w:r>
      <w:proofErr w:type="spellStart"/>
      <w:r w:rsidRPr="00691A5E">
        <w:rPr>
          <w:rFonts w:ascii="Times New Roman" w:hAnsi="Times New Roman"/>
          <w:sz w:val="24"/>
          <w:szCs w:val="24"/>
        </w:rPr>
        <w:t>Кикта</w:t>
      </w:r>
      <w:proofErr w:type="spellEnd"/>
      <w:r w:rsidRPr="00691A5E">
        <w:rPr>
          <w:rFonts w:ascii="Times New Roman" w:hAnsi="Times New Roman"/>
          <w:sz w:val="24"/>
          <w:szCs w:val="24"/>
        </w:rPr>
        <w:t>. Фрески Софии Киевской (концертная симфония для арфы с оркестром) (фрагменты по усмотрению учителя). «Мой край тополиный» (сл. И. Векшегоновой).</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В. </w:t>
      </w:r>
      <w:proofErr w:type="spellStart"/>
      <w:r w:rsidRPr="00691A5E">
        <w:rPr>
          <w:rFonts w:ascii="Times New Roman" w:hAnsi="Times New Roman"/>
          <w:sz w:val="24"/>
          <w:szCs w:val="24"/>
        </w:rPr>
        <w:t>Лаурушас</w:t>
      </w:r>
      <w:proofErr w:type="spellEnd"/>
      <w:r w:rsidRPr="00691A5E">
        <w:rPr>
          <w:rFonts w:ascii="Times New Roman" w:hAnsi="Times New Roman"/>
          <w:sz w:val="24"/>
          <w:szCs w:val="24"/>
        </w:rPr>
        <w:t>. «В путь».</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Ф. Лист. Венгерская рапсодия № 2. Этюд Паганини (№ 6).</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И. </w:t>
      </w:r>
      <w:proofErr w:type="spellStart"/>
      <w:r w:rsidRPr="00691A5E">
        <w:rPr>
          <w:rFonts w:ascii="Times New Roman" w:hAnsi="Times New Roman"/>
          <w:sz w:val="24"/>
          <w:szCs w:val="24"/>
        </w:rPr>
        <w:t>Лученок</w:t>
      </w:r>
      <w:proofErr w:type="spellEnd"/>
      <w:r w:rsidRPr="00691A5E">
        <w:rPr>
          <w:rFonts w:ascii="Times New Roman" w:hAnsi="Times New Roman"/>
          <w:sz w:val="24"/>
          <w:szCs w:val="24"/>
        </w:rPr>
        <w:t>. «Хатынь» (ст. Г. Петренко).</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А. </w:t>
      </w:r>
      <w:proofErr w:type="spellStart"/>
      <w:r w:rsidRPr="00691A5E">
        <w:rPr>
          <w:rFonts w:ascii="Times New Roman" w:hAnsi="Times New Roman"/>
          <w:sz w:val="24"/>
          <w:szCs w:val="24"/>
        </w:rPr>
        <w:t>Лядов</w:t>
      </w:r>
      <w:proofErr w:type="spellEnd"/>
      <w:r w:rsidRPr="00691A5E">
        <w:rPr>
          <w:rFonts w:ascii="Times New Roman" w:hAnsi="Times New Roman"/>
          <w:sz w:val="24"/>
          <w:szCs w:val="24"/>
        </w:rPr>
        <w:t>. Кикимора (народное сказание для оркестра).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Ф. </w:t>
      </w:r>
      <w:proofErr w:type="spellStart"/>
      <w:r w:rsidRPr="00691A5E">
        <w:rPr>
          <w:rFonts w:ascii="Times New Roman" w:hAnsi="Times New Roman"/>
          <w:sz w:val="24"/>
          <w:szCs w:val="24"/>
        </w:rPr>
        <w:t>Лэй</w:t>
      </w:r>
      <w:proofErr w:type="spellEnd"/>
      <w:r w:rsidRPr="00691A5E">
        <w:rPr>
          <w:rFonts w:ascii="Times New Roman" w:hAnsi="Times New Roman"/>
          <w:sz w:val="24"/>
          <w:szCs w:val="24"/>
        </w:rPr>
        <w:t>. «История любви».</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Мадригалы эпохи Возрождения.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Р. де Лиль. «Марсельеза».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А. Марчелло. Концерт для гобоя с оркестром ре минор (II часть, Адажио).</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М. Матвеев. «Матушка, матушка, что во поле пыльно».</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Д. </w:t>
      </w:r>
      <w:proofErr w:type="spellStart"/>
      <w:r w:rsidRPr="00691A5E">
        <w:rPr>
          <w:rFonts w:ascii="Times New Roman" w:hAnsi="Times New Roman"/>
          <w:sz w:val="24"/>
          <w:szCs w:val="24"/>
        </w:rPr>
        <w:t>Мийо</w:t>
      </w:r>
      <w:proofErr w:type="spellEnd"/>
      <w:r w:rsidRPr="00691A5E">
        <w:rPr>
          <w:rFonts w:ascii="Times New Roman" w:hAnsi="Times New Roman"/>
          <w:sz w:val="24"/>
          <w:szCs w:val="24"/>
        </w:rPr>
        <w:t>. «</w:t>
      </w:r>
      <w:proofErr w:type="spellStart"/>
      <w:r w:rsidRPr="00691A5E">
        <w:rPr>
          <w:rFonts w:ascii="Times New Roman" w:hAnsi="Times New Roman"/>
          <w:sz w:val="24"/>
          <w:szCs w:val="24"/>
        </w:rPr>
        <w:t>Бразилейра</w:t>
      </w:r>
      <w:proofErr w:type="spellEnd"/>
      <w:r w:rsidRPr="00691A5E">
        <w:rPr>
          <w:rFonts w:ascii="Times New Roman" w:hAnsi="Times New Roman"/>
          <w:sz w:val="24"/>
          <w:szCs w:val="24"/>
        </w:rPr>
        <w:t>».</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И. Морозов. Балет «Айболит» (</w:t>
      </w:r>
      <w:proofErr w:type="spellStart"/>
      <w:r w:rsidRPr="00691A5E">
        <w:rPr>
          <w:rFonts w:ascii="Times New Roman" w:hAnsi="Times New Roman"/>
          <w:sz w:val="24"/>
          <w:szCs w:val="24"/>
        </w:rPr>
        <w:t>фрагменты</w:t>
      </w:r>
      <w:proofErr w:type="gramStart"/>
      <w:r w:rsidRPr="00691A5E">
        <w:rPr>
          <w:rFonts w:ascii="Times New Roman" w:hAnsi="Times New Roman"/>
          <w:sz w:val="24"/>
          <w:szCs w:val="24"/>
        </w:rPr>
        <w:t>:П</w:t>
      </w:r>
      <w:proofErr w:type="gramEnd"/>
      <w:r w:rsidRPr="00691A5E">
        <w:rPr>
          <w:rFonts w:ascii="Times New Roman" w:hAnsi="Times New Roman"/>
          <w:sz w:val="24"/>
          <w:szCs w:val="24"/>
        </w:rPr>
        <w:t>олечка</w:t>
      </w:r>
      <w:proofErr w:type="spellEnd"/>
      <w:r w:rsidRPr="00691A5E">
        <w:rPr>
          <w:rFonts w:ascii="Times New Roman" w:hAnsi="Times New Roman"/>
          <w:sz w:val="24"/>
          <w:szCs w:val="24"/>
        </w:rPr>
        <w:t>, Морское плавание, Галоп).</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В. Моцарт. Фантазия для фортепиано </w:t>
      </w:r>
      <w:proofErr w:type="gramStart"/>
      <w:r w:rsidRPr="00691A5E">
        <w:rPr>
          <w:rFonts w:ascii="Times New Roman" w:hAnsi="Times New Roman"/>
          <w:sz w:val="24"/>
          <w:szCs w:val="24"/>
        </w:rPr>
        <w:t>до</w:t>
      </w:r>
      <w:proofErr w:type="gramEnd"/>
      <w:r w:rsidRPr="00691A5E">
        <w:rPr>
          <w:rFonts w:ascii="Times New Roman" w:hAnsi="Times New Roman"/>
          <w:sz w:val="24"/>
          <w:szCs w:val="24"/>
        </w:rPr>
        <w:t xml:space="preserve"> минор. Фантазия для фортепиано ре минор. Соната </w:t>
      </w:r>
      <w:proofErr w:type="gramStart"/>
      <w:r w:rsidRPr="00691A5E">
        <w:rPr>
          <w:rFonts w:ascii="Times New Roman" w:hAnsi="Times New Roman"/>
          <w:sz w:val="24"/>
          <w:szCs w:val="24"/>
        </w:rPr>
        <w:t>до</w:t>
      </w:r>
      <w:proofErr w:type="gramEnd"/>
      <w:r w:rsidRPr="00691A5E">
        <w:rPr>
          <w:rFonts w:ascii="Times New Roman" w:hAnsi="Times New Roman"/>
          <w:sz w:val="24"/>
          <w:szCs w:val="24"/>
        </w:rPr>
        <w:t xml:space="preserve"> мажор (</w:t>
      </w:r>
      <w:proofErr w:type="spellStart"/>
      <w:r w:rsidRPr="00691A5E">
        <w:rPr>
          <w:rFonts w:ascii="Times New Roman" w:hAnsi="Times New Roman"/>
          <w:sz w:val="24"/>
          <w:szCs w:val="24"/>
        </w:rPr>
        <w:t>эксп</w:t>
      </w:r>
      <w:proofErr w:type="spellEnd"/>
      <w:r w:rsidRPr="00691A5E">
        <w:rPr>
          <w:rFonts w:ascii="Times New Roman" w:hAnsi="Times New Roman"/>
          <w:sz w:val="24"/>
          <w:szCs w:val="24"/>
        </w:rPr>
        <w:t xml:space="preserve">. Ι ч.). «Маленькая ночная серенада» (Рондо). Симфония № 40. Симфония № 41 (фрагмент ΙΙ </w:t>
      </w:r>
      <w:proofErr w:type="gramStart"/>
      <w:r w:rsidRPr="00691A5E">
        <w:rPr>
          <w:rFonts w:ascii="Times New Roman" w:hAnsi="Times New Roman"/>
          <w:sz w:val="24"/>
          <w:szCs w:val="24"/>
        </w:rPr>
        <w:t>ч</w:t>
      </w:r>
      <w:proofErr w:type="gramEnd"/>
      <w:r w:rsidRPr="00691A5E">
        <w:rPr>
          <w:rFonts w:ascii="Times New Roman" w:hAnsi="Times New Roman"/>
          <w:sz w:val="24"/>
          <w:szCs w:val="24"/>
        </w:rPr>
        <w:t>.). Реквием («</w:t>
      </w:r>
      <w:proofErr w:type="spellStart"/>
      <w:r w:rsidRPr="00691A5E">
        <w:rPr>
          <w:rFonts w:ascii="Times New Roman" w:hAnsi="Times New Roman"/>
          <w:sz w:val="24"/>
          <w:szCs w:val="24"/>
          <w:lang w:val="en-US"/>
        </w:rPr>
        <w:t>Diesire</w:t>
      </w:r>
      <w:proofErr w:type="spellEnd"/>
      <w:r w:rsidRPr="00691A5E">
        <w:rPr>
          <w:rFonts w:ascii="Times New Roman" w:hAnsi="Times New Roman"/>
          <w:sz w:val="24"/>
          <w:szCs w:val="24"/>
        </w:rPr>
        <w:t>», «</w:t>
      </w:r>
      <w:proofErr w:type="spellStart"/>
      <w:r w:rsidRPr="00691A5E">
        <w:rPr>
          <w:rFonts w:ascii="Times New Roman" w:hAnsi="Times New Roman"/>
          <w:sz w:val="24"/>
          <w:szCs w:val="24"/>
        </w:rPr>
        <w:t>Lacrimoza</w:t>
      </w:r>
      <w:proofErr w:type="spellEnd"/>
      <w:r w:rsidRPr="00691A5E">
        <w:rPr>
          <w:rFonts w:ascii="Times New Roman" w:hAnsi="Times New Roman"/>
          <w:sz w:val="24"/>
          <w:szCs w:val="24"/>
        </w:rPr>
        <w:t>»). Соната № 11 (I, II, III ч.). Фрагменты из оперы «Волшебная флейта». Мотет «</w:t>
      </w:r>
      <w:r w:rsidRPr="00691A5E">
        <w:rPr>
          <w:rFonts w:ascii="Times New Roman" w:hAnsi="Times New Roman"/>
          <w:sz w:val="24"/>
          <w:szCs w:val="24"/>
          <w:lang w:val="en-US"/>
        </w:rPr>
        <w:t>Ave</w:t>
      </w:r>
      <w:r w:rsidRPr="00691A5E">
        <w:rPr>
          <w:rFonts w:ascii="Times New Roman" w:hAnsi="Times New Roman"/>
          <w:sz w:val="24"/>
          <w:szCs w:val="24"/>
        </w:rPr>
        <w:t xml:space="preserve">, </w:t>
      </w:r>
      <w:proofErr w:type="spellStart"/>
      <w:r w:rsidRPr="00691A5E">
        <w:rPr>
          <w:rFonts w:ascii="Times New Roman" w:hAnsi="Times New Roman"/>
          <w:sz w:val="24"/>
          <w:szCs w:val="24"/>
          <w:lang w:val="en-US"/>
        </w:rPr>
        <w:t>verum</w:t>
      </w:r>
      <w:r w:rsidRPr="00691A5E">
        <w:rPr>
          <w:rFonts w:ascii="Times New Roman" w:hAnsi="Times New Roman"/>
          <w:bCs/>
          <w:sz w:val="24"/>
          <w:szCs w:val="24"/>
        </w:rPr>
        <w:t>corpus</w:t>
      </w:r>
      <w:proofErr w:type="spellEnd"/>
      <w:r w:rsidRPr="00691A5E">
        <w:rPr>
          <w:rFonts w:ascii="Times New Roman" w:hAnsi="Times New Roman"/>
          <w:sz w:val="24"/>
          <w:szCs w:val="24"/>
        </w:rPr>
        <w:t>».</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М. Мусоргский. Опера «Борис Годунов» (Вступление, Песня </w:t>
      </w:r>
      <w:proofErr w:type="spellStart"/>
      <w:r w:rsidRPr="00691A5E">
        <w:rPr>
          <w:rFonts w:ascii="Times New Roman" w:hAnsi="Times New Roman"/>
          <w:sz w:val="24"/>
          <w:szCs w:val="24"/>
        </w:rPr>
        <w:t>Варлаама</w:t>
      </w:r>
      <w:proofErr w:type="spellEnd"/>
      <w:r w:rsidRPr="00691A5E">
        <w:rPr>
          <w:rFonts w:ascii="Times New Roman" w:hAnsi="Times New Roman"/>
          <w:sz w:val="24"/>
          <w:szCs w:val="24"/>
        </w:rPr>
        <w:t>, Сцена смерти Бориса, сцена под Кромами). Опера «</w:t>
      </w:r>
      <w:proofErr w:type="spellStart"/>
      <w:r w:rsidRPr="00691A5E">
        <w:rPr>
          <w:rFonts w:ascii="Times New Roman" w:hAnsi="Times New Roman"/>
          <w:sz w:val="24"/>
          <w:szCs w:val="24"/>
        </w:rPr>
        <w:t>Хованщина</w:t>
      </w:r>
      <w:proofErr w:type="spellEnd"/>
      <w:r w:rsidRPr="00691A5E">
        <w:rPr>
          <w:rFonts w:ascii="Times New Roman" w:hAnsi="Times New Roman"/>
          <w:sz w:val="24"/>
          <w:szCs w:val="24"/>
        </w:rPr>
        <w:t xml:space="preserve">» (Вступление, Пляска </w:t>
      </w:r>
      <w:proofErr w:type="spellStart"/>
      <w:r w:rsidRPr="00691A5E">
        <w:rPr>
          <w:rFonts w:ascii="Times New Roman" w:hAnsi="Times New Roman"/>
          <w:sz w:val="24"/>
          <w:szCs w:val="24"/>
        </w:rPr>
        <w:t>персидок</w:t>
      </w:r>
      <w:proofErr w:type="spellEnd"/>
      <w:r w:rsidRPr="00691A5E">
        <w:rPr>
          <w:rFonts w:ascii="Times New Roman" w:hAnsi="Times New Roman"/>
          <w:sz w:val="24"/>
          <w:szCs w:val="24"/>
        </w:rPr>
        <w:t>).</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Н. </w:t>
      </w:r>
      <w:proofErr w:type="spellStart"/>
      <w:r w:rsidRPr="00691A5E">
        <w:rPr>
          <w:rFonts w:ascii="Times New Roman" w:hAnsi="Times New Roman"/>
          <w:sz w:val="24"/>
          <w:szCs w:val="24"/>
        </w:rPr>
        <w:t>Мясковский</w:t>
      </w:r>
      <w:proofErr w:type="spellEnd"/>
      <w:r w:rsidRPr="00691A5E">
        <w:rPr>
          <w:rFonts w:ascii="Times New Roman" w:hAnsi="Times New Roman"/>
          <w:sz w:val="24"/>
          <w:szCs w:val="24"/>
        </w:rPr>
        <w:t>. Симфония № 6 (экспозиция финала).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Негритянский спиричуэл.</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М. Огинский. Полонез ре минор («Прощание с Родиной»).</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К. </w:t>
      </w:r>
      <w:proofErr w:type="spellStart"/>
      <w:r w:rsidRPr="00691A5E">
        <w:rPr>
          <w:rFonts w:ascii="Times New Roman" w:hAnsi="Times New Roman"/>
          <w:sz w:val="24"/>
          <w:szCs w:val="24"/>
        </w:rPr>
        <w:t>Орф</w:t>
      </w:r>
      <w:proofErr w:type="spellEnd"/>
      <w:r w:rsidRPr="00691A5E">
        <w:rPr>
          <w:rFonts w:ascii="Times New Roman" w:hAnsi="Times New Roman"/>
          <w:sz w:val="24"/>
          <w:szCs w:val="24"/>
        </w:rPr>
        <w:t xml:space="preserve">. Сценическая кантата для певцов, хора и оркестра «Кармина Бурана». («Песни </w:t>
      </w:r>
      <w:proofErr w:type="spellStart"/>
      <w:r w:rsidRPr="00691A5E">
        <w:rPr>
          <w:rFonts w:ascii="Times New Roman" w:hAnsi="Times New Roman"/>
          <w:sz w:val="24"/>
          <w:szCs w:val="24"/>
        </w:rPr>
        <w:t>Бойерна</w:t>
      </w:r>
      <w:proofErr w:type="gramStart"/>
      <w:r w:rsidRPr="00691A5E">
        <w:rPr>
          <w:rFonts w:ascii="Times New Roman" w:hAnsi="Times New Roman"/>
          <w:sz w:val="24"/>
          <w:szCs w:val="24"/>
        </w:rPr>
        <w:t>:М</w:t>
      </w:r>
      <w:proofErr w:type="gramEnd"/>
      <w:r w:rsidRPr="00691A5E">
        <w:rPr>
          <w:rFonts w:ascii="Times New Roman" w:hAnsi="Times New Roman"/>
          <w:sz w:val="24"/>
          <w:szCs w:val="24"/>
        </w:rPr>
        <w:t>ирские</w:t>
      </w:r>
      <w:proofErr w:type="spellEnd"/>
      <w:r w:rsidRPr="00691A5E">
        <w:rPr>
          <w:rFonts w:ascii="Times New Roman" w:hAnsi="Times New Roman"/>
          <w:sz w:val="24"/>
          <w:szCs w:val="24"/>
        </w:rPr>
        <w:t xml:space="preserve"> песни для исполнения певцами и хорами, совместно с инструментами и магическими изображениями») (фрагменты по выбору учителя).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Дж. </w:t>
      </w:r>
      <w:proofErr w:type="spellStart"/>
      <w:r w:rsidRPr="00691A5E">
        <w:rPr>
          <w:rFonts w:ascii="Times New Roman" w:hAnsi="Times New Roman"/>
          <w:sz w:val="24"/>
          <w:szCs w:val="24"/>
        </w:rPr>
        <w:t>Перголези</w:t>
      </w:r>
      <w:proofErr w:type="spellEnd"/>
      <w:r w:rsidRPr="00691A5E">
        <w:rPr>
          <w:rFonts w:ascii="Times New Roman" w:hAnsi="Times New Roman"/>
          <w:sz w:val="24"/>
          <w:szCs w:val="24"/>
        </w:rPr>
        <w:t xml:space="preserve"> «</w:t>
      </w:r>
      <w:proofErr w:type="spellStart"/>
      <w:r w:rsidRPr="00691A5E">
        <w:rPr>
          <w:rFonts w:ascii="Times New Roman" w:hAnsi="Times New Roman"/>
          <w:sz w:val="24"/>
          <w:szCs w:val="24"/>
          <w:lang w:val="en-US"/>
        </w:rPr>
        <w:t>Stabatmater</w:t>
      </w:r>
      <w:proofErr w:type="spellEnd"/>
      <w:r w:rsidRPr="00691A5E">
        <w:rPr>
          <w:rFonts w:ascii="Times New Roman" w:hAnsi="Times New Roman"/>
          <w:sz w:val="24"/>
          <w:szCs w:val="24"/>
        </w:rPr>
        <w:t>» (фрагменты по выбору учителя).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lastRenderedPageBreak/>
        <w:t>С. Прокофьев. Опера «Война и мир» (Ария Кутузова, Вальс). Соната № 2 (Ι ч.). Симфония № 1 («Классическая»</w:t>
      </w:r>
      <w:proofErr w:type="gramStart"/>
      <w:r w:rsidRPr="00691A5E">
        <w:rPr>
          <w:rFonts w:ascii="Times New Roman" w:hAnsi="Times New Roman"/>
          <w:sz w:val="24"/>
          <w:szCs w:val="24"/>
        </w:rPr>
        <w:t>.</w:t>
      </w:r>
      <w:proofErr w:type="gramEnd"/>
      <w:r w:rsidRPr="00691A5E">
        <w:rPr>
          <w:rFonts w:ascii="Times New Roman" w:hAnsi="Times New Roman"/>
          <w:sz w:val="24"/>
          <w:szCs w:val="24"/>
        </w:rPr>
        <w:t xml:space="preserve"> Ι </w:t>
      </w:r>
      <w:proofErr w:type="gramStart"/>
      <w:r w:rsidRPr="00691A5E">
        <w:rPr>
          <w:rFonts w:ascii="Times New Roman" w:hAnsi="Times New Roman"/>
          <w:sz w:val="24"/>
          <w:szCs w:val="24"/>
        </w:rPr>
        <w:t>ч</w:t>
      </w:r>
      <w:proofErr w:type="gramEnd"/>
      <w:r w:rsidRPr="00691A5E">
        <w:rPr>
          <w:rFonts w:ascii="Times New Roman" w:hAnsi="Times New Roman"/>
          <w:sz w:val="24"/>
          <w:szCs w:val="24"/>
        </w:rPr>
        <w:t>.,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М. Равель. «Болеро».</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С. Рахманинов. Концерт № 2 для </w:t>
      </w:r>
      <w:proofErr w:type="spellStart"/>
      <w:r w:rsidRPr="00691A5E">
        <w:rPr>
          <w:rFonts w:ascii="Times New Roman" w:hAnsi="Times New Roman"/>
          <w:sz w:val="24"/>
          <w:szCs w:val="24"/>
        </w:rPr>
        <w:t>ф-но</w:t>
      </w:r>
      <w:proofErr w:type="spellEnd"/>
      <w:r w:rsidRPr="00691A5E">
        <w:rPr>
          <w:rFonts w:ascii="Times New Roman" w:hAnsi="Times New Roman"/>
          <w:sz w:val="24"/>
          <w:szCs w:val="24"/>
        </w:rPr>
        <w:t xml:space="preserve"> с оркестром (Ι часть). Концерт № 3 для </w:t>
      </w:r>
      <w:proofErr w:type="spellStart"/>
      <w:r w:rsidRPr="00691A5E">
        <w:rPr>
          <w:rFonts w:ascii="Times New Roman" w:hAnsi="Times New Roman"/>
          <w:sz w:val="24"/>
          <w:szCs w:val="24"/>
        </w:rPr>
        <w:t>ф-но</w:t>
      </w:r>
      <w:proofErr w:type="spellEnd"/>
      <w:r w:rsidRPr="00691A5E">
        <w:rPr>
          <w:rFonts w:ascii="Times New Roman" w:hAnsi="Times New Roman"/>
          <w:sz w:val="24"/>
          <w:szCs w:val="24"/>
        </w:rPr>
        <w:t xml:space="preserve"> с оркестром (Ι часть). «Вокализ». Романс «Весенние воды» (сл. Ф. Тютчева). Романс «Островок» (сл. К. Бальмонта, из Шелли). Романс «Сирень» (сл. Е. Бекетовой). Прелюдии (</w:t>
      </w:r>
      <w:proofErr w:type="spellStart"/>
      <w:r w:rsidRPr="00691A5E">
        <w:rPr>
          <w:rFonts w:ascii="Times New Roman" w:hAnsi="Times New Roman"/>
          <w:sz w:val="24"/>
          <w:szCs w:val="24"/>
        </w:rPr>
        <w:t>додиез</w:t>
      </w:r>
      <w:proofErr w:type="spellEnd"/>
      <w:r w:rsidRPr="00691A5E">
        <w:rPr>
          <w:rFonts w:ascii="Times New Roman" w:hAnsi="Times New Roman"/>
          <w:sz w:val="24"/>
          <w:szCs w:val="24"/>
        </w:rPr>
        <w:t xml:space="preserve"> минор, соль минор, соль диез минор). Сюита для двух фортепиано № 1 (фрагменты по выбору учителя). «Всенощное бдение» (фрагменты по выбору учителя).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Н. Римский-Корсаков. Опера «Садко» (Колыбельная </w:t>
      </w:r>
      <w:proofErr w:type="spellStart"/>
      <w:r w:rsidRPr="00691A5E">
        <w:rPr>
          <w:rFonts w:ascii="Times New Roman" w:hAnsi="Times New Roman"/>
          <w:sz w:val="24"/>
          <w:szCs w:val="24"/>
        </w:rPr>
        <w:t>Волховы</w:t>
      </w:r>
      <w:proofErr w:type="spellEnd"/>
      <w:r w:rsidRPr="00691A5E">
        <w:rPr>
          <w:rFonts w:ascii="Times New Roman" w:hAnsi="Times New Roman"/>
          <w:sz w:val="24"/>
          <w:szCs w:val="24"/>
        </w:rPr>
        <w:t xml:space="preserve">, хороводная песня Садко «Заиграйте, мои </w:t>
      </w:r>
      <w:proofErr w:type="spellStart"/>
      <w:r w:rsidRPr="00691A5E">
        <w:rPr>
          <w:rFonts w:ascii="Times New Roman" w:hAnsi="Times New Roman"/>
          <w:sz w:val="24"/>
          <w:szCs w:val="24"/>
        </w:rPr>
        <w:t>гусельки</w:t>
      </w:r>
      <w:proofErr w:type="spellEnd"/>
      <w:r w:rsidRPr="00691A5E">
        <w:rPr>
          <w:rFonts w:ascii="Times New Roman" w:hAnsi="Times New Roman"/>
          <w:sz w:val="24"/>
          <w:szCs w:val="24"/>
        </w:rPr>
        <w:t xml:space="preserve">», Сцена появления лебедей, Песня Варяжского гостя, Песня Индийского гостя, Песня </w:t>
      </w:r>
      <w:proofErr w:type="spellStart"/>
      <w:r w:rsidRPr="00691A5E">
        <w:rPr>
          <w:rFonts w:ascii="Times New Roman" w:hAnsi="Times New Roman"/>
          <w:sz w:val="24"/>
          <w:szCs w:val="24"/>
        </w:rPr>
        <w:t>Веденецкого</w:t>
      </w:r>
      <w:proofErr w:type="spellEnd"/>
      <w:r w:rsidRPr="00691A5E">
        <w:rPr>
          <w:rFonts w:ascii="Times New Roman" w:hAnsi="Times New Roman"/>
          <w:sz w:val="24"/>
          <w:szCs w:val="24"/>
        </w:rPr>
        <w:t xml:space="preserve"> гостя). Опера «Золотой петушок» («Шествие»). Опера «Снегурочка» (</w:t>
      </w:r>
      <w:proofErr w:type="spellStart"/>
      <w:r w:rsidRPr="00691A5E">
        <w:rPr>
          <w:rFonts w:ascii="Times New Roman" w:hAnsi="Times New Roman"/>
          <w:sz w:val="24"/>
          <w:szCs w:val="24"/>
        </w:rPr>
        <w:t>Пролог</w:t>
      </w:r>
      <w:proofErr w:type="gramStart"/>
      <w:r w:rsidRPr="00691A5E">
        <w:rPr>
          <w:rFonts w:ascii="Times New Roman" w:hAnsi="Times New Roman"/>
          <w:sz w:val="24"/>
          <w:szCs w:val="24"/>
        </w:rPr>
        <w:t>:С</w:t>
      </w:r>
      <w:proofErr w:type="gramEnd"/>
      <w:r w:rsidRPr="00691A5E">
        <w:rPr>
          <w:rFonts w:ascii="Times New Roman" w:hAnsi="Times New Roman"/>
          <w:sz w:val="24"/>
          <w:szCs w:val="24"/>
        </w:rPr>
        <w:t>цена</w:t>
      </w:r>
      <w:proofErr w:type="spellEnd"/>
      <w:r w:rsidRPr="00691A5E">
        <w:rPr>
          <w:rFonts w:ascii="Times New Roman" w:hAnsi="Times New Roman"/>
          <w:sz w:val="24"/>
          <w:szCs w:val="24"/>
        </w:rPr>
        <w:t xml:space="preserve"> Снегурочки с Морозом и Весной, Ария Снегурочки «С подружками по ягоды ходить»; Третья песня Леля (ΙΙΙ д.), Сцена таяния Снегурочки «Люблю и таю» (Ι</w:t>
      </w:r>
      <w:r w:rsidRPr="00691A5E">
        <w:rPr>
          <w:rFonts w:ascii="Times New Roman" w:hAnsi="Times New Roman"/>
          <w:sz w:val="24"/>
          <w:szCs w:val="24"/>
          <w:lang w:val="en-US"/>
        </w:rPr>
        <w:t>V</w:t>
      </w:r>
      <w:r w:rsidRPr="00691A5E">
        <w:rPr>
          <w:rFonts w:ascii="Times New Roman" w:hAnsi="Times New Roman"/>
          <w:sz w:val="24"/>
          <w:szCs w:val="24"/>
        </w:rPr>
        <w:t xml:space="preserve"> д.)). Опера «Сказка о царе </w:t>
      </w:r>
      <w:proofErr w:type="spellStart"/>
      <w:r w:rsidRPr="00691A5E">
        <w:rPr>
          <w:rFonts w:ascii="Times New Roman" w:hAnsi="Times New Roman"/>
          <w:sz w:val="24"/>
          <w:szCs w:val="24"/>
        </w:rPr>
        <w:t>Салтане</w:t>
      </w:r>
      <w:proofErr w:type="spellEnd"/>
      <w:r w:rsidRPr="00691A5E">
        <w:rPr>
          <w:rFonts w:ascii="Times New Roman" w:hAnsi="Times New Roman"/>
          <w:sz w:val="24"/>
          <w:szCs w:val="24"/>
        </w:rPr>
        <w:t xml:space="preserve">» («Полет шмеля»). Опера «Сказание о невидимом граде Китеже и деве </w:t>
      </w:r>
      <w:proofErr w:type="spellStart"/>
      <w:r w:rsidRPr="00691A5E">
        <w:rPr>
          <w:rFonts w:ascii="Times New Roman" w:hAnsi="Times New Roman"/>
          <w:sz w:val="24"/>
          <w:szCs w:val="24"/>
        </w:rPr>
        <w:t>Февронии</w:t>
      </w:r>
      <w:proofErr w:type="spellEnd"/>
      <w:r w:rsidRPr="00691A5E">
        <w:rPr>
          <w:rFonts w:ascii="Times New Roman" w:hAnsi="Times New Roman"/>
          <w:sz w:val="24"/>
          <w:szCs w:val="24"/>
        </w:rPr>
        <w:t xml:space="preserve">» (оркестровый эпизод «Сеча при </w:t>
      </w:r>
      <w:proofErr w:type="spellStart"/>
      <w:r w:rsidRPr="00691A5E">
        <w:rPr>
          <w:rFonts w:ascii="Times New Roman" w:hAnsi="Times New Roman"/>
          <w:sz w:val="24"/>
          <w:szCs w:val="24"/>
        </w:rPr>
        <w:t>Керженце</w:t>
      </w:r>
      <w:proofErr w:type="spellEnd"/>
      <w:r w:rsidRPr="00691A5E">
        <w:rPr>
          <w:rFonts w:ascii="Times New Roman" w:hAnsi="Times New Roman"/>
          <w:sz w:val="24"/>
          <w:szCs w:val="24"/>
        </w:rPr>
        <w:t>»). Симфоническая сюита «</w:t>
      </w:r>
      <w:proofErr w:type="spellStart"/>
      <w:r w:rsidRPr="00691A5E">
        <w:rPr>
          <w:rFonts w:ascii="Times New Roman" w:hAnsi="Times New Roman"/>
          <w:sz w:val="24"/>
          <w:szCs w:val="24"/>
        </w:rPr>
        <w:t>Шехеразада</w:t>
      </w:r>
      <w:proofErr w:type="spellEnd"/>
      <w:r w:rsidRPr="00691A5E">
        <w:rPr>
          <w:rFonts w:ascii="Times New Roman" w:hAnsi="Times New Roman"/>
          <w:sz w:val="24"/>
          <w:szCs w:val="24"/>
        </w:rPr>
        <w:t>» (I часть). Романс «Горные вершины» (ст. М. Лермонтова).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А. Рубинштейн. Романс «Горные вершины» (ст. М. Лермонтова).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Ян Сибелиус. Музыка к пьесе А. </w:t>
      </w:r>
      <w:proofErr w:type="spellStart"/>
      <w:r w:rsidRPr="00691A5E">
        <w:rPr>
          <w:rFonts w:ascii="Times New Roman" w:hAnsi="Times New Roman"/>
          <w:sz w:val="24"/>
          <w:szCs w:val="24"/>
        </w:rPr>
        <w:t>Ярнефельта</w:t>
      </w:r>
      <w:proofErr w:type="spellEnd"/>
      <w:r w:rsidRPr="00691A5E">
        <w:rPr>
          <w:rFonts w:ascii="Times New Roman" w:hAnsi="Times New Roman"/>
          <w:sz w:val="24"/>
          <w:szCs w:val="24"/>
        </w:rPr>
        <w:t xml:space="preserve"> «</w:t>
      </w:r>
      <w:proofErr w:type="spellStart"/>
      <w:r w:rsidRPr="00691A5E">
        <w:rPr>
          <w:rFonts w:ascii="Times New Roman" w:hAnsi="Times New Roman"/>
          <w:sz w:val="24"/>
          <w:szCs w:val="24"/>
        </w:rPr>
        <w:t>Куолема</w:t>
      </w:r>
      <w:proofErr w:type="spellEnd"/>
      <w:r w:rsidRPr="00691A5E">
        <w:rPr>
          <w:rFonts w:ascii="Times New Roman" w:hAnsi="Times New Roman"/>
          <w:sz w:val="24"/>
          <w:szCs w:val="24"/>
        </w:rPr>
        <w:t>» («Грустный вальс»).</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П. Сигер «Песня о молоте». «Все преодолеем».</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Г. Свиридов. Кантата «Памяти С. Есенина» (ΙΙ </w:t>
      </w:r>
      <w:proofErr w:type="gramStart"/>
      <w:r w:rsidRPr="00691A5E">
        <w:rPr>
          <w:rFonts w:ascii="Times New Roman" w:hAnsi="Times New Roman"/>
          <w:sz w:val="24"/>
          <w:szCs w:val="24"/>
        </w:rPr>
        <w:t>ч</w:t>
      </w:r>
      <w:proofErr w:type="gramEnd"/>
      <w:r w:rsidRPr="00691A5E">
        <w:rPr>
          <w:rFonts w:ascii="Times New Roman" w:hAnsi="Times New Roman"/>
          <w:sz w:val="24"/>
          <w:szCs w:val="24"/>
        </w:rPr>
        <w:t>. «Поет зима, аукает»). Сюита «Время, вперед!» (</w:t>
      </w:r>
      <w:r w:rsidRPr="00691A5E">
        <w:rPr>
          <w:rFonts w:ascii="Times New Roman" w:hAnsi="Times New Roman"/>
          <w:sz w:val="24"/>
          <w:szCs w:val="24"/>
          <w:lang w:val="en-US"/>
        </w:rPr>
        <w:t>VI</w:t>
      </w:r>
      <w:r w:rsidRPr="00691A5E">
        <w:rPr>
          <w:rFonts w:ascii="Times New Roman" w:hAnsi="Times New Roman"/>
          <w:sz w:val="24"/>
          <w:szCs w:val="24"/>
        </w:rPr>
        <w:t xml:space="preserve"> ч.). </w:t>
      </w:r>
      <w:proofErr w:type="gramStart"/>
      <w:r w:rsidRPr="00691A5E">
        <w:rPr>
          <w:rFonts w:ascii="Times New Roman" w:hAnsi="Times New Roman"/>
          <w:sz w:val="24"/>
          <w:szCs w:val="24"/>
        </w:rPr>
        <w:t>«Музыкальные иллюстрации к повести А. Пушкина «Метель» («Тройка», «Вальс», «Весна и осень», «Романс», «Пастораль», «Военный марш», «Венчание»).</w:t>
      </w:r>
      <w:proofErr w:type="gramEnd"/>
      <w:r w:rsidRPr="00691A5E">
        <w:rPr>
          <w:rFonts w:ascii="Times New Roman" w:hAnsi="Times New Roman"/>
          <w:sz w:val="24"/>
          <w:szCs w:val="24"/>
        </w:rPr>
        <w:t xml:space="preserve"> Музыка к драме А. Толстого «Царь Федор </w:t>
      </w:r>
      <w:proofErr w:type="spellStart"/>
      <w:r w:rsidRPr="00691A5E">
        <w:rPr>
          <w:rFonts w:ascii="Times New Roman" w:hAnsi="Times New Roman"/>
          <w:sz w:val="24"/>
          <w:szCs w:val="24"/>
        </w:rPr>
        <w:t>Иоанович</w:t>
      </w:r>
      <w:proofErr w:type="spellEnd"/>
      <w:r w:rsidRPr="00691A5E">
        <w:rPr>
          <w:rFonts w:ascii="Times New Roman" w:hAnsi="Times New Roman"/>
          <w:sz w:val="24"/>
          <w:szCs w:val="24"/>
        </w:rPr>
        <w:t>» («Любовь святая»).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А. Скрябин. Этюд № 12 (ре диез минор). Прелюдия № 4 (ми бемоль минор).</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М. </w:t>
      </w:r>
      <w:proofErr w:type="spellStart"/>
      <w:r w:rsidRPr="00691A5E">
        <w:rPr>
          <w:rFonts w:ascii="Times New Roman" w:hAnsi="Times New Roman"/>
          <w:sz w:val="24"/>
          <w:szCs w:val="24"/>
        </w:rPr>
        <w:t>Теодоракис</w:t>
      </w:r>
      <w:proofErr w:type="spellEnd"/>
      <w:r w:rsidRPr="00691A5E">
        <w:rPr>
          <w:rFonts w:ascii="Times New Roman" w:hAnsi="Times New Roman"/>
          <w:sz w:val="24"/>
          <w:szCs w:val="24"/>
        </w:rPr>
        <w:t xml:space="preserve"> «На побережье тайном». «Я – фронт».</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Б. Тищенко. Балет «Ярославна» (Плач Ярославны из ΙΙΙ действия, другие фрагменты по выбору учителя).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Э. </w:t>
      </w:r>
      <w:proofErr w:type="spellStart"/>
      <w:r w:rsidRPr="00691A5E">
        <w:rPr>
          <w:rFonts w:ascii="Times New Roman" w:hAnsi="Times New Roman"/>
          <w:sz w:val="24"/>
          <w:szCs w:val="24"/>
        </w:rPr>
        <w:t>Уэббер</w:t>
      </w:r>
      <w:proofErr w:type="spellEnd"/>
      <w:r w:rsidRPr="00691A5E">
        <w:rPr>
          <w:rFonts w:ascii="Times New Roman" w:hAnsi="Times New Roman"/>
          <w:sz w:val="24"/>
          <w:szCs w:val="24"/>
        </w:rPr>
        <w:t>. Рок-опера «Иисус Христос – суперзвезда» (фрагменты по выбору учителя). Мюзикл «Кошки», либретто по Т. Элиоту (фрагменты по выбору учителя).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А. Хачатурян. Балет «</w:t>
      </w:r>
      <w:proofErr w:type="spellStart"/>
      <w:r w:rsidRPr="00691A5E">
        <w:rPr>
          <w:rFonts w:ascii="Times New Roman" w:hAnsi="Times New Roman"/>
          <w:sz w:val="24"/>
          <w:szCs w:val="24"/>
        </w:rPr>
        <w:t>Гаянэ</w:t>
      </w:r>
      <w:proofErr w:type="spellEnd"/>
      <w:r w:rsidRPr="00691A5E">
        <w:rPr>
          <w:rFonts w:ascii="Times New Roman" w:hAnsi="Times New Roman"/>
          <w:sz w:val="24"/>
          <w:szCs w:val="24"/>
        </w:rPr>
        <w:t>» (Танец с саблями, Колыбельная)</w:t>
      </w:r>
      <w:proofErr w:type="gramStart"/>
      <w:r w:rsidRPr="00691A5E">
        <w:rPr>
          <w:rFonts w:ascii="Times New Roman" w:hAnsi="Times New Roman"/>
          <w:sz w:val="24"/>
          <w:szCs w:val="24"/>
        </w:rPr>
        <w:t>.К</w:t>
      </w:r>
      <w:proofErr w:type="gramEnd"/>
      <w:r w:rsidRPr="00691A5E">
        <w:rPr>
          <w:rFonts w:ascii="Times New Roman" w:hAnsi="Times New Roman"/>
          <w:sz w:val="24"/>
          <w:szCs w:val="24"/>
        </w:rPr>
        <w:t>онцерт для скрипки с оркестром (I ч., II ч., ΙΙΙ ч.). Музыка к драме М. Лермонтова «Маскарад» (Галоп, Вальс).</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К. Хачатурян. Балет «</w:t>
      </w:r>
      <w:proofErr w:type="spellStart"/>
      <w:r w:rsidRPr="00691A5E">
        <w:rPr>
          <w:rFonts w:ascii="Times New Roman" w:hAnsi="Times New Roman"/>
          <w:sz w:val="24"/>
          <w:szCs w:val="24"/>
        </w:rPr>
        <w:t>Чиполлино</w:t>
      </w:r>
      <w:proofErr w:type="spellEnd"/>
      <w:r w:rsidRPr="00691A5E">
        <w:rPr>
          <w:rFonts w:ascii="Times New Roman" w:hAnsi="Times New Roman"/>
          <w:sz w:val="24"/>
          <w:szCs w:val="24"/>
        </w:rPr>
        <w:t>» (фрагменты).</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Т. Хренников. </w:t>
      </w:r>
      <w:proofErr w:type="gramStart"/>
      <w:r w:rsidRPr="00691A5E">
        <w:rPr>
          <w:rFonts w:ascii="Times New Roman" w:hAnsi="Times New Roman"/>
          <w:sz w:val="24"/>
          <w:szCs w:val="24"/>
        </w:rPr>
        <w:t>Сюита из балета «Любовью за любовь» (Увертюра.</w:t>
      </w:r>
      <w:proofErr w:type="gramEnd"/>
      <w:r w:rsidRPr="00691A5E">
        <w:rPr>
          <w:rFonts w:ascii="Times New Roman" w:hAnsi="Times New Roman"/>
          <w:sz w:val="24"/>
          <w:szCs w:val="24"/>
        </w:rPr>
        <w:t xml:space="preserve"> Общее адажио. Сцена заговора. Общий танец. Дуэт </w:t>
      </w:r>
      <w:proofErr w:type="spellStart"/>
      <w:r w:rsidRPr="00691A5E">
        <w:rPr>
          <w:rFonts w:ascii="Times New Roman" w:hAnsi="Times New Roman"/>
          <w:sz w:val="24"/>
          <w:szCs w:val="24"/>
        </w:rPr>
        <w:t>Беатриче</w:t>
      </w:r>
      <w:proofErr w:type="spellEnd"/>
      <w:r w:rsidRPr="00691A5E">
        <w:rPr>
          <w:rFonts w:ascii="Times New Roman" w:hAnsi="Times New Roman"/>
          <w:sz w:val="24"/>
          <w:szCs w:val="24"/>
        </w:rPr>
        <w:t xml:space="preserve"> и Бенедикта. </w:t>
      </w:r>
      <w:proofErr w:type="gramStart"/>
      <w:r w:rsidRPr="00691A5E">
        <w:rPr>
          <w:rFonts w:ascii="Times New Roman" w:hAnsi="Times New Roman"/>
          <w:sz w:val="24"/>
          <w:szCs w:val="24"/>
        </w:rPr>
        <w:t xml:space="preserve">Гимн любви). </w:t>
      </w:r>
      <w:proofErr w:type="gramEnd"/>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П. Чайковский. Вступление к опере «Евгений Онегин». Симфония № 4 (ΙΙΙ ч.). Симфония № 5 (I ч., III ч. Вальс, IV ч. Финал). Симфония № 6. Концерт № 1 для </w:t>
      </w:r>
      <w:proofErr w:type="spellStart"/>
      <w:r w:rsidRPr="00691A5E">
        <w:rPr>
          <w:rFonts w:ascii="Times New Roman" w:hAnsi="Times New Roman"/>
          <w:sz w:val="24"/>
          <w:szCs w:val="24"/>
        </w:rPr>
        <w:t>ф-но</w:t>
      </w:r>
      <w:proofErr w:type="spellEnd"/>
      <w:r w:rsidRPr="00691A5E">
        <w:rPr>
          <w:rFonts w:ascii="Times New Roman" w:hAnsi="Times New Roman"/>
          <w:sz w:val="24"/>
          <w:szCs w:val="24"/>
        </w:rPr>
        <w:t xml:space="preserve"> с оркестром (ΙΙ </w:t>
      </w:r>
      <w:proofErr w:type="gramStart"/>
      <w:r w:rsidRPr="00691A5E">
        <w:rPr>
          <w:rFonts w:ascii="Times New Roman" w:hAnsi="Times New Roman"/>
          <w:sz w:val="24"/>
          <w:szCs w:val="24"/>
        </w:rPr>
        <w:t>ч</w:t>
      </w:r>
      <w:proofErr w:type="gramEnd"/>
      <w:r w:rsidRPr="00691A5E">
        <w:rPr>
          <w:rFonts w:ascii="Times New Roman" w:hAnsi="Times New Roman"/>
          <w:sz w:val="24"/>
          <w:szCs w:val="24"/>
        </w:rPr>
        <w:t>., ΙΙΙ ч.). Увертюра-фантазия «Ромео и Джульетта». Торжественная увертюра «1812 год». Сюита № 4 «</w:t>
      </w:r>
      <w:proofErr w:type="spellStart"/>
      <w:r w:rsidRPr="00691A5E">
        <w:rPr>
          <w:rFonts w:ascii="Times New Roman" w:hAnsi="Times New Roman"/>
          <w:sz w:val="24"/>
          <w:szCs w:val="24"/>
        </w:rPr>
        <w:t>Моцартиана</w:t>
      </w:r>
      <w:proofErr w:type="spellEnd"/>
      <w:r w:rsidRPr="00691A5E">
        <w:rPr>
          <w:rFonts w:ascii="Times New Roman" w:hAnsi="Times New Roman"/>
          <w:sz w:val="24"/>
          <w:szCs w:val="24"/>
        </w:rPr>
        <w:t xml:space="preserve">». Фортепианный цикл «Времена года» («На тройке», «Баркарола»). Ноктюрн до-диез минор. «Всенощное бдение» («Богородице </w:t>
      </w:r>
      <w:proofErr w:type="spellStart"/>
      <w:r w:rsidRPr="00691A5E">
        <w:rPr>
          <w:rFonts w:ascii="Times New Roman" w:hAnsi="Times New Roman"/>
          <w:sz w:val="24"/>
          <w:szCs w:val="24"/>
        </w:rPr>
        <w:t>Дево</w:t>
      </w:r>
      <w:proofErr w:type="spellEnd"/>
      <w:r w:rsidRPr="00691A5E">
        <w:rPr>
          <w:rFonts w:ascii="Times New Roman" w:hAnsi="Times New Roman"/>
          <w:sz w:val="24"/>
          <w:szCs w:val="24"/>
        </w:rPr>
        <w:t>, радуйся» № 8). «Я ли в поле да не травушка была» (ст. И. Сурикова). «Легенда» (сл. А. Плещеева). «Покаянная молитва о Руси».</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П. Чесноков. «Да исправится молитва моя».</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М. Чюрленис. Прелюдия ре минор. Прелюдия ми минор. Прелюдия ля минор. Симфоническая поэма «Море».</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А. </w:t>
      </w:r>
      <w:proofErr w:type="spellStart"/>
      <w:r w:rsidRPr="00691A5E">
        <w:rPr>
          <w:rFonts w:ascii="Times New Roman" w:hAnsi="Times New Roman"/>
          <w:sz w:val="24"/>
          <w:szCs w:val="24"/>
        </w:rPr>
        <w:t>Шнитке</w:t>
      </w:r>
      <w:proofErr w:type="spellEnd"/>
      <w:r w:rsidRPr="00691A5E">
        <w:rPr>
          <w:rFonts w:ascii="Times New Roman" w:hAnsi="Times New Roman"/>
          <w:sz w:val="24"/>
          <w:szCs w:val="24"/>
        </w:rPr>
        <w:t>.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Ф. Шопен. Вальс № 6 (ре бемоль мажор). Вальс № 7 (</w:t>
      </w:r>
      <w:proofErr w:type="gramStart"/>
      <w:r w:rsidRPr="00691A5E">
        <w:rPr>
          <w:rFonts w:ascii="Times New Roman" w:hAnsi="Times New Roman"/>
          <w:sz w:val="24"/>
          <w:szCs w:val="24"/>
        </w:rPr>
        <w:t>до</w:t>
      </w:r>
      <w:proofErr w:type="gramEnd"/>
      <w:r w:rsidRPr="00691A5E">
        <w:rPr>
          <w:rFonts w:ascii="Times New Roman" w:hAnsi="Times New Roman"/>
          <w:sz w:val="24"/>
          <w:szCs w:val="24"/>
        </w:rPr>
        <w:t xml:space="preserve"> диез минор). Вальс № 10 (си минор). Мазурка № 1. Мазурка № 47. Мазурка № 48. Полонез (ля мажор). Ноктюрн фа минор. Этюд № 12 (</w:t>
      </w:r>
      <w:proofErr w:type="gramStart"/>
      <w:r w:rsidRPr="00691A5E">
        <w:rPr>
          <w:rFonts w:ascii="Times New Roman" w:hAnsi="Times New Roman"/>
          <w:sz w:val="24"/>
          <w:szCs w:val="24"/>
        </w:rPr>
        <w:t>до</w:t>
      </w:r>
      <w:proofErr w:type="gramEnd"/>
      <w:r w:rsidRPr="00691A5E">
        <w:rPr>
          <w:rFonts w:ascii="Times New Roman" w:hAnsi="Times New Roman"/>
          <w:sz w:val="24"/>
          <w:szCs w:val="24"/>
        </w:rPr>
        <w:t xml:space="preserve"> минор). Полонез (ля мажор).</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lastRenderedPageBreak/>
        <w:t>Д. Шостакович. Симфония № 7 «Ленинградская». «Праздничная увертюра».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И. Штраус. «Полька-пиццикато». Вальс из оперетты «Летучая мышь». </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w:t>
      </w:r>
      <w:proofErr w:type="spellStart"/>
      <w:r w:rsidRPr="00691A5E">
        <w:rPr>
          <w:rFonts w:ascii="Times New Roman" w:hAnsi="Times New Roman"/>
          <w:sz w:val="24"/>
          <w:szCs w:val="24"/>
        </w:rPr>
        <w:t>Рельштаба</w:t>
      </w:r>
      <w:proofErr w:type="spellEnd"/>
      <w:r w:rsidRPr="00691A5E">
        <w:rPr>
          <w:rFonts w:ascii="Times New Roman" w:hAnsi="Times New Roman"/>
          <w:sz w:val="24"/>
          <w:szCs w:val="24"/>
        </w:rPr>
        <w:t>, перевод Н. Огарева). «</w:t>
      </w:r>
      <w:proofErr w:type="spellStart"/>
      <w:r w:rsidRPr="00691A5E">
        <w:rPr>
          <w:rFonts w:ascii="Times New Roman" w:hAnsi="Times New Roman"/>
          <w:sz w:val="24"/>
          <w:szCs w:val="24"/>
          <w:lang w:val="en-US"/>
        </w:rPr>
        <w:t>AveMaria</w:t>
      </w:r>
      <w:proofErr w:type="spellEnd"/>
      <w:r w:rsidRPr="00691A5E">
        <w:rPr>
          <w:rFonts w:ascii="Times New Roman" w:hAnsi="Times New Roman"/>
          <w:sz w:val="24"/>
          <w:szCs w:val="24"/>
        </w:rPr>
        <w:t>» (сл. В. Скотта).</w:t>
      </w:r>
    </w:p>
    <w:p w:rsidR="00691A5E" w:rsidRP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Р. Щедрин. Опера «Не только любовь». (Песня и частушки Варвары).</w:t>
      </w:r>
    </w:p>
    <w:p w:rsidR="00691A5E" w:rsidRDefault="00691A5E" w:rsidP="00691A5E">
      <w:pPr>
        <w:numPr>
          <w:ilvl w:val="0"/>
          <w:numId w:val="5"/>
        </w:numPr>
        <w:spacing w:after="0" w:line="240" w:lineRule="auto"/>
        <w:jc w:val="both"/>
        <w:rPr>
          <w:rFonts w:ascii="Times New Roman" w:hAnsi="Times New Roman"/>
          <w:sz w:val="24"/>
          <w:szCs w:val="24"/>
        </w:rPr>
      </w:pPr>
      <w:r w:rsidRPr="00691A5E">
        <w:rPr>
          <w:rFonts w:ascii="Times New Roman" w:hAnsi="Times New Roman"/>
          <w:sz w:val="24"/>
          <w:szCs w:val="24"/>
        </w:rPr>
        <w:t xml:space="preserve">Д. </w:t>
      </w:r>
      <w:proofErr w:type="spellStart"/>
      <w:r w:rsidRPr="00691A5E">
        <w:rPr>
          <w:rFonts w:ascii="Times New Roman" w:hAnsi="Times New Roman"/>
          <w:sz w:val="24"/>
          <w:szCs w:val="24"/>
        </w:rPr>
        <w:t>Эллингтон</w:t>
      </w:r>
      <w:proofErr w:type="spellEnd"/>
      <w:r w:rsidRPr="00691A5E">
        <w:rPr>
          <w:rFonts w:ascii="Times New Roman" w:hAnsi="Times New Roman"/>
          <w:sz w:val="24"/>
          <w:szCs w:val="24"/>
        </w:rPr>
        <w:t>. «Караван».</w:t>
      </w:r>
    </w:p>
    <w:p w:rsidR="00691A5E" w:rsidRPr="00691A5E" w:rsidRDefault="00691A5E" w:rsidP="00691A5E">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691A5E">
        <w:rPr>
          <w:rFonts w:ascii="Times New Roman" w:hAnsi="Times New Roman"/>
          <w:sz w:val="24"/>
          <w:szCs w:val="24"/>
        </w:rPr>
        <w:t xml:space="preserve">А. </w:t>
      </w:r>
      <w:proofErr w:type="spellStart"/>
      <w:r w:rsidRPr="00691A5E">
        <w:rPr>
          <w:rFonts w:ascii="Times New Roman" w:hAnsi="Times New Roman"/>
          <w:sz w:val="24"/>
          <w:szCs w:val="24"/>
        </w:rPr>
        <w:t>Эшпай</w:t>
      </w:r>
      <w:proofErr w:type="spellEnd"/>
      <w:r w:rsidRPr="00691A5E">
        <w:rPr>
          <w:rFonts w:ascii="Times New Roman" w:hAnsi="Times New Roman"/>
          <w:sz w:val="24"/>
          <w:szCs w:val="24"/>
        </w:rPr>
        <w:t>. «Венгерские напевы».</w:t>
      </w:r>
    </w:p>
    <w:bookmarkEnd w:id="1"/>
    <w:p w:rsidR="00691A5E" w:rsidRDefault="00691A5E" w:rsidP="00691A5E">
      <w:pPr>
        <w:spacing w:after="0" w:line="240" w:lineRule="auto"/>
        <w:ind w:firstLine="709"/>
        <w:jc w:val="both"/>
        <w:rPr>
          <w:rFonts w:ascii="Times New Roman" w:hAnsi="Times New Roman"/>
          <w:b/>
          <w:bCs/>
          <w:iCs/>
          <w:sz w:val="24"/>
          <w:szCs w:val="24"/>
        </w:rPr>
      </w:pPr>
    </w:p>
    <w:p w:rsidR="00BA2251" w:rsidRPr="007B2A8D" w:rsidRDefault="00BA2251" w:rsidP="00691A5E">
      <w:pPr>
        <w:spacing w:after="0" w:line="240" w:lineRule="auto"/>
        <w:ind w:firstLine="709"/>
        <w:jc w:val="both"/>
        <w:rPr>
          <w:rFonts w:ascii="Times New Roman" w:hAnsi="Times New Roman"/>
          <w:sz w:val="24"/>
          <w:szCs w:val="24"/>
        </w:rPr>
      </w:pPr>
      <w:r w:rsidRPr="007B2A8D">
        <w:rPr>
          <w:rFonts w:ascii="Times New Roman" w:hAnsi="Times New Roman"/>
          <w:sz w:val="24"/>
          <w:szCs w:val="24"/>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BA2251" w:rsidRPr="00E125EF" w:rsidRDefault="00BA2251" w:rsidP="00BA2251">
      <w:pPr>
        <w:pStyle w:val="a5"/>
        <w:contextualSpacing/>
        <w:rPr>
          <w:rFonts w:ascii="Times New Roman" w:hAnsi="Times New Roman"/>
          <w:b/>
          <w:sz w:val="24"/>
          <w:szCs w:val="24"/>
          <w:lang w:val="ru-RU"/>
        </w:rPr>
      </w:pPr>
    </w:p>
    <w:p w:rsidR="00C61BB8" w:rsidRPr="00E125EF" w:rsidRDefault="00C61BB8" w:rsidP="00C61BB8">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5 класс</w:t>
      </w:r>
    </w:p>
    <w:p w:rsidR="00C61BB8" w:rsidRPr="00E125EF" w:rsidRDefault="00D96BB9" w:rsidP="00C61BB8">
      <w:pPr>
        <w:widowControl w:val="0"/>
        <w:spacing w:after="0" w:line="240" w:lineRule="auto"/>
        <w:contextualSpacing/>
        <w:jc w:val="center"/>
        <w:rPr>
          <w:rFonts w:ascii="Times New Roman" w:hAnsi="Times New Roman"/>
          <w:b/>
          <w:sz w:val="24"/>
          <w:szCs w:val="24"/>
        </w:rPr>
      </w:pPr>
      <w:r>
        <w:rPr>
          <w:rFonts w:ascii="Times New Roman" w:hAnsi="Times New Roman"/>
          <w:b/>
          <w:sz w:val="24"/>
          <w:szCs w:val="24"/>
        </w:rPr>
        <w:t>«Музыка и литература» (18</w:t>
      </w:r>
      <w:r w:rsidR="00C61BB8" w:rsidRPr="00E125EF">
        <w:rPr>
          <w:rFonts w:ascii="Times New Roman" w:hAnsi="Times New Roman"/>
          <w:b/>
          <w:sz w:val="24"/>
          <w:szCs w:val="24"/>
        </w:rPr>
        <w:t xml:space="preserve"> ч)</w:t>
      </w:r>
    </w:p>
    <w:p w:rsidR="001005B4" w:rsidRPr="007C2B7B" w:rsidRDefault="001005B4" w:rsidP="007C2B7B">
      <w:pPr>
        <w:pStyle w:val="c0"/>
        <w:shd w:val="clear" w:color="auto" w:fill="FFFFFF"/>
        <w:spacing w:before="0" w:beforeAutospacing="0" w:after="0" w:afterAutospacing="0"/>
        <w:ind w:firstLine="709"/>
        <w:rPr>
          <w:color w:val="000000"/>
        </w:rPr>
      </w:pPr>
      <w:r w:rsidRPr="007C2B7B">
        <w:rPr>
          <w:color w:val="000000"/>
          <w:shd w:val="clear" w:color="auto" w:fill="FFFFFF"/>
        </w:rPr>
        <w:t>Тема первого полугодия «Музыка и литература» развивается через раскрытие таких важных тем, как определение интонационного сходства и различия музыки и литературы, выяснение общности и специфики жанров и выразительных средств музыки и литературы. Взаимодействие музыки и литературы раскрывается в основном на образцах вокальной музыки и музыкально-театральных жанров.</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Взаимодействие музыки и литературы раскрывается на образцах вокальной музыки. </w:t>
      </w:r>
      <w:proofErr w:type="gramStart"/>
      <w:r w:rsidRPr="00E125EF">
        <w:rPr>
          <w:rFonts w:ascii="Times New Roman" w:hAnsi="Times New Roman"/>
          <w:sz w:val="24"/>
          <w:szCs w:val="24"/>
        </w:rPr>
        <w:t>Это</w:t>
      </w:r>
      <w:proofErr w:type="gramEnd"/>
      <w:r w:rsidRPr="00E125EF">
        <w:rPr>
          <w:rFonts w:ascii="Times New Roman" w:hAnsi="Times New Roman"/>
          <w:sz w:val="24"/>
          <w:szCs w:val="24"/>
        </w:rPr>
        <w:t xml:space="preserve">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музицирования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C61BB8" w:rsidRPr="00E125EF" w:rsidRDefault="00C61BB8" w:rsidP="00C61BB8">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«Музыка и изобразительное искусство» (1</w:t>
      </w:r>
      <w:r w:rsidR="00D96BB9">
        <w:rPr>
          <w:rFonts w:ascii="Times New Roman" w:hAnsi="Times New Roman"/>
          <w:b/>
          <w:sz w:val="24"/>
          <w:szCs w:val="24"/>
        </w:rPr>
        <w:t>6</w:t>
      </w:r>
      <w:r w:rsidRPr="00E125EF">
        <w:rPr>
          <w:rFonts w:ascii="Times New Roman" w:hAnsi="Times New Roman"/>
          <w:b/>
          <w:sz w:val="24"/>
          <w:szCs w:val="24"/>
        </w:rPr>
        <w:t xml:space="preserve"> ч)</w:t>
      </w:r>
    </w:p>
    <w:p w:rsidR="001005B4" w:rsidRDefault="001005B4" w:rsidP="00C61BB8">
      <w:pPr>
        <w:widowControl w:val="0"/>
        <w:spacing w:after="0" w:line="240" w:lineRule="auto"/>
        <w:ind w:firstLine="709"/>
        <w:contextualSpacing/>
        <w:jc w:val="both"/>
        <w:rPr>
          <w:rFonts w:ascii="Times New Roman" w:hAnsi="Times New Roman"/>
          <w:sz w:val="24"/>
          <w:szCs w:val="24"/>
        </w:rPr>
      </w:pPr>
      <w:r w:rsidRPr="001005B4">
        <w:rPr>
          <w:rFonts w:ascii="Times New Roman" w:hAnsi="Times New Roman"/>
          <w:sz w:val="24"/>
          <w:szCs w:val="24"/>
        </w:rPr>
        <w:t>Тема второго полугодия «Музыка и изобразительное искусство» строится на выявлении многосторонних связей между музыкой и изобразительным искусством, усвоение темы направлено на формирование умений: представлять зрительный (живописный) образ музыки, интонационно представлять (слышать) художественные образы.</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w:t>
      </w:r>
      <w:proofErr w:type="gramStart"/>
      <w:r w:rsidRPr="00E125EF">
        <w:rPr>
          <w:rFonts w:ascii="Times New Roman" w:hAnsi="Times New Roman"/>
          <w:sz w:val="24"/>
          <w:szCs w:val="24"/>
        </w:rPr>
        <w:t>сств в хр</w:t>
      </w:r>
      <w:proofErr w:type="gramEnd"/>
      <w:r w:rsidRPr="00E125EF">
        <w:rPr>
          <w:rFonts w:ascii="Times New Roman" w:hAnsi="Times New Roman"/>
          <w:sz w:val="24"/>
          <w:szCs w:val="24"/>
        </w:rPr>
        <w:t xml:space="preserve">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w:t>
      </w:r>
      <w:proofErr w:type="gramStart"/>
      <w:r w:rsidRPr="00E125EF">
        <w:rPr>
          <w:rFonts w:ascii="Times New Roman" w:hAnsi="Times New Roman"/>
          <w:sz w:val="24"/>
          <w:szCs w:val="24"/>
        </w:rPr>
        <w:t>Небесное</w:t>
      </w:r>
      <w:proofErr w:type="gramEnd"/>
      <w:r w:rsidRPr="00E125EF">
        <w:rPr>
          <w:rFonts w:ascii="Times New Roman" w:hAnsi="Times New Roman"/>
          <w:sz w:val="24"/>
          <w:szCs w:val="24"/>
        </w:rPr>
        <w:t xml:space="preserve"> и земное в звуках и красках. Исторические события в музыке: через прошлое к настоящему. Музыкальная живопись и живописная музыка. </w:t>
      </w:r>
      <w:proofErr w:type="spellStart"/>
      <w:r w:rsidRPr="00E125EF">
        <w:rPr>
          <w:rFonts w:ascii="Times New Roman" w:hAnsi="Times New Roman"/>
          <w:sz w:val="24"/>
          <w:szCs w:val="24"/>
        </w:rPr>
        <w:t>Колокольность</w:t>
      </w:r>
      <w:proofErr w:type="spellEnd"/>
      <w:r w:rsidRPr="00E125EF">
        <w:rPr>
          <w:rFonts w:ascii="Times New Roman" w:hAnsi="Times New Roman"/>
          <w:sz w:val="24"/>
          <w:szCs w:val="24"/>
        </w:rPr>
        <w:t xml:space="preserve">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w:t>
      </w:r>
      <w:r w:rsidRPr="00E125EF">
        <w:rPr>
          <w:rFonts w:ascii="Times New Roman" w:hAnsi="Times New Roman"/>
          <w:sz w:val="24"/>
          <w:szCs w:val="24"/>
        </w:rPr>
        <w:lastRenderedPageBreak/>
        <w:t>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творческих заданий в освоении содержания музыкальных образов.</w:t>
      </w:r>
    </w:p>
    <w:p w:rsidR="00C61BB8" w:rsidRPr="00E125EF" w:rsidRDefault="00C61BB8" w:rsidP="00C61BB8">
      <w:pPr>
        <w:widowControl w:val="0"/>
        <w:spacing w:after="0" w:line="240" w:lineRule="auto"/>
        <w:ind w:firstLine="567"/>
        <w:contextualSpacing/>
        <w:jc w:val="center"/>
        <w:rPr>
          <w:rFonts w:ascii="Times New Roman" w:hAnsi="Times New Roman"/>
          <w:b/>
          <w:sz w:val="24"/>
          <w:szCs w:val="24"/>
        </w:rPr>
      </w:pPr>
    </w:p>
    <w:p w:rsidR="00C61BB8" w:rsidRPr="00E125EF" w:rsidRDefault="00C61BB8" w:rsidP="00C61BB8">
      <w:pPr>
        <w:widowControl w:val="0"/>
        <w:spacing w:after="0" w:line="240" w:lineRule="auto"/>
        <w:ind w:firstLine="567"/>
        <w:contextualSpacing/>
        <w:jc w:val="center"/>
        <w:rPr>
          <w:rFonts w:ascii="Times New Roman" w:hAnsi="Times New Roman"/>
          <w:b/>
          <w:sz w:val="24"/>
          <w:szCs w:val="24"/>
        </w:rPr>
      </w:pPr>
    </w:p>
    <w:p w:rsidR="00C61BB8" w:rsidRPr="00E125EF" w:rsidRDefault="00C61BB8" w:rsidP="00C61BB8">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6 класс</w:t>
      </w:r>
    </w:p>
    <w:p w:rsidR="00C61BB8" w:rsidRPr="00E125EF" w:rsidRDefault="00C61BB8" w:rsidP="00C61BB8">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«Мир образов вокально</w:t>
      </w:r>
      <w:r w:rsidR="00D96BB9">
        <w:rPr>
          <w:rFonts w:ascii="Times New Roman" w:hAnsi="Times New Roman"/>
          <w:b/>
          <w:sz w:val="24"/>
          <w:szCs w:val="24"/>
        </w:rPr>
        <w:t>й и инструментальной музыки» (18</w:t>
      </w:r>
      <w:r w:rsidRPr="00E125EF">
        <w:rPr>
          <w:rFonts w:ascii="Times New Roman" w:hAnsi="Times New Roman"/>
          <w:b/>
          <w:sz w:val="24"/>
          <w:szCs w:val="24"/>
        </w:rPr>
        <w:t xml:space="preserve"> ч)</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Лирические, эпические, драматические образы. Единство содержания и формы. Многообразие жанров вокальной музыки (песня, романс, баллада, баркарола, хоровой концерт, кантата и др.). Песня, ария, хор в оперном спектакле. Единство поэтического текста и музыки. Многообразие жанров инструментальной музыки: сольная, ансамблевая, оркестровая. Сочинения для фортепиано, органа, арфы, симфонического оркестра, синтезатора.</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Музыка Древней Руси. Образы народного искусства. Фольклорные образы в творчестве композиторов. Образы русской духовной и светской музыки (знаменный распев, </w:t>
      </w:r>
      <w:proofErr w:type="spellStart"/>
      <w:r w:rsidRPr="00E125EF">
        <w:rPr>
          <w:rFonts w:ascii="Times New Roman" w:hAnsi="Times New Roman"/>
          <w:sz w:val="24"/>
          <w:szCs w:val="24"/>
        </w:rPr>
        <w:t>партесное</w:t>
      </w:r>
      <w:proofErr w:type="spellEnd"/>
      <w:r w:rsidRPr="00E125EF">
        <w:rPr>
          <w:rFonts w:ascii="Times New Roman" w:hAnsi="Times New Roman"/>
          <w:sz w:val="24"/>
          <w:szCs w:val="24"/>
        </w:rPr>
        <w:t xml:space="preserve"> пение, духовный концерт). Образы западноевропейской духовной и светской музыки (хорал, токката, фуга, кантата, реквием). Полифония и гомофония.</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Авторская песня — прошлое и настоящее. Джаз — искусство XX в. (спиричуэл, блюз, современные джазовые обработки).</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Взаимодействие различных видов искусства в раскрытии образного строя музыкальных произведений.</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Использование различных форм музицирования и творческих заданий в освоении содержания музыкальных образов.</w:t>
      </w:r>
    </w:p>
    <w:p w:rsidR="00C61BB8" w:rsidRPr="00E125EF" w:rsidRDefault="00C61BB8" w:rsidP="00C61BB8">
      <w:pPr>
        <w:widowControl w:val="0"/>
        <w:spacing w:after="0" w:line="240" w:lineRule="auto"/>
        <w:contextualSpacing/>
        <w:jc w:val="center"/>
        <w:rPr>
          <w:rFonts w:ascii="Times New Roman" w:hAnsi="Times New Roman"/>
          <w:b/>
          <w:sz w:val="24"/>
          <w:szCs w:val="24"/>
        </w:rPr>
      </w:pPr>
      <w:bookmarkStart w:id="2" w:name="_GoBack"/>
      <w:bookmarkEnd w:id="2"/>
      <w:r w:rsidRPr="00E125EF">
        <w:rPr>
          <w:rFonts w:ascii="Times New Roman" w:hAnsi="Times New Roman"/>
          <w:b/>
          <w:sz w:val="24"/>
          <w:szCs w:val="24"/>
        </w:rPr>
        <w:t>«Мир образов каме</w:t>
      </w:r>
      <w:r w:rsidR="00D96BB9">
        <w:rPr>
          <w:rFonts w:ascii="Times New Roman" w:hAnsi="Times New Roman"/>
          <w:b/>
          <w:sz w:val="24"/>
          <w:szCs w:val="24"/>
        </w:rPr>
        <w:t>рной и симфонической музыки» (16</w:t>
      </w:r>
      <w:r w:rsidRPr="00E125EF">
        <w:rPr>
          <w:rFonts w:ascii="Times New Roman" w:hAnsi="Times New Roman"/>
          <w:b/>
          <w:sz w:val="24"/>
          <w:szCs w:val="24"/>
        </w:rPr>
        <w:t xml:space="preserve"> ч)</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симфонической музыки. Сходство и различие как основной принцип развития и построения музыки. Повтор (вариативность, вариантность), контраст. Взаимодействие нескольких музыкальных образов на основе их сопоставления, столкновения, конфликта.</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Программная музыка и ее жанры (сюита, вступление к опере, симфоническая поэма, увертюра-фантазия, музыкальные иллюстрации и др.). Музыкальное воплощение литературного сюжета. Выразительность и изобразительность музыки. </w:t>
      </w:r>
      <w:proofErr w:type="gramStart"/>
      <w:r w:rsidRPr="00E125EF">
        <w:rPr>
          <w:rFonts w:ascii="Times New Roman" w:hAnsi="Times New Roman"/>
          <w:sz w:val="24"/>
          <w:szCs w:val="24"/>
        </w:rPr>
        <w:t>Образ-портрет, образ-пейзаж и др. Непрограммная музыка и ее жанры: инструментальная миниатюра (прелюдия, баллада, этюд, ноктюрн), струнный квартет, фортепианный квинтет, концерт, концертная симфония, симфония-действо и др.</w:t>
      </w:r>
      <w:proofErr w:type="gramEnd"/>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Современная трактовка классических сюжетов и образов: мюзикл, рок-опера, киномузыка.</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Использование различных форм музицирования и творческих заданий в освоении учащимися содержания музыкальных образов.</w:t>
      </w:r>
    </w:p>
    <w:p w:rsidR="00C61BB8" w:rsidRPr="00E125EF" w:rsidRDefault="00C61BB8" w:rsidP="00C61BB8">
      <w:pPr>
        <w:widowControl w:val="0"/>
        <w:spacing w:after="0" w:line="240" w:lineRule="auto"/>
        <w:ind w:firstLine="709"/>
        <w:contextualSpacing/>
        <w:jc w:val="both"/>
        <w:rPr>
          <w:rFonts w:ascii="Times New Roman" w:hAnsi="Times New Roman"/>
          <w:sz w:val="24"/>
          <w:szCs w:val="24"/>
        </w:rPr>
      </w:pPr>
    </w:p>
    <w:p w:rsidR="00C61BB8" w:rsidRPr="00E125EF" w:rsidRDefault="00C61BB8" w:rsidP="00C61BB8">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7 класс</w:t>
      </w:r>
    </w:p>
    <w:p w:rsidR="00D96BB9" w:rsidRDefault="00D96BB9" w:rsidP="00D96BB9">
      <w:pPr>
        <w:widowControl w:val="0"/>
        <w:spacing w:after="0" w:line="240" w:lineRule="auto"/>
        <w:ind w:firstLine="709"/>
        <w:contextualSpacing/>
        <w:jc w:val="center"/>
        <w:rPr>
          <w:rFonts w:ascii="Times New Roman" w:eastAsia="Calibri" w:hAnsi="Times New Roman" w:cs="Times New Roman"/>
          <w:b/>
          <w:sz w:val="24"/>
          <w:szCs w:val="24"/>
        </w:rPr>
      </w:pPr>
      <w:r w:rsidRPr="00E125EF">
        <w:rPr>
          <w:rFonts w:ascii="Times New Roman" w:eastAsia="Calibri" w:hAnsi="Times New Roman" w:cs="Times New Roman"/>
          <w:b/>
          <w:sz w:val="24"/>
          <w:szCs w:val="24"/>
        </w:rPr>
        <w:t>Особенност</w:t>
      </w:r>
      <w:r>
        <w:rPr>
          <w:rFonts w:ascii="Times New Roman" w:eastAsia="Calibri" w:hAnsi="Times New Roman" w:cs="Times New Roman"/>
          <w:b/>
          <w:sz w:val="24"/>
          <w:szCs w:val="24"/>
        </w:rPr>
        <w:t xml:space="preserve">и музыкальной драматургии </w:t>
      </w:r>
      <w:r w:rsidRPr="00E125EF">
        <w:rPr>
          <w:rFonts w:ascii="Times New Roman" w:eastAsia="Calibri" w:hAnsi="Times New Roman" w:cs="Times New Roman"/>
          <w:b/>
          <w:sz w:val="24"/>
          <w:szCs w:val="24"/>
        </w:rPr>
        <w:t xml:space="preserve"> (17 часов)</w:t>
      </w:r>
    </w:p>
    <w:p w:rsidR="00376E82" w:rsidRPr="00E125EF" w:rsidRDefault="00376E82" w:rsidP="00376E82">
      <w:pPr>
        <w:widowControl w:val="0"/>
        <w:spacing w:after="0" w:line="240" w:lineRule="auto"/>
        <w:ind w:firstLine="709"/>
        <w:contextualSpacing/>
        <w:jc w:val="both"/>
        <w:rPr>
          <w:rFonts w:ascii="Times New Roman" w:hAnsi="Times New Roman"/>
          <w:sz w:val="24"/>
          <w:szCs w:val="24"/>
        </w:rPr>
      </w:pPr>
      <w:proofErr w:type="gramStart"/>
      <w:r>
        <w:rPr>
          <w:rFonts w:ascii="Times New Roman" w:hAnsi="Times New Roman"/>
          <w:sz w:val="24"/>
          <w:szCs w:val="24"/>
        </w:rPr>
        <w:t>Закрепление понятий «классическая музыка», «современность в музыке», «музыкальная драматургия», «опера», «балет», «камерная музыка», «инструментальная музыка».</w:t>
      </w:r>
      <w:proofErr w:type="gramEnd"/>
      <w:r>
        <w:rPr>
          <w:rFonts w:ascii="Times New Roman" w:hAnsi="Times New Roman"/>
          <w:sz w:val="24"/>
          <w:szCs w:val="24"/>
        </w:rPr>
        <w:t xml:space="preserve"> Углубление представлений о современности шедевров музыкальной классики русских и зарубежных композиторов. Расширение знаний о героической теме в музыке. </w:t>
      </w:r>
      <w:proofErr w:type="gramStart"/>
      <w:r>
        <w:rPr>
          <w:rFonts w:ascii="Times New Roman" w:hAnsi="Times New Roman"/>
          <w:sz w:val="24"/>
          <w:szCs w:val="24"/>
        </w:rPr>
        <w:t>Освоение особенностей оперного (увертюра, ария речитатив, ансамбль, хор, сцена) и балетного (дивертисмент, сольные и массовые танцы – классический и характерный, па-де-де, музыкально-хореографические сцены и др.)  жанров, их композиции, отдельных фрагментов, средств выразительности, приемов драматического развития.</w:t>
      </w:r>
      <w:proofErr w:type="gramEnd"/>
      <w:r>
        <w:rPr>
          <w:rFonts w:ascii="Times New Roman" w:hAnsi="Times New Roman"/>
          <w:sz w:val="24"/>
          <w:szCs w:val="24"/>
        </w:rPr>
        <w:t xml:space="preserve"> Продолжение освоения жанра «симфонии», ее интонационно-образных и жанрово-стилевых особенностей, приемов симфонического развития образов. Освоение особенностей жанров камерной вокальной и инструментальной музыки: вокальный цикл, этюд, прелюдии, транскрипция, концерт, сюита. Расширение представлений об исполнителях музыки разных жанров и стилей.</w:t>
      </w:r>
    </w:p>
    <w:p w:rsidR="00D96BB9" w:rsidRDefault="00D96BB9" w:rsidP="00D96BB9">
      <w:pPr>
        <w:widowControl w:val="0"/>
        <w:spacing w:after="0" w:line="240" w:lineRule="auto"/>
        <w:ind w:firstLine="567"/>
        <w:contextualSpacing/>
        <w:jc w:val="center"/>
        <w:rPr>
          <w:rFonts w:ascii="Times New Roman" w:hAnsi="Times New Roman"/>
          <w:b/>
          <w:sz w:val="24"/>
          <w:szCs w:val="24"/>
        </w:rPr>
      </w:pPr>
      <w:r>
        <w:rPr>
          <w:rFonts w:ascii="Times New Roman" w:hAnsi="Times New Roman" w:cs="Times New Roman"/>
          <w:b/>
          <w:sz w:val="24"/>
          <w:szCs w:val="24"/>
        </w:rPr>
        <w:t>Основные направления музыкальной культуры</w:t>
      </w:r>
      <w:r w:rsidRPr="00E125EF">
        <w:rPr>
          <w:rFonts w:ascii="Times New Roman" w:hAnsi="Times New Roman" w:cs="Times New Roman"/>
          <w:b/>
          <w:sz w:val="24"/>
          <w:szCs w:val="24"/>
        </w:rPr>
        <w:t xml:space="preserve"> (17 часов)</w:t>
      </w:r>
    </w:p>
    <w:p w:rsidR="00C61BB8" w:rsidRPr="00E125EF" w:rsidRDefault="00376E82" w:rsidP="00C61BB8">
      <w:pPr>
        <w:widowControl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Продолжение знакомства с сюжетами и образами русской и зарубежной музыки</w:t>
      </w:r>
      <w:r w:rsidR="00927603">
        <w:rPr>
          <w:rFonts w:ascii="Times New Roman" w:hAnsi="Times New Roman"/>
          <w:sz w:val="24"/>
          <w:szCs w:val="24"/>
        </w:rPr>
        <w:t xml:space="preserve"> религиозной </w:t>
      </w:r>
      <w:r w:rsidR="00927603">
        <w:rPr>
          <w:rFonts w:ascii="Times New Roman" w:hAnsi="Times New Roman"/>
          <w:sz w:val="24"/>
          <w:szCs w:val="24"/>
        </w:rPr>
        <w:lastRenderedPageBreak/>
        <w:t>традиции (месса, всенощное бдение, рок-опера). Выявление особенностей музыкального языка, специфики форм, исполнительской манеры. Знакомство с понятием «светская музыка». Жанр сонаты в творчестве русских и зарубежных композиторов. Расширение представлений о симфонической музыке разных жанров (рапсодия, симфоническая картина, симфония) на основе понимания драматургии крупных музыкальных форм, сопоставления ее с особенностями развития музыки в жанрах камерной музыки. Мастерство исполнения народной, классической, популярной музыки: выдающиеся исполнители и исполнительские коллективы.</w:t>
      </w:r>
    </w:p>
    <w:p w:rsidR="004A1A3D" w:rsidRPr="00C84D73" w:rsidRDefault="004A1A3D" w:rsidP="00C84D73">
      <w:pPr>
        <w:pStyle w:val="32"/>
        <w:keepNext/>
        <w:keepLines/>
        <w:shd w:val="clear" w:color="auto" w:fill="auto"/>
        <w:spacing w:before="244" w:line="317" w:lineRule="exact"/>
        <w:ind w:left="4340"/>
        <w:rPr>
          <w:rStyle w:val="2"/>
          <w:b/>
          <w:sz w:val="24"/>
          <w:szCs w:val="24"/>
          <w:u w:val="none"/>
        </w:rPr>
      </w:pPr>
      <w:r>
        <w:rPr>
          <w:b/>
          <w:sz w:val="24"/>
          <w:szCs w:val="24"/>
        </w:rPr>
        <w:t xml:space="preserve">                  </w:t>
      </w:r>
      <w:bookmarkStart w:id="3" w:name="bookmark14"/>
      <w:r w:rsidRPr="00B161E0">
        <w:rPr>
          <w:b/>
          <w:sz w:val="24"/>
          <w:szCs w:val="24"/>
        </w:rPr>
        <w:t>8 класс</w:t>
      </w:r>
      <w:bookmarkEnd w:id="3"/>
    </w:p>
    <w:p w:rsidR="00D96BB9" w:rsidRDefault="00D96BB9" w:rsidP="00D96BB9">
      <w:pPr>
        <w:spacing w:after="0" w:line="240" w:lineRule="auto"/>
        <w:ind w:right="100" w:firstLine="709"/>
        <w:jc w:val="center"/>
        <w:rPr>
          <w:rFonts w:ascii="Times New Roman" w:hAnsi="Times New Roman" w:cs="Times New Roman"/>
          <w:b/>
          <w:sz w:val="24"/>
          <w:szCs w:val="24"/>
        </w:rPr>
      </w:pPr>
      <w:r w:rsidRPr="00E850DE">
        <w:rPr>
          <w:rFonts w:ascii="Times New Roman" w:hAnsi="Times New Roman" w:cs="Times New Roman"/>
          <w:b/>
          <w:sz w:val="24"/>
          <w:szCs w:val="24"/>
        </w:rPr>
        <w:t>Классика и современность (17ч)</w:t>
      </w:r>
    </w:p>
    <w:p w:rsidR="00D63EB2" w:rsidRDefault="00D96BB9"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 xml:space="preserve">Классика в современной жизни. Углубление понимания разнообразных функций музыкального искусства в жизни современного человека, общества. </w:t>
      </w:r>
    </w:p>
    <w:p w:rsidR="00D63EB2" w:rsidRDefault="00D96BB9"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 xml:space="preserve">Расширение представлений о драматургии сценических жанров (опера, балет, мюзикл, рок-опера), особенностей музыки в кино, в драматическом спектакле на основе интеграции разных видов искусства. </w:t>
      </w:r>
    </w:p>
    <w:p w:rsidR="00D63EB2" w:rsidRDefault="00D96BB9"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Развитие умений и навыков интонационно-образного, жанрово-стилевого анализа музыкальных произведений в процессе их воспри</w:t>
      </w:r>
      <w:r w:rsidR="00D63EB2">
        <w:rPr>
          <w:rFonts w:ascii="Times New Roman" w:hAnsi="Times New Roman" w:cs="Times New Roman"/>
          <w:sz w:val="24"/>
          <w:szCs w:val="24"/>
        </w:rPr>
        <w:t>я</w:t>
      </w:r>
      <w:r>
        <w:rPr>
          <w:rFonts w:ascii="Times New Roman" w:hAnsi="Times New Roman" w:cs="Times New Roman"/>
          <w:sz w:val="24"/>
          <w:szCs w:val="24"/>
        </w:rPr>
        <w:t xml:space="preserve">тия и исполнения. Углубление представлений о современности шедевров музыкальной классики русских и зарубежных композиторов. </w:t>
      </w:r>
      <w:r w:rsidR="00D63EB2">
        <w:rPr>
          <w:rFonts w:ascii="Times New Roman" w:hAnsi="Times New Roman" w:cs="Times New Roman"/>
          <w:sz w:val="24"/>
          <w:szCs w:val="24"/>
        </w:rPr>
        <w:t xml:space="preserve">Знакомство с выдающимися композиторами, исполнителями и исполнительскими коллективами. </w:t>
      </w:r>
    </w:p>
    <w:p w:rsidR="004A1A3D" w:rsidRDefault="00D63EB2"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Накопление практических способов пропаганды, опыта исполнения музыки, расширение музыкальных интересов в процессе самообразования, разработки и защиты исследовательских проектов.</w:t>
      </w:r>
    </w:p>
    <w:p w:rsidR="00914BE4" w:rsidRDefault="00914BE4" w:rsidP="00914BE4">
      <w:pPr>
        <w:spacing w:after="0" w:line="240" w:lineRule="auto"/>
        <w:ind w:right="120" w:firstLine="709"/>
        <w:jc w:val="center"/>
        <w:rPr>
          <w:rFonts w:ascii="Times New Roman" w:hAnsi="Times New Roman" w:cs="Times New Roman"/>
          <w:b/>
          <w:sz w:val="24"/>
          <w:szCs w:val="24"/>
        </w:rPr>
      </w:pPr>
      <w:r w:rsidRPr="00E850DE">
        <w:rPr>
          <w:rFonts w:ascii="Times New Roman" w:hAnsi="Times New Roman" w:cs="Times New Roman"/>
          <w:b/>
          <w:sz w:val="24"/>
          <w:szCs w:val="24"/>
        </w:rPr>
        <w:t>Традиции и новаторство в музыке</w:t>
      </w:r>
      <w:r>
        <w:rPr>
          <w:rFonts w:ascii="Times New Roman" w:hAnsi="Times New Roman" w:cs="Times New Roman"/>
          <w:b/>
          <w:sz w:val="24"/>
          <w:szCs w:val="24"/>
        </w:rPr>
        <w:t xml:space="preserve"> (17</w:t>
      </w:r>
      <w:r w:rsidRPr="00E850DE">
        <w:rPr>
          <w:rFonts w:ascii="Times New Roman" w:hAnsi="Times New Roman" w:cs="Times New Roman"/>
          <w:b/>
          <w:sz w:val="24"/>
          <w:szCs w:val="24"/>
        </w:rPr>
        <w:t>ч)</w:t>
      </w:r>
    </w:p>
    <w:p w:rsidR="00D63EB2" w:rsidRDefault="00D63EB2"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 xml:space="preserve">Постижение традиций и новаторства в музыкальном искусстве. Выявление социальной функции музыки в жизни современных людей, общества. Понимание народных истоков в творчестве русских и зарубежных композиторов. Углубление представлений о драматургии  сценических жанров (опера, балет, мюзикл, рок-опера), жанров инструментальной музыки для </w:t>
      </w:r>
      <w:proofErr w:type="gramStart"/>
      <w:r>
        <w:rPr>
          <w:rFonts w:ascii="Times New Roman" w:hAnsi="Times New Roman" w:cs="Times New Roman"/>
          <w:sz w:val="24"/>
          <w:szCs w:val="24"/>
        </w:rPr>
        <w:t>симфонического</w:t>
      </w:r>
      <w:proofErr w:type="gramEnd"/>
      <w:r>
        <w:rPr>
          <w:rFonts w:ascii="Times New Roman" w:hAnsi="Times New Roman" w:cs="Times New Roman"/>
          <w:sz w:val="24"/>
          <w:szCs w:val="24"/>
        </w:rPr>
        <w:t xml:space="preserve"> (симфония, симфонический фрагмент) и камерного оркестров, особенностей музыки в хоровых циклах.</w:t>
      </w:r>
    </w:p>
    <w:p w:rsidR="00D63EB2" w:rsidRDefault="00D63EB2"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Знакомство с сюжетами и образами современной отечественной музыки религиозной традиции. Осознание специфики музыки в храмовом синтезе искусст</w:t>
      </w:r>
      <w:r w:rsidR="00914BE4">
        <w:rPr>
          <w:rFonts w:ascii="Times New Roman" w:hAnsi="Times New Roman" w:cs="Times New Roman"/>
          <w:sz w:val="24"/>
          <w:szCs w:val="24"/>
        </w:rPr>
        <w:t xml:space="preserve">в. Понимание способов </w:t>
      </w:r>
      <w:proofErr w:type="spellStart"/>
      <w:r w:rsidR="00914BE4">
        <w:rPr>
          <w:rFonts w:ascii="Times New Roman" w:hAnsi="Times New Roman" w:cs="Times New Roman"/>
          <w:sz w:val="24"/>
          <w:szCs w:val="24"/>
        </w:rPr>
        <w:t>переинтониро</w:t>
      </w:r>
      <w:r>
        <w:rPr>
          <w:rFonts w:ascii="Times New Roman" w:hAnsi="Times New Roman" w:cs="Times New Roman"/>
          <w:sz w:val="24"/>
          <w:szCs w:val="24"/>
        </w:rPr>
        <w:t>вания</w:t>
      </w:r>
      <w:proofErr w:type="spellEnd"/>
      <w:r>
        <w:rPr>
          <w:rFonts w:ascii="Times New Roman" w:hAnsi="Times New Roman" w:cs="Times New Roman"/>
          <w:sz w:val="24"/>
          <w:szCs w:val="24"/>
        </w:rPr>
        <w:t xml:space="preserve"> классической музыки в современн</w:t>
      </w:r>
      <w:r w:rsidR="00914BE4">
        <w:rPr>
          <w:rFonts w:ascii="Times New Roman" w:hAnsi="Times New Roman" w:cs="Times New Roman"/>
          <w:sz w:val="24"/>
          <w:szCs w:val="24"/>
        </w:rPr>
        <w:t>ы</w:t>
      </w:r>
      <w:r>
        <w:rPr>
          <w:rFonts w:ascii="Times New Roman" w:hAnsi="Times New Roman" w:cs="Times New Roman"/>
          <w:sz w:val="24"/>
          <w:szCs w:val="24"/>
        </w:rPr>
        <w:t>х обработках в процессе сравнения интерпретаций разных исполнителей.</w:t>
      </w:r>
    </w:p>
    <w:p w:rsidR="00D63EB2" w:rsidRDefault="00D63EB2"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Знакомство с выдающимися исполнителями и исполнительскими коллективами.</w:t>
      </w:r>
    </w:p>
    <w:p w:rsidR="00D63EB2" w:rsidRPr="00B161E0" w:rsidRDefault="00D63EB2" w:rsidP="00D96BB9">
      <w:pPr>
        <w:spacing w:after="0" w:line="240" w:lineRule="auto"/>
        <w:ind w:right="120" w:firstLine="709"/>
        <w:rPr>
          <w:rFonts w:ascii="Times New Roman" w:hAnsi="Times New Roman" w:cs="Times New Roman"/>
          <w:sz w:val="24"/>
          <w:szCs w:val="24"/>
        </w:rPr>
      </w:pPr>
      <w:r>
        <w:rPr>
          <w:rFonts w:ascii="Times New Roman" w:hAnsi="Times New Roman" w:cs="Times New Roman"/>
          <w:sz w:val="24"/>
          <w:szCs w:val="24"/>
        </w:rPr>
        <w:t>Реализация творческого потенциала в процессе исполнительской деятельности, популяризация музыкального искусс</w:t>
      </w:r>
      <w:r w:rsidR="00914BE4">
        <w:rPr>
          <w:rFonts w:ascii="Times New Roman" w:hAnsi="Times New Roman" w:cs="Times New Roman"/>
          <w:sz w:val="24"/>
          <w:szCs w:val="24"/>
        </w:rPr>
        <w:t>т</w:t>
      </w:r>
      <w:r>
        <w:rPr>
          <w:rFonts w:ascii="Times New Roman" w:hAnsi="Times New Roman" w:cs="Times New Roman"/>
          <w:sz w:val="24"/>
          <w:szCs w:val="24"/>
        </w:rPr>
        <w:t>ва, изучение музыкальной культуры своего региона, самообразования, разработки и защиты исследовательских проектов.</w:t>
      </w:r>
    </w:p>
    <w:p w:rsidR="00C61BB8" w:rsidRPr="00E125EF" w:rsidRDefault="00C61BB8" w:rsidP="00C61BB8">
      <w:pPr>
        <w:pStyle w:val="Default"/>
        <w:contextualSpacing/>
        <w:jc w:val="center"/>
        <w:rPr>
          <w:b/>
          <w:bCs/>
          <w:color w:val="auto"/>
        </w:rPr>
      </w:pPr>
    </w:p>
    <w:p w:rsidR="00C61BB8" w:rsidRPr="00E125EF" w:rsidRDefault="00C61BB8" w:rsidP="00C61BB8">
      <w:pPr>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z w:val="24"/>
          <w:szCs w:val="24"/>
        </w:rPr>
        <w:t xml:space="preserve">Тематическое планирование </w:t>
      </w:r>
    </w:p>
    <w:p w:rsidR="00C61BB8" w:rsidRPr="00E125EF" w:rsidRDefault="00C61BB8" w:rsidP="00C61BB8">
      <w:pPr>
        <w:jc w:val="center"/>
        <w:rPr>
          <w:rFonts w:ascii="Times New Roman" w:hAnsi="Times New Roman" w:cs="Times New Roman"/>
          <w:b/>
          <w:sz w:val="24"/>
          <w:szCs w:val="24"/>
        </w:rPr>
      </w:pPr>
      <w:r w:rsidRPr="00E125EF">
        <w:rPr>
          <w:rFonts w:ascii="Times New Roman" w:hAnsi="Times New Roman" w:cs="Times New Roman"/>
          <w:b/>
          <w:sz w:val="24"/>
          <w:szCs w:val="24"/>
        </w:rPr>
        <w:t>5 класс</w:t>
      </w:r>
    </w:p>
    <w:tbl>
      <w:tblPr>
        <w:tblW w:w="10632" w:type="dxa"/>
        <w:tblInd w:w="40" w:type="dxa"/>
        <w:tblLayout w:type="fixed"/>
        <w:tblCellMar>
          <w:left w:w="40" w:type="dxa"/>
          <w:right w:w="40" w:type="dxa"/>
        </w:tblCellMar>
        <w:tblLook w:val="0000"/>
      </w:tblPr>
      <w:tblGrid>
        <w:gridCol w:w="993"/>
        <w:gridCol w:w="7512"/>
        <w:gridCol w:w="2127"/>
      </w:tblGrid>
      <w:tr w:rsidR="00C61BB8" w:rsidRPr="00E125EF" w:rsidTr="006B13E1">
        <w:trPr>
          <w:trHeigh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48" w:firstLine="34"/>
              <w:contextualSpacing/>
              <w:rPr>
                <w:rFonts w:ascii="Times New Roman" w:hAnsi="Times New Roman" w:cs="Times New Roman"/>
                <w:b/>
                <w:sz w:val="24"/>
                <w:szCs w:val="24"/>
              </w:rPr>
            </w:pPr>
            <w:r w:rsidRPr="00E125EF">
              <w:rPr>
                <w:rFonts w:ascii="Times New Roman" w:hAnsi="Times New Roman" w:cs="Times New Roman"/>
                <w:b/>
                <w:sz w:val="24"/>
                <w:szCs w:val="24"/>
              </w:rPr>
              <w:t xml:space="preserve">№ </w:t>
            </w:r>
            <w:proofErr w:type="spellStart"/>
            <w:proofErr w:type="gramStart"/>
            <w:r w:rsidRPr="00E125EF">
              <w:rPr>
                <w:rFonts w:ascii="Times New Roman" w:hAnsi="Times New Roman" w:cs="Times New Roman"/>
                <w:b/>
                <w:spacing w:val="-3"/>
                <w:sz w:val="24"/>
                <w:szCs w:val="24"/>
              </w:rPr>
              <w:t>п</w:t>
            </w:r>
            <w:proofErr w:type="spellEnd"/>
            <w:proofErr w:type="gramEnd"/>
            <w:r w:rsidRPr="00E125EF">
              <w:rPr>
                <w:rFonts w:ascii="Times New Roman" w:hAnsi="Times New Roman" w:cs="Times New Roman"/>
                <w:b/>
                <w:spacing w:val="-3"/>
                <w:sz w:val="24"/>
                <w:szCs w:val="24"/>
              </w:rPr>
              <w:t>/</w:t>
            </w:r>
            <w:proofErr w:type="spellStart"/>
            <w:r w:rsidRPr="00E125EF">
              <w:rPr>
                <w:rFonts w:ascii="Times New Roman" w:hAnsi="Times New Roman" w:cs="Times New Roman"/>
                <w:b/>
                <w:spacing w:val="-3"/>
                <w:sz w:val="24"/>
                <w:szCs w:val="24"/>
              </w:rPr>
              <w:t>п</w:t>
            </w:r>
            <w:proofErr w:type="spellEnd"/>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ind w:left="288"/>
              <w:contextualSpacing/>
              <w:jc w:val="center"/>
              <w:rPr>
                <w:rFonts w:ascii="Times New Roman" w:hAnsi="Times New Roman" w:cs="Times New Roman"/>
                <w:b/>
                <w:sz w:val="24"/>
                <w:szCs w:val="24"/>
              </w:rPr>
            </w:pPr>
            <w:r w:rsidRPr="00E125EF">
              <w:rPr>
                <w:rFonts w:ascii="Times New Roman" w:hAnsi="Times New Roman" w:cs="Times New Roman"/>
                <w:b/>
                <w:sz w:val="24"/>
                <w:szCs w:val="24"/>
              </w:rPr>
              <w:t>Тема урока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E125EF" w:rsidRDefault="00C61BB8" w:rsidP="006B13E1">
            <w:pPr>
              <w:shd w:val="clear" w:color="auto" w:fill="FFFFFF"/>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pacing w:val="-2"/>
                <w:sz w:val="24"/>
                <w:szCs w:val="24"/>
              </w:rPr>
              <w:t xml:space="preserve">Кол-во  </w:t>
            </w:r>
            <w:r w:rsidRPr="00E125EF">
              <w:rPr>
                <w:rFonts w:ascii="Times New Roman" w:hAnsi="Times New Roman" w:cs="Times New Roman"/>
                <w:b/>
                <w:sz w:val="24"/>
                <w:szCs w:val="24"/>
              </w:rPr>
              <w:t>часов</w:t>
            </w:r>
          </w:p>
        </w:tc>
      </w:tr>
      <w:tr w:rsidR="00C61BB8" w:rsidRPr="00E125EF" w:rsidTr="006B13E1">
        <w:trPr>
          <w:trHeigh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125EF" w:rsidRDefault="00C61BB8" w:rsidP="00AF133C">
            <w:pPr>
              <w:shd w:val="clear" w:color="auto" w:fill="FFFFFF"/>
              <w:spacing w:after="0" w:line="240" w:lineRule="auto"/>
              <w:contextualSpacing/>
              <w:jc w:val="center"/>
              <w:rPr>
                <w:rFonts w:ascii="Times New Roman" w:hAnsi="Times New Roman" w:cs="Times New Roman"/>
                <w:sz w:val="24"/>
                <w:szCs w:val="24"/>
              </w:rPr>
            </w:pPr>
            <w:r w:rsidRPr="00E125EF">
              <w:rPr>
                <w:rFonts w:ascii="Times New Roman" w:hAnsi="Times New Roman" w:cs="Times New Roman"/>
                <w:b/>
                <w:bCs/>
                <w:sz w:val="24"/>
                <w:szCs w:val="24"/>
              </w:rPr>
              <w:t>Раздел 1. Музыка и литература (1</w:t>
            </w:r>
            <w:r w:rsidR="00AF133C">
              <w:rPr>
                <w:rFonts w:ascii="Times New Roman" w:hAnsi="Times New Roman" w:cs="Times New Roman"/>
                <w:b/>
                <w:bCs/>
                <w:sz w:val="24"/>
                <w:szCs w:val="24"/>
              </w:rPr>
              <w:t>8</w:t>
            </w:r>
            <w:r w:rsidRPr="00E125EF">
              <w:rPr>
                <w:rFonts w:ascii="Times New Roman" w:hAnsi="Times New Roman" w:cs="Times New Roman"/>
                <w:b/>
                <w:bCs/>
                <w:sz w:val="24"/>
                <w:szCs w:val="24"/>
              </w:rPr>
              <w:t xml:space="preserve"> часов)</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39"/>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38"/>
              <w:contextualSpacing/>
              <w:rPr>
                <w:rFonts w:ascii="Times New Roman" w:hAnsi="Times New Roman" w:cs="Times New Roman"/>
                <w:sz w:val="24"/>
                <w:szCs w:val="24"/>
              </w:rPr>
            </w:pPr>
            <w:r w:rsidRPr="00691A5E">
              <w:rPr>
                <w:rFonts w:ascii="Times New Roman" w:hAnsi="Times New Roman" w:cs="Times New Roman"/>
                <w:spacing w:val="-3"/>
                <w:sz w:val="24"/>
                <w:szCs w:val="24"/>
              </w:rPr>
              <w:t>Что роднит му</w:t>
            </w:r>
            <w:r w:rsidRPr="00691A5E">
              <w:rPr>
                <w:rFonts w:ascii="Times New Roman" w:hAnsi="Times New Roman" w:cs="Times New Roman"/>
                <w:spacing w:val="-3"/>
                <w:sz w:val="24"/>
                <w:szCs w:val="24"/>
              </w:rPr>
              <w:softHyphen/>
            </w:r>
            <w:r w:rsidRPr="00691A5E">
              <w:rPr>
                <w:rFonts w:ascii="Times New Roman" w:hAnsi="Times New Roman" w:cs="Times New Roman"/>
                <w:spacing w:val="-1"/>
                <w:sz w:val="24"/>
                <w:szCs w:val="24"/>
              </w:rPr>
              <w:t>зыку с литера</w:t>
            </w:r>
            <w:r w:rsidRPr="00691A5E">
              <w:rPr>
                <w:rFonts w:ascii="Times New Roman" w:hAnsi="Times New Roman" w:cs="Times New Roman"/>
                <w:spacing w:val="-1"/>
                <w:sz w:val="24"/>
                <w:szCs w:val="24"/>
              </w:rPr>
              <w:softHyphen/>
            </w:r>
            <w:r w:rsidRPr="00691A5E">
              <w:rPr>
                <w:rFonts w:ascii="Times New Roman" w:hAnsi="Times New Roman" w:cs="Times New Roman"/>
                <w:sz w:val="24"/>
                <w:szCs w:val="24"/>
              </w:rPr>
              <w:t>турой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6B13E1">
        <w:trPr>
          <w:trHeight w:val="58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4"/>
              <w:contextualSpacing/>
              <w:jc w:val="center"/>
              <w:rPr>
                <w:rFonts w:ascii="Times New Roman" w:hAnsi="Times New Roman" w:cs="Times New Roman"/>
                <w:sz w:val="24"/>
                <w:szCs w:val="24"/>
              </w:rPr>
            </w:pPr>
            <w:r w:rsidRPr="00691A5E">
              <w:rPr>
                <w:rFonts w:ascii="Times New Roman" w:hAnsi="Times New Roman" w:cs="Times New Roman"/>
                <w:iCs/>
                <w:sz w:val="24"/>
                <w:szCs w:val="24"/>
              </w:rPr>
              <w:t>2-3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110"/>
              <w:contextualSpacing/>
              <w:rPr>
                <w:rFonts w:ascii="Times New Roman" w:hAnsi="Times New Roman" w:cs="Times New Roman"/>
                <w:sz w:val="24"/>
                <w:szCs w:val="24"/>
              </w:rPr>
            </w:pPr>
            <w:r w:rsidRPr="00691A5E">
              <w:rPr>
                <w:rFonts w:ascii="Times New Roman" w:hAnsi="Times New Roman" w:cs="Times New Roman"/>
                <w:spacing w:val="-3"/>
                <w:sz w:val="24"/>
                <w:szCs w:val="24"/>
              </w:rPr>
              <w:t>Вокальная  му</w:t>
            </w:r>
            <w:r w:rsidRPr="00691A5E">
              <w:rPr>
                <w:rFonts w:ascii="Times New Roman" w:hAnsi="Times New Roman" w:cs="Times New Roman"/>
                <w:spacing w:val="-3"/>
                <w:sz w:val="24"/>
                <w:szCs w:val="24"/>
              </w:rPr>
              <w:softHyphen/>
            </w:r>
            <w:r w:rsidRPr="00691A5E">
              <w:rPr>
                <w:rFonts w:ascii="Times New Roman" w:hAnsi="Times New Roman" w:cs="Times New Roman"/>
                <w:sz w:val="24"/>
                <w:szCs w:val="24"/>
              </w:rPr>
              <w:t xml:space="preserve">зыка. </w:t>
            </w:r>
            <w:r w:rsidR="004D1549" w:rsidRPr="00691A5E">
              <w:rPr>
                <w:rFonts w:ascii="Times New Roman" w:hAnsi="Times New Roman" w:cs="Times New Roman"/>
                <w:sz w:val="24"/>
                <w:szCs w:val="24"/>
              </w:rPr>
              <w:t>НРК – А.</w:t>
            </w:r>
            <w:r w:rsidR="002D191D" w:rsidRPr="00691A5E">
              <w:rPr>
                <w:rFonts w:ascii="Times New Roman" w:hAnsi="Times New Roman" w:cs="Times New Roman"/>
                <w:sz w:val="24"/>
                <w:szCs w:val="24"/>
              </w:rPr>
              <w:t xml:space="preserve"> </w:t>
            </w:r>
            <w:proofErr w:type="spellStart"/>
            <w:r w:rsidR="004D1549" w:rsidRPr="00691A5E">
              <w:rPr>
                <w:rFonts w:ascii="Times New Roman" w:hAnsi="Times New Roman" w:cs="Times New Roman"/>
                <w:sz w:val="24"/>
                <w:szCs w:val="24"/>
              </w:rPr>
              <w:t>Алябьев</w:t>
            </w:r>
            <w:proofErr w:type="spellEnd"/>
            <w:r w:rsidR="004D1549" w:rsidRPr="00691A5E">
              <w:rPr>
                <w:rFonts w:ascii="Times New Roman" w:hAnsi="Times New Roman" w:cs="Times New Roman"/>
                <w:sz w:val="24"/>
                <w:szCs w:val="24"/>
              </w:rPr>
              <w:t xml:space="preserve"> романс «Соловей».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p>
        </w:tc>
      </w:tr>
      <w:tr w:rsidR="00C61BB8" w:rsidRPr="00691A5E" w:rsidTr="006B13E1">
        <w:trPr>
          <w:trHeigh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691A5E">
              <w:rPr>
                <w:rFonts w:ascii="Times New Roman" w:hAnsi="Times New Roman" w:cs="Times New Roman"/>
                <w:iCs/>
                <w:sz w:val="24"/>
                <w:szCs w:val="24"/>
              </w:rPr>
              <w:t>4</w:t>
            </w:r>
            <w:r w:rsidR="001135C8" w:rsidRPr="00691A5E">
              <w:rPr>
                <w:rFonts w:ascii="Times New Roman" w:hAnsi="Times New Roman" w:cs="Times New Roman"/>
                <w:iCs/>
                <w:sz w:val="24"/>
                <w:szCs w:val="24"/>
              </w:rPr>
              <w:t>-5</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Фольклор в му</w:t>
            </w:r>
            <w:r w:rsidRPr="00691A5E">
              <w:rPr>
                <w:rFonts w:ascii="Times New Roman" w:hAnsi="Times New Roman" w:cs="Times New Roman"/>
                <w:spacing w:val="-3"/>
                <w:sz w:val="24"/>
                <w:szCs w:val="24"/>
              </w:rPr>
              <w:softHyphen/>
              <w:t xml:space="preserve">зыке русских композиторов. </w:t>
            </w:r>
          </w:p>
        </w:tc>
        <w:tc>
          <w:tcPr>
            <w:tcW w:w="2127" w:type="dxa"/>
            <w:tcBorders>
              <w:top w:val="single" w:sz="6" w:space="0" w:color="auto"/>
              <w:left w:val="single" w:sz="6" w:space="0" w:color="auto"/>
              <w:bottom w:val="single" w:sz="4" w:space="0" w:color="auto"/>
              <w:right w:val="single" w:sz="6" w:space="0" w:color="auto"/>
            </w:tcBorders>
            <w:shd w:val="clear" w:color="auto" w:fill="FFFFFF"/>
          </w:tcPr>
          <w:p w:rsidR="00C61BB8" w:rsidRPr="00691A5E" w:rsidRDefault="001135C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p>
        </w:tc>
      </w:tr>
      <w:tr w:rsidR="00C61BB8" w:rsidRPr="00691A5E" w:rsidTr="006B13E1">
        <w:trPr>
          <w:trHeight w:val="567"/>
        </w:trPr>
        <w:tc>
          <w:tcPr>
            <w:tcW w:w="993" w:type="dxa"/>
            <w:tcBorders>
              <w:top w:val="single" w:sz="4"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691A5E">
              <w:rPr>
                <w:rFonts w:ascii="Times New Roman" w:hAnsi="Times New Roman" w:cs="Times New Roman"/>
                <w:iCs/>
                <w:sz w:val="24"/>
                <w:szCs w:val="24"/>
              </w:rPr>
              <w:t>6</w:t>
            </w:r>
          </w:p>
        </w:tc>
        <w:tc>
          <w:tcPr>
            <w:tcW w:w="7512" w:type="dxa"/>
            <w:tcBorders>
              <w:top w:val="single" w:sz="4"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Жанры инстру</w:t>
            </w:r>
            <w:r w:rsidRPr="00691A5E">
              <w:rPr>
                <w:rFonts w:ascii="Times New Roman" w:hAnsi="Times New Roman" w:cs="Times New Roman"/>
                <w:spacing w:val="-3"/>
                <w:sz w:val="24"/>
                <w:szCs w:val="24"/>
              </w:rPr>
              <w:softHyphen/>
              <w:t xml:space="preserve">ментальной и вокальной музыки. </w:t>
            </w:r>
          </w:p>
        </w:tc>
        <w:tc>
          <w:tcPr>
            <w:tcW w:w="2127" w:type="dxa"/>
            <w:tcBorders>
              <w:top w:val="single" w:sz="4" w:space="0" w:color="auto"/>
              <w:left w:val="single" w:sz="6" w:space="0" w:color="auto"/>
              <w:bottom w:val="single" w:sz="4" w:space="0" w:color="auto"/>
              <w:right w:val="single" w:sz="6" w:space="0" w:color="auto"/>
            </w:tcBorders>
            <w:shd w:val="clear" w:color="auto" w:fill="FFFFFF"/>
          </w:tcPr>
          <w:p w:rsidR="00C61BB8" w:rsidRPr="00691A5E" w:rsidRDefault="001135C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691A5E">
              <w:rPr>
                <w:rFonts w:ascii="Times New Roman" w:hAnsi="Times New Roman" w:cs="Times New Roman"/>
                <w:iCs/>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 xml:space="preserve">Вторая жизнь песни.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691A5E">
              <w:rPr>
                <w:rFonts w:ascii="Times New Roman" w:hAnsi="Times New Roman" w:cs="Times New Roman"/>
                <w:iCs/>
                <w:sz w:val="24"/>
                <w:szCs w:val="24"/>
              </w:rPr>
              <w:lastRenderedPageBreak/>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Всю жизнь мою несу роди</w:t>
            </w:r>
            <w:r w:rsidRPr="00691A5E">
              <w:rPr>
                <w:rFonts w:ascii="Times New Roman" w:hAnsi="Times New Roman" w:cs="Times New Roman"/>
                <w:spacing w:val="-3"/>
                <w:sz w:val="24"/>
                <w:szCs w:val="24"/>
              </w:rPr>
              <w:softHyphen/>
              <w:t xml:space="preserve">ну в душе… </w:t>
            </w:r>
            <w:r w:rsidR="002153BC" w:rsidRPr="00691A5E">
              <w:rPr>
                <w:rFonts w:ascii="Times New Roman" w:hAnsi="Times New Roman" w:cs="Times New Roman"/>
                <w:spacing w:val="-3"/>
                <w:sz w:val="24"/>
                <w:szCs w:val="24"/>
              </w:rPr>
              <w:t xml:space="preserve">«Перезвоны» В.Гаврилов.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2D191D">
        <w:trPr>
          <w:trHeight w:val="972"/>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691A5E">
              <w:rPr>
                <w:rFonts w:ascii="Times New Roman" w:hAnsi="Times New Roman" w:cs="Times New Roman"/>
                <w:iCs/>
                <w:sz w:val="24"/>
                <w:szCs w:val="24"/>
              </w:rPr>
              <w:t>9-11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Писатели и по</w:t>
            </w:r>
            <w:r w:rsidRPr="00691A5E">
              <w:rPr>
                <w:rFonts w:ascii="Times New Roman" w:hAnsi="Times New Roman" w:cs="Times New Roman"/>
                <w:spacing w:val="-3"/>
                <w:sz w:val="24"/>
                <w:szCs w:val="24"/>
              </w:rPr>
              <w:softHyphen/>
              <w:t xml:space="preserve">эты о музыке и музыкантах. </w:t>
            </w:r>
            <w:r w:rsidR="002153BC" w:rsidRPr="00691A5E">
              <w:rPr>
                <w:rFonts w:ascii="Times New Roman" w:hAnsi="Times New Roman" w:cs="Times New Roman"/>
                <w:spacing w:val="-3"/>
                <w:sz w:val="24"/>
                <w:szCs w:val="24"/>
              </w:rPr>
              <w:t>Слово о мастере.</w:t>
            </w:r>
          </w:p>
          <w:p w:rsidR="002153BC" w:rsidRPr="00691A5E" w:rsidRDefault="002153BC" w:rsidP="006B13E1">
            <w:pPr>
              <w:shd w:val="clear" w:color="auto" w:fill="FFFFFF"/>
              <w:spacing w:after="0" w:line="240" w:lineRule="auto"/>
              <w:ind w:right="110"/>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Гармонии задумчивый поэт. Ф.Шопен.</w:t>
            </w:r>
          </w:p>
          <w:p w:rsidR="002153BC" w:rsidRPr="00691A5E" w:rsidRDefault="002153BC" w:rsidP="006B13E1">
            <w:pPr>
              <w:shd w:val="clear" w:color="auto" w:fill="FFFFFF"/>
              <w:spacing w:after="0" w:line="240" w:lineRule="auto"/>
              <w:ind w:right="110"/>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«Ты, Моцарт, бог, и сам того не знаешь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691A5E">
              <w:rPr>
                <w:rFonts w:ascii="Times New Roman" w:hAnsi="Times New Roman" w:cs="Times New Roman"/>
                <w:sz w:val="24"/>
                <w:szCs w:val="24"/>
              </w:rPr>
              <w:t>3</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691A5E">
              <w:rPr>
                <w:rFonts w:ascii="Times New Roman" w:hAnsi="Times New Roman" w:cs="Times New Roman"/>
                <w:iCs/>
                <w:sz w:val="24"/>
                <w:szCs w:val="24"/>
              </w:rPr>
              <w:t>12-13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110"/>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Первое путеше</w:t>
            </w:r>
            <w:r w:rsidRPr="00691A5E">
              <w:rPr>
                <w:rFonts w:ascii="Times New Roman" w:hAnsi="Times New Roman" w:cs="Times New Roman"/>
                <w:spacing w:val="-3"/>
                <w:sz w:val="24"/>
                <w:szCs w:val="24"/>
              </w:rPr>
              <w:softHyphen/>
              <w:t>ствие в музы</w:t>
            </w:r>
            <w:r w:rsidRPr="00691A5E">
              <w:rPr>
                <w:rFonts w:ascii="Times New Roman" w:hAnsi="Times New Roman" w:cs="Times New Roman"/>
                <w:spacing w:val="-3"/>
                <w:sz w:val="24"/>
                <w:szCs w:val="24"/>
              </w:rPr>
              <w:softHyphen/>
              <w:t>кальный театр. Опера</w:t>
            </w:r>
            <w:r w:rsidR="002153BC" w:rsidRPr="00691A5E">
              <w:rPr>
                <w:rFonts w:ascii="Times New Roman" w:hAnsi="Times New Roman" w:cs="Times New Roman"/>
                <w:spacing w:val="-3"/>
                <w:sz w:val="24"/>
                <w:szCs w:val="24"/>
              </w:rPr>
              <w:t xml:space="preserve">. </w:t>
            </w:r>
          </w:p>
          <w:p w:rsidR="002153BC" w:rsidRPr="00691A5E" w:rsidRDefault="002153BC" w:rsidP="006B13E1">
            <w:pPr>
              <w:shd w:val="clear" w:color="auto" w:fill="FFFFFF"/>
              <w:spacing w:after="0" w:line="240" w:lineRule="auto"/>
              <w:ind w:right="110"/>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Опера-былина «Садко» Н.А.Римский – Корсаков.</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691A5E">
              <w:rPr>
                <w:rFonts w:ascii="Times New Roman" w:hAnsi="Times New Roman" w:cs="Times New Roman"/>
                <w:iCs/>
                <w:sz w:val="24"/>
                <w:szCs w:val="24"/>
              </w:rPr>
              <w:t>14-15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5"/>
              <w:contextualSpacing/>
              <w:rPr>
                <w:rFonts w:ascii="Times New Roman" w:hAnsi="Times New Roman" w:cs="Times New Roman"/>
                <w:sz w:val="24"/>
                <w:szCs w:val="24"/>
              </w:rPr>
            </w:pPr>
            <w:r w:rsidRPr="00691A5E">
              <w:rPr>
                <w:rFonts w:ascii="Times New Roman" w:hAnsi="Times New Roman" w:cs="Times New Roman"/>
                <w:spacing w:val="-3"/>
                <w:sz w:val="24"/>
                <w:szCs w:val="24"/>
              </w:rPr>
              <w:t>Второе путеше</w:t>
            </w:r>
            <w:r w:rsidRPr="00691A5E">
              <w:rPr>
                <w:rFonts w:ascii="Times New Roman" w:hAnsi="Times New Roman" w:cs="Times New Roman"/>
                <w:spacing w:val="-3"/>
                <w:sz w:val="24"/>
                <w:szCs w:val="24"/>
              </w:rPr>
              <w:softHyphen/>
            </w:r>
            <w:r w:rsidRPr="00691A5E">
              <w:rPr>
                <w:rFonts w:ascii="Times New Roman" w:hAnsi="Times New Roman" w:cs="Times New Roman"/>
                <w:spacing w:val="-1"/>
                <w:sz w:val="24"/>
                <w:szCs w:val="24"/>
              </w:rPr>
              <w:t>ствие в музы</w:t>
            </w:r>
            <w:r w:rsidRPr="00691A5E">
              <w:rPr>
                <w:rFonts w:ascii="Times New Roman" w:hAnsi="Times New Roman" w:cs="Times New Roman"/>
                <w:spacing w:val="-1"/>
                <w:sz w:val="24"/>
                <w:szCs w:val="24"/>
              </w:rPr>
              <w:softHyphen/>
              <w:t xml:space="preserve">кальный театр. </w:t>
            </w:r>
            <w:r w:rsidRPr="00691A5E">
              <w:rPr>
                <w:rFonts w:ascii="Times New Roman" w:hAnsi="Times New Roman" w:cs="Times New Roman"/>
                <w:sz w:val="24"/>
                <w:szCs w:val="24"/>
              </w:rPr>
              <w:t>Балет</w:t>
            </w:r>
            <w:r w:rsidR="002153BC" w:rsidRPr="00691A5E">
              <w:rPr>
                <w:rFonts w:ascii="Times New Roman" w:hAnsi="Times New Roman" w:cs="Times New Roman"/>
                <w:sz w:val="24"/>
                <w:szCs w:val="24"/>
              </w:rPr>
              <w:t xml:space="preserve">. </w:t>
            </w:r>
          </w:p>
          <w:p w:rsidR="002153BC" w:rsidRPr="00691A5E" w:rsidRDefault="002153BC" w:rsidP="006B13E1">
            <w:pPr>
              <w:shd w:val="clear" w:color="auto" w:fill="FFFFFF"/>
              <w:spacing w:after="0" w:line="240" w:lineRule="auto"/>
              <w:ind w:right="5"/>
              <w:contextualSpacing/>
              <w:rPr>
                <w:rFonts w:ascii="Times New Roman" w:hAnsi="Times New Roman" w:cs="Times New Roman"/>
                <w:sz w:val="24"/>
                <w:szCs w:val="24"/>
              </w:rPr>
            </w:pPr>
            <w:r w:rsidRPr="00691A5E">
              <w:rPr>
                <w:rFonts w:ascii="Times New Roman" w:hAnsi="Times New Roman" w:cs="Times New Roman"/>
                <w:sz w:val="24"/>
                <w:szCs w:val="24"/>
              </w:rPr>
              <w:t>Балет-сказка «Щелкунчик» П.И.Чайковский.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691A5E">
              <w:rPr>
                <w:rFonts w:ascii="Times New Roman" w:hAnsi="Times New Roman" w:cs="Times New Roman"/>
                <w:iCs/>
                <w:sz w:val="24"/>
                <w:szCs w:val="24"/>
              </w:rPr>
              <w:t>16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62" w:firstLine="5"/>
              <w:contextualSpacing/>
              <w:rPr>
                <w:rFonts w:ascii="Times New Roman" w:hAnsi="Times New Roman" w:cs="Times New Roman"/>
                <w:sz w:val="24"/>
                <w:szCs w:val="24"/>
              </w:rPr>
            </w:pPr>
            <w:r w:rsidRPr="00691A5E">
              <w:rPr>
                <w:rFonts w:ascii="Times New Roman" w:hAnsi="Times New Roman" w:cs="Times New Roman"/>
                <w:spacing w:val="-3"/>
                <w:sz w:val="24"/>
                <w:szCs w:val="24"/>
              </w:rPr>
              <w:t>Музыка в теат</w:t>
            </w:r>
            <w:r w:rsidRPr="00691A5E">
              <w:rPr>
                <w:rFonts w:ascii="Times New Roman" w:hAnsi="Times New Roman" w:cs="Times New Roman"/>
                <w:spacing w:val="-3"/>
                <w:sz w:val="24"/>
                <w:szCs w:val="24"/>
              </w:rPr>
              <w:softHyphen/>
            </w:r>
            <w:r w:rsidRPr="00691A5E">
              <w:rPr>
                <w:rFonts w:ascii="Times New Roman" w:hAnsi="Times New Roman" w:cs="Times New Roman"/>
                <w:spacing w:val="-1"/>
                <w:sz w:val="24"/>
                <w:szCs w:val="24"/>
              </w:rPr>
              <w:t>ре, кино, на те</w:t>
            </w:r>
            <w:r w:rsidRPr="00691A5E">
              <w:rPr>
                <w:rFonts w:ascii="Times New Roman" w:hAnsi="Times New Roman" w:cs="Times New Roman"/>
                <w:spacing w:val="-1"/>
                <w:sz w:val="24"/>
                <w:szCs w:val="24"/>
              </w:rPr>
              <w:softHyphen/>
            </w:r>
            <w:r w:rsidRPr="00691A5E">
              <w:rPr>
                <w:rFonts w:ascii="Times New Roman" w:hAnsi="Times New Roman" w:cs="Times New Roman"/>
                <w:sz w:val="24"/>
                <w:szCs w:val="24"/>
              </w:rPr>
              <w:t>левидении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4"/>
              <w:contextualSpacing/>
              <w:jc w:val="center"/>
              <w:rPr>
                <w:rFonts w:ascii="Times New Roman" w:hAnsi="Times New Roman" w:cs="Times New Roman"/>
                <w:iCs/>
                <w:sz w:val="24"/>
                <w:szCs w:val="24"/>
              </w:rPr>
            </w:pPr>
            <w:r w:rsidRPr="00691A5E">
              <w:rPr>
                <w:rFonts w:ascii="Times New Roman" w:hAnsi="Times New Roman" w:cs="Times New Roman"/>
                <w:iCs/>
                <w:sz w:val="24"/>
                <w:szCs w:val="24"/>
              </w:rPr>
              <w:t>17</w:t>
            </w:r>
            <w:r w:rsidR="00AF133C" w:rsidRPr="00691A5E">
              <w:rPr>
                <w:rFonts w:ascii="Times New Roman" w:hAnsi="Times New Roman" w:cs="Times New Roman"/>
                <w:iCs/>
                <w:sz w:val="24"/>
                <w:szCs w:val="24"/>
              </w:rPr>
              <w:t>-18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29"/>
              <w:contextualSpacing/>
              <w:rPr>
                <w:rFonts w:ascii="Times New Roman" w:hAnsi="Times New Roman" w:cs="Times New Roman"/>
                <w:sz w:val="24"/>
                <w:szCs w:val="24"/>
              </w:rPr>
            </w:pPr>
            <w:r w:rsidRPr="00691A5E">
              <w:rPr>
                <w:rFonts w:ascii="Times New Roman" w:hAnsi="Times New Roman" w:cs="Times New Roman"/>
                <w:spacing w:val="-3"/>
                <w:sz w:val="24"/>
                <w:szCs w:val="24"/>
              </w:rPr>
              <w:t>Третье путеше</w:t>
            </w:r>
            <w:r w:rsidRPr="00691A5E">
              <w:rPr>
                <w:rFonts w:ascii="Times New Roman" w:hAnsi="Times New Roman" w:cs="Times New Roman"/>
                <w:spacing w:val="-3"/>
                <w:sz w:val="24"/>
                <w:szCs w:val="24"/>
              </w:rPr>
              <w:softHyphen/>
            </w:r>
            <w:r w:rsidRPr="00691A5E">
              <w:rPr>
                <w:rFonts w:ascii="Times New Roman" w:hAnsi="Times New Roman" w:cs="Times New Roman"/>
                <w:spacing w:val="-1"/>
                <w:sz w:val="24"/>
                <w:szCs w:val="24"/>
              </w:rPr>
              <w:t>ствие в музы</w:t>
            </w:r>
            <w:r w:rsidRPr="00691A5E">
              <w:rPr>
                <w:rFonts w:ascii="Times New Roman" w:hAnsi="Times New Roman" w:cs="Times New Roman"/>
                <w:spacing w:val="-1"/>
                <w:sz w:val="24"/>
                <w:szCs w:val="24"/>
              </w:rPr>
              <w:softHyphen/>
            </w:r>
            <w:r w:rsidRPr="00691A5E">
              <w:rPr>
                <w:rFonts w:ascii="Times New Roman" w:hAnsi="Times New Roman" w:cs="Times New Roman"/>
                <w:spacing w:val="-2"/>
                <w:sz w:val="24"/>
                <w:szCs w:val="24"/>
              </w:rPr>
              <w:t xml:space="preserve">кальный театр. </w:t>
            </w:r>
            <w:r w:rsidRPr="00691A5E">
              <w:rPr>
                <w:rFonts w:ascii="Times New Roman" w:hAnsi="Times New Roman" w:cs="Times New Roman"/>
                <w:sz w:val="24"/>
                <w:szCs w:val="24"/>
              </w:rPr>
              <w:t>Мюзикл</w:t>
            </w:r>
            <w:r w:rsidR="002153BC" w:rsidRPr="00691A5E">
              <w:rPr>
                <w:rFonts w:ascii="Times New Roman" w:hAnsi="Times New Roman" w:cs="Times New Roman"/>
                <w:sz w:val="24"/>
                <w:szCs w:val="24"/>
              </w:rPr>
              <w:t xml:space="preserve">.  «Кошки» </w:t>
            </w:r>
            <w:proofErr w:type="spellStart"/>
            <w:r w:rsidR="002153BC" w:rsidRPr="00691A5E">
              <w:rPr>
                <w:rFonts w:ascii="Times New Roman" w:hAnsi="Times New Roman" w:cs="Times New Roman"/>
                <w:sz w:val="24"/>
                <w:szCs w:val="24"/>
              </w:rPr>
              <w:t>Э.Уэббер</w:t>
            </w:r>
            <w:proofErr w:type="spellEnd"/>
            <w:r w:rsidR="002153BC" w:rsidRPr="00691A5E">
              <w:rPr>
                <w:rFonts w:ascii="Times New Roman" w:hAnsi="Times New Roman" w:cs="Times New Roman"/>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AF133C" w:rsidP="006B13E1">
            <w:pPr>
              <w:shd w:val="clear" w:color="auto" w:fill="FFFFFF"/>
              <w:spacing w:after="0" w:line="240" w:lineRule="auto"/>
              <w:ind w:left="197" w:hanging="197"/>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p>
        </w:tc>
      </w:tr>
      <w:tr w:rsidR="00C61BB8" w:rsidRPr="00691A5E" w:rsidTr="006B13E1">
        <w:trPr>
          <w:trHeigh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D018F3">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b/>
                <w:sz w:val="24"/>
                <w:szCs w:val="24"/>
              </w:rPr>
              <w:t>Раздел 2. «Музыка и изобразительное искусство» (1</w:t>
            </w:r>
            <w:r w:rsidR="00D018F3" w:rsidRPr="00691A5E">
              <w:rPr>
                <w:rFonts w:ascii="Times New Roman" w:hAnsi="Times New Roman" w:cs="Times New Roman"/>
                <w:b/>
                <w:sz w:val="24"/>
                <w:szCs w:val="24"/>
              </w:rPr>
              <w:t>6</w:t>
            </w:r>
            <w:r w:rsidRPr="00691A5E">
              <w:rPr>
                <w:rFonts w:ascii="Times New Roman" w:hAnsi="Times New Roman" w:cs="Times New Roman"/>
                <w:b/>
                <w:sz w:val="24"/>
                <w:szCs w:val="24"/>
              </w:rPr>
              <w:t xml:space="preserve"> часов)</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Что роднит му</w:t>
            </w:r>
            <w:r w:rsidRPr="00691A5E">
              <w:rPr>
                <w:rFonts w:ascii="Times New Roman" w:hAnsi="Times New Roman" w:cs="Times New Roman"/>
                <w:spacing w:val="-1"/>
                <w:sz w:val="24"/>
                <w:szCs w:val="24"/>
              </w:rPr>
              <w:softHyphen/>
              <w:t>зыку с изобра</w:t>
            </w:r>
            <w:r w:rsidRPr="00691A5E">
              <w:rPr>
                <w:rFonts w:ascii="Times New Roman" w:hAnsi="Times New Roman" w:cs="Times New Roman"/>
                <w:spacing w:val="-1"/>
                <w:sz w:val="24"/>
                <w:szCs w:val="24"/>
              </w:rPr>
              <w:softHyphen/>
              <w:t>зительным ис</w:t>
            </w:r>
            <w:r w:rsidRPr="00691A5E">
              <w:rPr>
                <w:rFonts w:ascii="Times New Roman" w:hAnsi="Times New Roman" w:cs="Times New Roman"/>
                <w:spacing w:val="-1"/>
                <w:sz w:val="24"/>
                <w:szCs w:val="24"/>
              </w:rPr>
              <w:softHyphen/>
              <w:t>кусством?</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bCs/>
                <w:spacing w:val="-1"/>
                <w:sz w:val="24"/>
                <w:szCs w:val="24"/>
              </w:rPr>
              <w:t>20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proofErr w:type="gramStart"/>
            <w:r w:rsidRPr="00691A5E">
              <w:rPr>
                <w:rFonts w:ascii="Times New Roman" w:hAnsi="Times New Roman" w:cs="Times New Roman"/>
                <w:spacing w:val="-1"/>
                <w:sz w:val="24"/>
                <w:szCs w:val="24"/>
              </w:rPr>
              <w:t>Небесное</w:t>
            </w:r>
            <w:proofErr w:type="gramEnd"/>
            <w:r w:rsidRPr="00691A5E">
              <w:rPr>
                <w:rFonts w:ascii="Times New Roman" w:hAnsi="Times New Roman" w:cs="Times New Roman"/>
                <w:spacing w:val="-1"/>
                <w:sz w:val="24"/>
                <w:szCs w:val="24"/>
              </w:rPr>
              <w:t xml:space="preserve"> и земное в звуках и красках</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21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«Звать через прошлое к на</w:t>
            </w:r>
            <w:r w:rsidRPr="00691A5E">
              <w:rPr>
                <w:rFonts w:ascii="Times New Roman" w:hAnsi="Times New Roman" w:cs="Times New Roman"/>
                <w:spacing w:val="-1"/>
                <w:sz w:val="24"/>
                <w:szCs w:val="24"/>
              </w:rPr>
              <w:softHyphen/>
              <w:t>стоящему»</w:t>
            </w:r>
            <w:r w:rsidR="00AF133C" w:rsidRPr="00691A5E">
              <w:rPr>
                <w:rFonts w:ascii="Times New Roman" w:hAnsi="Times New Roman" w:cs="Times New Roman"/>
                <w:spacing w:val="-1"/>
                <w:sz w:val="24"/>
                <w:szCs w:val="24"/>
              </w:rPr>
              <w:t>. Александр Невский – кантата, триптих, кинофильм.</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22</w:t>
            </w:r>
            <w:r w:rsidR="00AF133C" w:rsidRPr="00691A5E">
              <w:rPr>
                <w:rFonts w:ascii="Times New Roman" w:hAnsi="Times New Roman" w:cs="Times New Roman"/>
                <w:spacing w:val="-1"/>
                <w:sz w:val="24"/>
                <w:szCs w:val="24"/>
              </w:rPr>
              <w:t>-23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Музыкальная живопись и  жи</w:t>
            </w:r>
            <w:r w:rsidRPr="00691A5E">
              <w:rPr>
                <w:rFonts w:ascii="Times New Roman" w:hAnsi="Times New Roman" w:cs="Times New Roman"/>
                <w:spacing w:val="-1"/>
                <w:sz w:val="24"/>
                <w:szCs w:val="24"/>
              </w:rPr>
              <w:softHyphen/>
              <w:t>вописная музыка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2</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24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Колокольные звоны в музыке и изобразитель</w:t>
            </w:r>
            <w:r w:rsidRPr="00691A5E">
              <w:rPr>
                <w:rFonts w:ascii="Times New Roman" w:hAnsi="Times New Roman" w:cs="Times New Roman"/>
                <w:spacing w:val="-1"/>
                <w:sz w:val="24"/>
                <w:szCs w:val="24"/>
              </w:rPr>
              <w:softHyphen/>
              <w:t>ном искусстве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25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Портрет в му</w:t>
            </w:r>
            <w:r w:rsidRPr="00691A5E">
              <w:rPr>
                <w:rFonts w:ascii="Times New Roman" w:hAnsi="Times New Roman" w:cs="Times New Roman"/>
                <w:spacing w:val="-1"/>
                <w:sz w:val="24"/>
                <w:szCs w:val="24"/>
              </w:rPr>
              <w:softHyphen/>
              <w:t>зыке и изобра</w:t>
            </w:r>
            <w:r w:rsidRPr="00691A5E">
              <w:rPr>
                <w:rFonts w:ascii="Times New Roman" w:hAnsi="Times New Roman" w:cs="Times New Roman"/>
                <w:spacing w:val="-1"/>
                <w:sz w:val="24"/>
                <w:szCs w:val="24"/>
              </w:rPr>
              <w:softHyphen/>
              <w:t>зительном ис</w:t>
            </w:r>
            <w:r w:rsidRPr="00691A5E">
              <w:rPr>
                <w:rFonts w:ascii="Times New Roman" w:hAnsi="Times New Roman" w:cs="Times New Roman"/>
                <w:spacing w:val="-1"/>
                <w:sz w:val="24"/>
                <w:szCs w:val="24"/>
              </w:rPr>
              <w:softHyphen/>
              <w:t>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49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26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Волшебная па</w:t>
            </w:r>
            <w:r w:rsidRPr="00691A5E">
              <w:rPr>
                <w:rFonts w:ascii="Times New Roman" w:hAnsi="Times New Roman" w:cs="Times New Roman"/>
                <w:spacing w:val="-1"/>
                <w:sz w:val="24"/>
                <w:szCs w:val="24"/>
              </w:rPr>
              <w:softHyphen/>
              <w:t>лочка дирижера</w:t>
            </w:r>
            <w:r w:rsidR="00AF133C" w:rsidRPr="00691A5E">
              <w:rPr>
                <w:rFonts w:ascii="Times New Roman" w:hAnsi="Times New Roman" w:cs="Times New Roman"/>
                <w:spacing w:val="-1"/>
                <w:sz w:val="24"/>
                <w:szCs w:val="24"/>
              </w:rPr>
              <w:t>. Дирижеры мира.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27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Образы борьбы и победы в ис</w:t>
            </w:r>
            <w:r w:rsidRPr="00691A5E">
              <w:rPr>
                <w:rFonts w:ascii="Times New Roman" w:hAnsi="Times New Roman" w:cs="Times New Roman"/>
                <w:spacing w:val="-1"/>
                <w:sz w:val="24"/>
                <w:szCs w:val="24"/>
              </w:rPr>
              <w:softHyphen/>
              <w:t>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28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Застывшая му</w:t>
            </w:r>
            <w:r w:rsidRPr="00691A5E">
              <w:rPr>
                <w:rFonts w:ascii="Times New Roman" w:hAnsi="Times New Roman" w:cs="Times New Roman"/>
                <w:spacing w:val="-1"/>
                <w:sz w:val="24"/>
                <w:szCs w:val="24"/>
              </w:rPr>
              <w:softHyphen/>
              <w:t>зыка</w:t>
            </w:r>
            <w:r w:rsidR="00AF133C" w:rsidRPr="00691A5E">
              <w:rPr>
                <w:rFonts w:ascii="Times New Roman" w:hAnsi="Times New Roman" w:cs="Times New Roman"/>
                <w:spacing w:val="-1"/>
                <w:sz w:val="24"/>
                <w:szCs w:val="24"/>
              </w:rPr>
              <w:t>. Содружество муз в храме.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29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Полифония в музыке и жи</w:t>
            </w:r>
            <w:r w:rsidRPr="00691A5E">
              <w:rPr>
                <w:rFonts w:ascii="Times New Roman" w:hAnsi="Times New Roman" w:cs="Times New Roman"/>
                <w:spacing w:val="-1"/>
                <w:sz w:val="24"/>
                <w:szCs w:val="24"/>
              </w:rPr>
              <w:softHyphen/>
              <w:t>вописи</w:t>
            </w:r>
            <w:r w:rsidR="00AF133C" w:rsidRPr="00691A5E">
              <w:rPr>
                <w:rFonts w:ascii="Times New Roman" w:hAnsi="Times New Roman" w:cs="Times New Roman"/>
                <w:spacing w:val="-1"/>
                <w:sz w:val="24"/>
                <w:szCs w:val="24"/>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AF133C"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F133C"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30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AF133C" w:rsidRPr="00691A5E" w:rsidRDefault="00AF133C"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 xml:space="preserve">Музыка на мольберте. Композитор-художник М. </w:t>
            </w:r>
            <w:proofErr w:type="spellStart"/>
            <w:r w:rsidRPr="00691A5E">
              <w:rPr>
                <w:rFonts w:ascii="Times New Roman" w:hAnsi="Times New Roman" w:cs="Times New Roman"/>
                <w:spacing w:val="-1"/>
                <w:sz w:val="24"/>
                <w:szCs w:val="24"/>
              </w:rPr>
              <w:t>Чюрденис</w:t>
            </w:r>
            <w:proofErr w:type="spellEnd"/>
            <w:r w:rsidRPr="00691A5E">
              <w:rPr>
                <w:rFonts w:ascii="Times New Roman" w:hAnsi="Times New Roman" w:cs="Times New Roman"/>
                <w:spacing w:val="-1"/>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F133C"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31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Импрессионизм в музыке и жи</w:t>
            </w:r>
            <w:r w:rsidRPr="00691A5E">
              <w:rPr>
                <w:rFonts w:ascii="Times New Roman" w:hAnsi="Times New Roman" w:cs="Times New Roman"/>
                <w:spacing w:val="-1"/>
                <w:sz w:val="24"/>
                <w:szCs w:val="24"/>
              </w:rPr>
              <w:softHyphen/>
              <w:t>вописи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AF133C">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3</w:t>
            </w:r>
            <w:r w:rsidR="00AF133C" w:rsidRPr="00691A5E">
              <w:rPr>
                <w:rFonts w:ascii="Times New Roman" w:hAnsi="Times New Roman" w:cs="Times New Roman"/>
                <w:spacing w:val="-1"/>
                <w:sz w:val="24"/>
                <w:szCs w:val="24"/>
              </w:rPr>
              <w:t>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О подвигах, о доблести, о славе…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AF133C">
        <w:trPr>
          <w:trHeight w:val="714"/>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AF133C">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3</w:t>
            </w:r>
            <w:r w:rsidR="00AF133C" w:rsidRPr="00691A5E">
              <w:rPr>
                <w:rFonts w:ascii="Times New Roman" w:hAnsi="Times New Roman" w:cs="Times New Roman"/>
                <w:spacing w:val="-1"/>
                <w:sz w:val="24"/>
                <w:szCs w:val="24"/>
              </w:rPr>
              <w:t>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В каждой мимолетности вижу я миры…</w:t>
            </w:r>
            <w:r w:rsidR="00AF133C" w:rsidRPr="00691A5E">
              <w:rPr>
                <w:rFonts w:ascii="Times New Roman" w:hAnsi="Times New Roman" w:cs="Times New Roman"/>
                <w:spacing w:val="-1"/>
                <w:sz w:val="24"/>
                <w:szCs w:val="24"/>
              </w:rPr>
              <w:t xml:space="preserve"> Цикл фортепианных миниатюр С.Прокофьева «Мимолетности».</w:t>
            </w:r>
          </w:p>
          <w:p w:rsidR="00AF133C" w:rsidRPr="00691A5E" w:rsidRDefault="00AF133C"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Музыкальная живопись Мусоргского.</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AF133C"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34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hAnsi="Times New Roman" w:cs="Times New Roman"/>
                <w:spacing w:val="-1"/>
                <w:sz w:val="24"/>
                <w:szCs w:val="24"/>
              </w:rPr>
            </w:pPr>
            <w:r w:rsidRPr="00691A5E">
              <w:rPr>
                <w:rFonts w:ascii="Times New Roman" w:hAnsi="Times New Roman" w:cs="Times New Roman"/>
                <w:spacing w:val="-1"/>
                <w:sz w:val="24"/>
                <w:szCs w:val="24"/>
              </w:rPr>
              <w:t>Мир композитора</w:t>
            </w:r>
            <w:r w:rsidR="004D1549" w:rsidRPr="00691A5E">
              <w:rPr>
                <w:rFonts w:ascii="Times New Roman" w:hAnsi="Times New Roman" w:cs="Times New Roman"/>
                <w:spacing w:val="-1"/>
                <w:sz w:val="24"/>
                <w:szCs w:val="24"/>
              </w:rPr>
              <w:t>. НРК – Композиторы Тюменской области.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r w:rsidRPr="00691A5E">
              <w:rPr>
                <w:rFonts w:ascii="Times New Roman" w:hAnsi="Times New Roman" w:cs="Times New Roman"/>
                <w:spacing w:val="-1"/>
                <w:sz w:val="24"/>
                <w:szCs w:val="24"/>
              </w:rPr>
              <w:t>1</w:t>
            </w:r>
          </w:p>
        </w:tc>
      </w:tr>
      <w:tr w:rsidR="00C61BB8" w:rsidRPr="00691A5E" w:rsidTr="006B13E1">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hAnsi="Times New Roman" w:cs="Times New Roman"/>
                <w:spacing w:val="-1"/>
                <w:sz w:val="24"/>
                <w:szCs w:val="24"/>
              </w:rPr>
            </w:pP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jc w:val="right"/>
              <w:rPr>
                <w:rFonts w:ascii="Times New Roman" w:hAnsi="Times New Roman" w:cs="Times New Roman"/>
                <w:b/>
                <w:spacing w:val="-1"/>
                <w:sz w:val="24"/>
                <w:szCs w:val="24"/>
              </w:rPr>
            </w:pPr>
            <w:r w:rsidRPr="00691A5E">
              <w:rPr>
                <w:rFonts w:ascii="Times New Roman" w:hAnsi="Times New Roman" w:cs="Times New Roman"/>
                <w:b/>
                <w:spacing w:val="-1"/>
                <w:sz w:val="24"/>
                <w:szCs w:val="24"/>
              </w:rPr>
              <w:t>ИТОГО:</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1BB8" w:rsidP="006B13E1">
            <w:pPr>
              <w:spacing w:after="0" w:line="240" w:lineRule="auto"/>
              <w:contextualSpacing/>
              <w:jc w:val="center"/>
              <w:rPr>
                <w:rFonts w:ascii="Times New Roman" w:hAnsi="Times New Roman" w:cs="Times New Roman"/>
                <w:b/>
                <w:spacing w:val="-1"/>
                <w:sz w:val="24"/>
                <w:szCs w:val="24"/>
              </w:rPr>
            </w:pPr>
            <w:r w:rsidRPr="00691A5E">
              <w:rPr>
                <w:rFonts w:ascii="Times New Roman" w:hAnsi="Times New Roman" w:cs="Times New Roman"/>
                <w:b/>
                <w:spacing w:val="-1"/>
                <w:sz w:val="24"/>
                <w:szCs w:val="24"/>
              </w:rPr>
              <w:t>34</w:t>
            </w:r>
          </w:p>
        </w:tc>
      </w:tr>
    </w:tbl>
    <w:p w:rsidR="00C61BB8" w:rsidRPr="00691A5E" w:rsidRDefault="00C61BB8" w:rsidP="00C61BB8">
      <w:pPr>
        <w:spacing w:after="0" w:line="240" w:lineRule="auto"/>
        <w:contextualSpacing/>
        <w:rPr>
          <w:rFonts w:ascii="Times New Roman" w:hAnsi="Times New Roman" w:cs="Times New Roman"/>
          <w:sz w:val="24"/>
          <w:szCs w:val="24"/>
        </w:rPr>
      </w:pPr>
    </w:p>
    <w:p w:rsidR="00C61BB8" w:rsidRPr="00691A5E" w:rsidRDefault="00C61BB8" w:rsidP="00C61BB8">
      <w:pPr>
        <w:spacing w:after="0" w:line="240" w:lineRule="auto"/>
        <w:contextualSpacing/>
        <w:jc w:val="center"/>
        <w:rPr>
          <w:rFonts w:ascii="Times New Roman" w:hAnsi="Times New Roman" w:cs="Times New Roman"/>
          <w:b/>
          <w:sz w:val="24"/>
          <w:szCs w:val="24"/>
        </w:rPr>
      </w:pPr>
      <w:r w:rsidRPr="00691A5E">
        <w:rPr>
          <w:rFonts w:ascii="Times New Roman" w:hAnsi="Times New Roman" w:cs="Times New Roman"/>
          <w:b/>
          <w:sz w:val="24"/>
          <w:szCs w:val="24"/>
        </w:rPr>
        <w:t>6 класс</w:t>
      </w:r>
    </w:p>
    <w:tbl>
      <w:tblPr>
        <w:tblW w:w="0" w:type="auto"/>
        <w:tblInd w:w="40" w:type="dxa"/>
        <w:tblLayout w:type="fixed"/>
        <w:tblCellMar>
          <w:left w:w="40" w:type="dxa"/>
          <w:right w:w="40" w:type="dxa"/>
        </w:tblCellMar>
        <w:tblLook w:val="0000"/>
      </w:tblPr>
      <w:tblGrid>
        <w:gridCol w:w="993"/>
        <w:gridCol w:w="7512"/>
        <w:gridCol w:w="2127"/>
      </w:tblGrid>
      <w:tr w:rsidR="00C61BB8" w:rsidRPr="00691A5E"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48" w:firstLine="29"/>
              <w:contextualSpacing/>
              <w:jc w:val="center"/>
              <w:rPr>
                <w:rFonts w:ascii="Times New Roman" w:hAnsi="Times New Roman" w:cs="Times New Roman"/>
                <w:b/>
                <w:sz w:val="24"/>
                <w:szCs w:val="24"/>
              </w:rPr>
            </w:pPr>
            <w:r w:rsidRPr="00691A5E">
              <w:rPr>
                <w:rFonts w:ascii="Times New Roman" w:hAnsi="Times New Roman" w:cs="Times New Roman"/>
                <w:b/>
                <w:sz w:val="24"/>
                <w:szCs w:val="24"/>
              </w:rPr>
              <w:t xml:space="preserve">№ </w:t>
            </w:r>
            <w:proofErr w:type="spellStart"/>
            <w:proofErr w:type="gramStart"/>
            <w:r w:rsidRPr="00691A5E">
              <w:rPr>
                <w:rFonts w:ascii="Times New Roman" w:hAnsi="Times New Roman" w:cs="Times New Roman"/>
                <w:b/>
                <w:spacing w:val="-3"/>
                <w:sz w:val="24"/>
                <w:szCs w:val="24"/>
              </w:rPr>
              <w:t>п</w:t>
            </w:r>
            <w:proofErr w:type="spellEnd"/>
            <w:proofErr w:type="gramEnd"/>
            <w:r w:rsidRPr="00691A5E">
              <w:rPr>
                <w:rFonts w:ascii="Times New Roman" w:hAnsi="Times New Roman" w:cs="Times New Roman"/>
                <w:b/>
                <w:spacing w:val="-3"/>
                <w:sz w:val="24"/>
                <w:szCs w:val="24"/>
              </w:rPr>
              <w:t>/</w:t>
            </w:r>
            <w:proofErr w:type="spellStart"/>
            <w:r w:rsidRPr="00691A5E">
              <w:rPr>
                <w:rFonts w:ascii="Times New Roman" w:hAnsi="Times New Roman" w:cs="Times New Roman"/>
                <w:b/>
                <w:spacing w:val="-3"/>
                <w:sz w:val="24"/>
                <w:szCs w:val="24"/>
              </w:rPr>
              <w:t>п</w:t>
            </w:r>
            <w:proofErr w:type="spellEnd"/>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288"/>
              <w:contextualSpacing/>
              <w:jc w:val="center"/>
              <w:rPr>
                <w:rFonts w:ascii="Times New Roman" w:hAnsi="Times New Roman" w:cs="Times New Roman"/>
                <w:b/>
                <w:sz w:val="24"/>
                <w:szCs w:val="24"/>
              </w:rPr>
            </w:pPr>
            <w:r w:rsidRPr="00691A5E">
              <w:rPr>
                <w:rFonts w:ascii="Times New Roman" w:hAnsi="Times New Roman" w:cs="Times New Roman"/>
                <w:b/>
                <w:sz w:val="24"/>
                <w:szCs w:val="24"/>
              </w:rPr>
              <w:t>Тема урока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contextualSpacing/>
              <w:jc w:val="center"/>
              <w:rPr>
                <w:rFonts w:ascii="Times New Roman" w:hAnsi="Times New Roman" w:cs="Times New Roman"/>
                <w:b/>
                <w:sz w:val="24"/>
                <w:szCs w:val="24"/>
              </w:rPr>
            </w:pPr>
            <w:r w:rsidRPr="00691A5E">
              <w:rPr>
                <w:rFonts w:ascii="Times New Roman" w:hAnsi="Times New Roman" w:cs="Times New Roman"/>
                <w:b/>
                <w:spacing w:val="-2"/>
                <w:sz w:val="24"/>
                <w:szCs w:val="24"/>
              </w:rPr>
              <w:t xml:space="preserve">Кол-во </w:t>
            </w:r>
            <w:r w:rsidRPr="00691A5E">
              <w:rPr>
                <w:rFonts w:ascii="Times New Roman" w:hAnsi="Times New Roman" w:cs="Times New Roman"/>
                <w:b/>
                <w:spacing w:val="-1"/>
                <w:sz w:val="24"/>
                <w:szCs w:val="24"/>
              </w:rPr>
              <w:t>часов</w:t>
            </w:r>
          </w:p>
        </w:tc>
      </w:tr>
      <w:tr w:rsidR="00C61BB8" w:rsidRPr="00691A5E" w:rsidTr="006B13E1">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24009">
            <w:pPr>
              <w:shd w:val="clear" w:color="auto" w:fill="FFFFFF"/>
              <w:spacing w:after="0" w:line="240" w:lineRule="auto"/>
              <w:contextualSpacing/>
              <w:jc w:val="center"/>
              <w:rPr>
                <w:rFonts w:ascii="Times New Roman" w:hAnsi="Times New Roman" w:cs="Times New Roman"/>
                <w:sz w:val="24"/>
                <w:szCs w:val="24"/>
              </w:rPr>
            </w:pPr>
            <w:r w:rsidRPr="00691A5E">
              <w:rPr>
                <w:rFonts w:ascii="Times New Roman" w:hAnsi="Times New Roman" w:cs="Times New Roman"/>
                <w:b/>
                <w:bCs/>
                <w:spacing w:val="-2"/>
                <w:sz w:val="24"/>
                <w:szCs w:val="24"/>
              </w:rPr>
              <w:lastRenderedPageBreak/>
              <w:t>Раздел 1. Мир образов вокальной и инструментальной музыки (1</w:t>
            </w:r>
            <w:r w:rsidR="00624009" w:rsidRPr="00691A5E">
              <w:rPr>
                <w:rFonts w:ascii="Times New Roman" w:hAnsi="Times New Roman" w:cs="Times New Roman"/>
                <w:b/>
                <w:bCs/>
                <w:spacing w:val="-2"/>
                <w:sz w:val="24"/>
                <w:szCs w:val="24"/>
              </w:rPr>
              <w:t>8</w:t>
            </w:r>
            <w:r w:rsidRPr="00691A5E">
              <w:rPr>
                <w:rFonts w:ascii="Times New Roman" w:hAnsi="Times New Roman" w:cs="Times New Roman"/>
                <w:b/>
                <w:bCs/>
                <w:spacing w:val="-2"/>
                <w:sz w:val="24"/>
                <w:szCs w:val="24"/>
              </w:rPr>
              <w:t xml:space="preserve"> часов)</w:t>
            </w:r>
          </w:p>
        </w:tc>
      </w:tr>
      <w:tr w:rsidR="00C61BB8"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39"/>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96"/>
              <w:contextualSpacing/>
              <w:rPr>
                <w:rFonts w:ascii="Times New Roman" w:hAnsi="Times New Roman" w:cs="Times New Roman"/>
                <w:sz w:val="24"/>
                <w:szCs w:val="24"/>
              </w:rPr>
            </w:pPr>
            <w:r w:rsidRPr="00691A5E">
              <w:rPr>
                <w:rFonts w:ascii="Times New Roman" w:hAnsi="Times New Roman" w:cs="Times New Roman"/>
                <w:spacing w:val="-3"/>
                <w:sz w:val="24"/>
                <w:szCs w:val="24"/>
              </w:rPr>
              <w:t>Удивительный мир музыкаль</w:t>
            </w:r>
            <w:r w:rsidRPr="00691A5E">
              <w:rPr>
                <w:rFonts w:ascii="Times New Roman" w:hAnsi="Times New Roman" w:cs="Times New Roman"/>
                <w:spacing w:val="-3"/>
                <w:sz w:val="24"/>
                <w:szCs w:val="24"/>
              </w:rPr>
              <w:softHyphen/>
            </w:r>
            <w:r w:rsidRPr="00691A5E">
              <w:rPr>
                <w:rFonts w:ascii="Times New Roman" w:hAnsi="Times New Roman" w:cs="Times New Roman"/>
                <w:sz w:val="24"/>
                <w:szCs w:val="24"/>
              </w:rPr>
              <w:t>ных образов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92"/>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Образы роман</w:t>
            </w:r>
            <w:r w:rsidRPr="00691A5E">
              <w:rPr>
                <w:rFonts w:ascii="Times New Roman" w:hAnsi="Times New Roman" w:cs="Times New Roman"/>
                <w:sz w:val="24"/>
                <w:szCs w:val="24"/>
              </w:rPr>
              <w:softHyphen/>
            </w:r>
            <w:r w:rsidRPr="00691A5E">
              <w:rPr>
                <w:rFonts w:ascii="Times New Roman" w:hAnsi="Times New Roman" w:cs="Times New Roman"/>
                <w:spacing w:val="-2"/>
                <w:sz w:val="24"/>
                <w:szCs w:val="24"/>
              </w:rPr>
              <w:t>сов и песен рус</w:t>
            </w:r>
            <w:r w:rsidRPr="00691A5E">
              <w:rPr>
                <w:rFonts w:ascii="Times New Roman" w:hAnsi="Times New Roman" w:cs="Times New Roman"/>
                <w:spacing w:val="-2"/>
                <w:sz w:val="24"/>
                <w:szCs w:val="24"/>
              </w:rPr>
              <w:softHyphen/>
            </w:r>
            <w:r w:rsidRPr="00691A5E">
              <w:rPr>
                <w:rFonts w:ascii="Times New Roman" w:hAnsi="Times New Roman" w:cs="Times New Roman"/>
                <w:spacing w:val="-1"/>
                <w:sz w:val="24"/>
                <w:szCs w:val="24"/>
              </w:rPr>
              <w:t>ских компози</w:t>
            </w:r>
            <w:r w:rsidRPr="00691A5E">
              <w:rPr>
                <w:rFonts w:ascii="Times New Roman" w:hAnsi="Times New Roman" w:cs="Times New Roman"/>
                <w:spacing w:val="-1"/>
                <w:sz w:val="24"/>
                <w:szCs w:val="24"/>
              </w:rPr>
              <w:softHyphen/>
            </w:r>
            <w:r w:rsidRPr="00691A5E">
              <w:rPr>
                <w:rFonts w:ascii="Times New Roman" w:hAnsi="Times New Roman" w:cs="Times New Roman"/>
                <w:sz w:val="24"/>
                <w:szCs w:val="24"/>
              </w:rPr>
              <w:t>торов</w:t>
            </w:r>
            <w:r w:rsidR="00A40528" w:rsidRPr="00691A5E">
              <w:rPr>
                <w:rFonts w:ascii="Times New Roman" w:hAnsi="Times New Roman" w:cs="Times New Roman"/>
                <w:sz w:val="24"/>
                <w:szCs w:val="24"/>
              </w:rPr>
              <w:t>. Старинный русский романс. Песня-романс.</w:t>
            </w:r>
            <w:r w:rsidR="00443E59" w:rsidRPr="00691A5E">
              <w:rPr>
                <w:rFonts w:ascii="Times New Roman" w:hAnsi="Times New Roman" w:cs="Times New Roman"/>
                <w:sz w:val="24"/>
                <w:szCs w:val="24"/>
              </w:rPr>
              <w:t xml:space="preserve"> Мир чарующих звуков.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624009"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A40528"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40528" w:rsidRPr="00691A5E"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sidRPr="00691A5E">
              <w:rPr>
                <w:rFonts w:ascii="Times New Roman" w:hAnsi="Times New Roman" w:cs="Times New Roman"/>
                <w:sz w:val="24"/>
                <w:szCs w:val="24"/>
              </w:rPr>
              <w:t>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A40528" w:rsidRPr="00691A5E" w:rsidRDefault="00443E5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Два музыкальных посвящения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40528" w:rsidRPr="00691A5E" w:rsidRDefault="00443E59"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443E59"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sidRPr="00691A5E">
              <w:rPr>
                <w:rFonts w:ascii="Times New Roman" w:hAnsi="Times New Roman" w:cs="Times New Roman"/>
                <w:sz w:val="24"/>
                <w:szCs w:val="24"/>
              </w:rPr>
              <w:t>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443E5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Портрет в музыке и в живописи. Картинная галерея.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443E59"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443E59"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sidRPr="00691A5E">
              <w:rPr>
                <w:rFonts w:ascii="Times New Roman" w:hAnsi="Times New Roman" w:cs="Times New Roman"/>
                <w:sz w:val="24"/>
                <w:szCs w:val="24"/>
              </w:rPr>
              <w:t>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443E5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«Уноси моё сердце  в звенящую даль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443E59"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443E59"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sidRPr="00691A5E">
              <w:rPr>
                <w:rFonts w:ascii="Times New Roman" w:hAnsi="Times New Roman" w:cs="Times New Roman"/>
                <w:sz w:val="24"/>
                <w:szCs w:val="24"/>
              </w:rPr>
              <w:t>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443E5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Музыкальный образ и мастерство исполнителя. Картинная галерея.</w:t>
            </w:r>
          </w:p>
          <w:p w:rsidR="004D1549" w:rsidRPr="00691A5E" w:rsidRDefault="004D154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 xml:space="preserve">НРК – Тюменский классический вокал (Ю.Гуляев).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443E59"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443E59"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sidRPr="00691A5E">
              <w:rPr>
                <w:rFonts w:ascii="Times New Roman" w:hAnsi="Times New Roman" w:cs="Times New Roman"/>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443E5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Обряды и обычаи в фольклоре и в творчестве композиторов.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443E59"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443E59">
        <w:trPr>
          <w:trHeight w:hRule="exact" w:val="90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A40528" w:rsidP="006B13E1">
            <w:pPr>
              <w:shd w:val="clear" w:color="auto" w:fill="FFFFFF"/>
              <w:spacing w:after="0" w:line="240" w:lineRule="auto"/>
              <w:ind w:left="134"/>
              <w:contextualSpacing/>
              <w:jc w:val="center"/>
              <w:rPr>
                <w:rFonts w:ascii="Times New Roman" w:hAnsi="Times New Roman" w:cs="Times New Roman"/>
                <w:sz w:val="24"/>
                <w:szCs w:val="24"/>
              </w:rPr>
            </w:pPr>
            <w:r w:rsidRPr="00691A5E">
              <w:rPr>
                <w:rFonts w:ascii="Times New Roman" w:hAnsi="Times New Roman" w:cs="Times New Roman"/>
                <w:sz w:val="24"/>
                <w:szCs w:val="24"/>
              </w:rPr>
              <w:br/>
            </w:r>
            <w:r w:rsidR="00C61BB8" w:rsidRPr="00691A5E">
              <w:rPr>
                <w:rFonts w:ascii="Times New Roman" w:hAnsi="Times New Roman" w:cs="Times New Roman"/>
                <w:sz w:val="24"/>
                <w:szCs w:val="24"/>
              </w:rPr>
              <w:t>8</w:t>
            </w:r>
            <w:r w:rsidR="00624009" w:rsidRPr="00691A5E">
              <w:rPr>
                <w:rFonts w:ascii="Times New Roman" w:hAnsi="Times New Roman" w:cs="Times New Roman"/>
                <w:sz w:val="24"/>
                <w:szCs w:val="24"/>
              </w:rPr>
              <w:t>-9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 xml:space="preserve">Образы песен зарубежных композиторов. </w:t>
            </w:r>
            <w:r w:rsidR="00443E59" w:rsidRPr="00691A5E">
              <w:rPr>
                <w:rFonts w:ascii="Times New Roman" w:hAnsi="Times New Roman" w:cs="Times New Roman"/>
                <w:sz w:val="24"/>
                <w:szCs w:val="24"/>
              </w:rPr>
              <w:t>Искусство прекрасного пения. Мир старинной песни. Песни Ф.Шуберта. Баллада «Лесной царь». Картинная галерея.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p>
        </w:tc>
      </w:tr>
      <w:tr w:rsidR="00443E59" w:rsidRPr="00691A5E" w:rsidTr="00443E59">
        <w:trPr>
          <w:trHeight w:hRule="exact" w:val="155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sidRPr="00691A5E">
              <w:rPr>
                <w:rFonts w:ascii="Times New Roman" w:hAnsi="Times New Roman" w:cs="Times New Roman"/>
                <w:sz w:val="24"/>
                <w:szCs w:val="24"/>
              </w:rPr>
              <w:t>10-13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443E5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Образы русской народной и духовной музыки. Народное искусство Древне</w:t>
            </w:r>
            <w:r w:rsidR="00624009" w:rsidRPr="00691A5E">
              <w:rPr>
                <w:rFonts w:ascii="Times New Roman" w:hAnsi="Times New Roman" w:cs="Times New Roman"/>
                <w:sz w:val="24"/>
                <w:szCs w:val="24"/>
              </w:rPr>
              <w:t xml:space="preserve">й </w:t>
            </w:r>
            <w:r w:rsidRPr="00691A5E">
              <w:rPr>
                <w:rFonts w:ascii="Times New Roman" w:hAnsi="Times New Roman" w:cs="Times New Roman"/>
                <w:sz w:val="24"/>
                <w:szCs w:val="24"/>
              </w:rPr>
              <w:t xml:space="preserve"> Руси. </w:t>
            </w:r>
          </w:p>
          <w:p w:rsidR="00443E59" w:rsidRPr="00691A5E" w:rsidRDefault="00443E5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Русская духовная музыка. Духовный концерт.</w:t>
            </w:r>
          </w:p>
          <w:p w:rsidR="00443E59" w:rsidRPr="00691A5E" w:rsidRDefault="00443E5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 xml:space="preserve">«Фрески Софии Киевской» </w:t>
            </w:r>
            <w:proofErr w:type="spellStart"/>
            <w:r w:rsidR="00624009" w:rsidRPr="00691A5E">
              <w:rPr>
                <w:rFonts w:ascii="Times New Roman" w:hAnsi="Times New Roman" w:cs="Times New Roman"/>
                <w:sz w:val="24"/>
                <w:szCs w:val="24"/>
              </w:rPr>
              <w:t>В.Г.Кикта</w:t>
            </w:r>
            <w:proofErr w:type="spellEnd"/>
            <w:r w:rsidR="00624009" w:rsidRPr="00691A5E">
              <w:rPr>
                <w:rFonts w:ascii="Times New Roman" w:hAnsi="Times New Roman" w:cs="Times New Roman"/>
                <w:sz w:val="24"/>
                <w:szCs w:val="24"/>
              </w:rPr>
              <w:t>.</w:t>
            </w:r>
          </w:p>
          <w:p w:rsidR="00624009" w:rsidRPr="00691A5E" w:rsidRDefault="0062400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Симфония «Перезвоны» В. Гаврилина. Молитва.</w:t>
            </w:r>
          </w:p>
          <w:p w:rsidR="00443E59" w:rsidRPr="00691A5E" w:rsidRDefault="00443E59" w:rsidP="006B13E1">
            <w:pPr>
              <w:shd w:val="clear" w:color="auto" w:fill="FFFFFF"/>
              <w:spacing w:after="0" w:line="240" w:lineRule="auto"/>
              <w:contextualSpacing/>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443E59" w:rsidRPr="00691A5E" w:rsidRDefault="00624009"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4</w:t>
            </w:r>
          </w:p>
        </w:tc>
      </w:tr>
      <w:tr w:rsidR="00C61BB8" w:rsidRPr="00691A5E" w:rsidTr="00624009">
        <w:trPr>
          <w:trHeight w:hRule="exact" w:val="1119"/>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624009" w:rsidP="00624009">
            <w:pPr>
              <w:shd w:val="clear" w:color="auto" w:fill="FFFFFF"/>
              <w:spacing w:after="0" w:line="240" w:lineRule="auto"/>
              <w:ind w:left="134"/>
              <w:contextualSpacing/>
              <w:jc w:val="center"/>
              <w:rPr>
                <w:rFonts w:ascii="Times New Roman" w:hAnsi="Times New Roman" w:cs="Times New Roman"/>
                <w:sz w:val="24"/>
                <w:szCs w:val="24"/>
              </w:rPr>
            </w:pPr>
            <w:r w:rsidRPr="00691A5E">
              <w:rPr>
                <w:rFonts w:ascii="Times New Roman" w:hAnsi="Times New Roman" w:cs="Times New Roman"/>
                <w:sz w:val="24"/>
                <w:szCs w:val="24"/>
              </w:rPr>
              <w:t>14-16</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62400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 xml:space="preserve">Образы духовной музыки Западной Европы. </w:t>
            </w:r>
            <w:proofErr w:type="gramStart"/>
            <w:r w:rsidRPr="00691A5E">
              <w:rPr>
                <w:rFonts w:ascii="Times New Roman" w:hAnsi="Times New Roman" w:cs="Times New Roman"/>
                <w:sz w:val="24"/>
                <w:szCs w:val="24"/>
              </w:rPr>
              <w:t>Небесное</w:t>
            </w:r>
            <w:proofErr w:type="gramEnd"/>
            <w:r w:rsidRPr="00691A5E">
              <w:rPr>
                <w:rFonts w:ascii="Times New Roman" w:hAnsi="Times New Roman" w:cs="Times New Roman"/>
                <w:sz w:val="24"/>
                <w:szCs w:val="24"/>
              </w:rPr>
              <w:t xml:space="preserve"> и земное в музыке Баха. Полифония. Фуга. Хорал.</w:t>
            </w:r>
          </w:p>
          <w:p w:rsidR="00624009" w:rsidRPr="00691A5E" w:rsidRDefault="0062400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Образы скорби и печали.</w:t>
            </w:r>
          </w:p>
          <w:p w:rsidR="00624009" w:rsidRPr="00691A5E" w:rsidRDefault="0062400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 xml:space="preserve">Фортуна правит миром. </w:t>
            </w:r>
            <w:r w:rsidR="001135C8" w:rsidRPr="00691A5E">
              <w:rPr>
                <w:rFonts w:ascii="Times New Roman" w:hAnsi="Times New Roman" w:cs="Times New Roman"/>
                <w:sz w:val="24"/>
                <w:szCs w:val="24"/>
              </w:rPr>
              <w:t xml:space="preserve"> </w:t>
            </w:r>
            <w:r w:rsidRPr="00691A5E">
              <w:rPr>
                <w:rFonts w:ascii="Times New Roman" w:hAnsi="Times New Roman" w:cs="Times New Roman"/>
                <w:sz w:val="24"/>
                <w:szCs w:val="24"/>
              </w:rPr>
              <w:t xml:space="preserve">«Кармина Бурана». </w:t>
            </w:r>
            <w:proofErr w:type="spellStart"/>
            <w:r w:rsidRPr="00691A5E">
              <w:rPr>
                <w:rFonts w:ascii="Times New Roman" w:hAnsi="Times New Roman" w:cs="Times New Roman"/>
                <w:sz w:val="24"/>
                <w:szCs w:val="24"/>
              </w:rPr>
              <w:t>К.Орф</w:t>
            </w:r>
            <w:proofErr w:type="spellEnd"/>
            <w:r w:rsidRPr="00691A5E">
              <w:rPr>
                <w:rFonts w:ascii="Times New Roman" w:hAnsi="Times New Roman" w:cs="Times New Roman"/>
                <w:sz w:val="24"/>
                <w:szCs w:val="24"/>
              </w:rPr>
              <w:t>.</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624009"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3</w:t>
            </w:r>
          </w:p>
        </w:tc>
      </w:tr>
      <w:tr w:rsidR="00C61BB8" w:rsidRPr="00691A5E"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624009" w:rsidP="00624009">
            <w:pPr>
              <w:shd w:val="clear" w:color="auto" w:fill="FFFFFF"/>
              <w:spacing w:after="0" w:line="240" w:lineRule="auto"/>
              <w:ind w:left="134"/>
              <w:contextualSpacing/>
              <w:jc w:val="center"/>
              <w:rPr>
                <w:rFonts w:ascii="Times New Roman" w:hAnsi="Times New Roman" w:cs="Times New Roman"/>
                <w:sz w:val="24"/>
                <w:szCs w:val="24"/>
              </w:rPr>
            </w:pPr>
            <w:r w:rsidRPr="00691A5E">
              <w:rPr>
                <w:rFonts w:ascii="Times New Roman" w:hAnsi="Times New Roman" w:cs="Times New Roman"/>
                <w:sz w:val="24"/>
                <w:szCs w:val="24"/>
              </w:rPr>
              <w:t>17</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62400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Авторская песня: прошлое и настоящее</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624009"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624009" w:rsidP="006B13E1">
            <w:pPr>
              <w:shd w:val="clear" w:color="auto" w:fill="FFFFFF"/>
              <w:spacing w:after="0" w:line="240" w:lineRule="auto"/>
              <w:ind w:left="134"/>
              <w:contextualSpacing/>
              <w:jc w:val="center"/>
              <w:rPr>
                <w:rFonts w:ascii="Times New Roman" w:hAnsi="Times New Roman" w:cs="Times New Roman"/>
                <w:sz w:val="24"/>
                <w:szCs w:val="24"/>
              </w:rPr>
            </w:pPr>
            <w:r w:rsidRPr="00691A5E">
              <w:rPr>
                <w:rFonts w:ascii="Times New Roman" w:hAnsi="Times New Roman" w:cs="Times New Roman"/>
                <w:sz w:val="24"/>
                <w:szCs w:val="24"/>
              </w:rPr>
              <w:t>18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624009"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Джаз – искусство XX века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6B13E1">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9B7866">
            <w:pPr>
              <w:shd w:val="clear" w:color="auto" w:fill="FFFFFF"/>
              <w:spacing w:after="0" w:line="240" w:lineRule="auto"/>
              <w:contextualSpacing/>
              <w:jc w:val="center"/>
              <w:rPr>
                <w:b/>
                <w:sz w:val="24"/>
                <w:szCs w:val="24"/>
              </w:rPr>
            </w:pPr>
            <w:r w:rsidRPr="00691A5E">
              <w:rPr>
                <w:rFonts w:ascii="Times New Roman" w:hAnsi="Times New Roman" w:cs="Times New Roman"/>
                <w:b/>
                <w:sz w:val="24"/>
                <w:szCs w:val="24"/>
              </w:rPr>
              <w:t>Раздел 2. Мир образов камерной и симфонической музыки (1</w:t>
            </w:r>
            <w:r w:rsidR="009B7866" w:rsidRPr="00691A5E">
              <w:rPr>
                <w:rFonts w:ascii="Times New Roman" w:hAnsi="Times New Roman" w:cs="Times New Roman"/>
                <w:b/>
                <w:sz w:val="24"/>
                <w:szCs w:val="24"/>
              </w:rPr>
              <w:t>6</w:t>
            </w:r>
            <w:r w:rsidRPr="00691A5E">
              <w:rPr>
                <w:rFonts w:ascii="Times New Roman" w:hAnsi="Times New Roman" w:cs="Times New Roman"/>
                <w:b/>
                <w:sz w:val="24"/>
                <w:szCs w:val="24"/>
              </w:rPr>
              <w:t xml:space="preserve"> часов)</w:t>
            </w:r>
          </w:p>
        </w:tc>
      </w:tr>
      <w:tr w:rsidR="00C61BB8" w:rsidRPr="00691A5E"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77"/>
              <w:contextualSpacing/>
              <w:jc w:val="center"/>
              <w:rPr>
                <w:rFonts w:ascii="Times New Roman" w:hAnsi="Times New Roman" w:cs="Times New Roman"/>
                <w:sz w:val="24"/>
                <w:szCs w:val="24"/>
              </w:rPr>
            </w:pPr>
            <w:r w:rsidRPr="00691A5E">
              <w:rPr>
                <w:rFonts w:ascii="Times New Roman" w:hAnsi="Times New Roman" w:cs="Times New Roman"/>
                <w:bCs/>
                <w:sz w:val="24"/>
                <w:szCs w:val="24"/>
              </w:rPr>
              <w:t>1</w:t>
            </w:r>
            <w:r w:rsidR="00664D71" w:rsidRPr="00691A5E">
              <w:rPr>
                <w:rFonts w:ascii="Times New Roman" w:hAnsi="Times New Roman" w:cs="Times New Roman"/>
                <w:bCs/>
                <w:sz w:val="24"/>
                <w:szCs w:val="24"/>
              </w:rPr>
              <w:t>9</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contextualSpacing/>
              <w:rPr>
                <w:rFonts w:ascii="Times New Roman" w:hAnsi="Times New Roman" w:cs="Times New Roman"/>
                <w:sz w:val="24"/>
                <w:szCs w:val="24"/>
              </w:rPr>
            </w:pPr>
            <w:r w:rsidRPr="00691A5E">
              <w:rPr>
                <w:rFonts w:ascii="Times New Roman" w:hAnsi="Times New Roman" w:cs="Times New Roman"/>
                <w:spacing w:val="-7"/>
                <w:sz w:val="24"/>
                <w:szCs w:val="24"/>
              </w:rPr>
              <w:t xml:space="preserve">Вечные темы </w:t>
            </w:r>
            <w:r w:rsidRPr="00691A5E">
              <w:rPr>
                <w:rFonts w:ascii="Times New Roman" w:hAnsi="Times New Roman" w:cs="Times New Roman"/>
                <w:sz w:val="24"/>
                <w:szCs w:val="24"/>
              </w:rPr>
              <w:t>искусства и жизни</w:t>
            </w:r>
            <w:r w:rsidR="0035118D" w:rsidRPr="00691A5E">
              <w:rPr>
                <w:rFonts w:ascii="Times New Roman" w:hAnsi="Times New Roman" w:cs="Times New Roman"/>
                <w:sz w:val="24"/>
                <w:szCs w:val="24"/>
              </w:rPr>
              <w:t xml:space="preserve">. НРК - Оркестр </w:t>
            </w:r>
            <w:proofErr w:type="gramStart"/>
            <w:r w:rsidR="0035118D" w:rsidRPr="00691A5E">
              <w:rPr>
                <w:rFonts w:ascii="Times New Roman" w:hAnsi="Times New Roman" w:cs="Times New Roman"/>
                <w:sz w:val="24"/>
                <w:szCs w:val="24"/>
              </w:rPr>
              <w:t>г</w:t>
            </w:r>
            <w:proofErr w:type="gramEnd"/>
            <w:r w:rsidR="0035118D" w:rsidRPr="00691A5E">
              <w:rPr>
                <w:rFonts w:ascii="Times New Roman" w:hAnsi="Times New Roman" w:cs="Times New Roman"/>
                <w:sz w:val="24"/>
                <w:szCs w:val="24"/>
              </w:rPr>
              <w:t>. Тюмени.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206"/>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4D1549">
        <w:trPr>
          <w:trHeight w:hRule="exact" w:val="128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664D71" w:rsidP="00664D71">
            <w:pPr>
              <w:shd w:val="clear" w:color="auto" w:fill="FFFFFF"/>
              <w:spacing w:after="0" w:line="240" w:lineRule="auto"/>
              <w:ind w:left="67"/>
              <w:contextualSpacing/>
              <w:jc w:val="center"/>
              <w:rPr>
                <w:rFonts w:ascii="Times New Roman" w:hAnsi="Times New Roman" w:cs="Times New Roman"/>
                <w:sz w:val="24"/>
                <w:szCs w:val="24"/>
              </w:rPr>
            </w:pPr>
            <w:r w:rsidRPr="00691A5E">
              <w:rPr>
                <w:rFonts w:ascii="Times New Roman" w:hAnsi="Times New Roman" w:cs="Times New Roman"/>
                <w:sz w:val="24"/>
                <w:szCs w:val="24"/>
              </w:rPr>
              <w:t>20-23</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24"/>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Образы камерной музыки</w:t>
            </w:r>
            <w:r w:rsidR="00624009" w:rsidRPr="00691A5E">
              <w:rPr>
                <w:rFonts w:ascii="Times New Roman" w:hAnsi="Times New Roman" w:cs="Times New Roman"/>
                <w:spacing w:val="-3"/>
                <w:sz w:val="24"/>
                <w:szCs w:val="24"/>
              </w:rPr>
              <w:t xml:space="preserve">. </w:t>
            </w:r>
            <w:r w:rsidR="00C0081C" w:rsidRPr="00691A5E">
              <w:rPr>
                <w:rFonts w:ascii="Times New Roman" w:hAnsi="Times New Roman" w:cs="Times New Roman"/>
                <w:spacing w:val="-3"/>
                <w:sz w:val="24"/>
                <w:szCs w:val="24"/>
              </w:rPr>
              <w:t>Могучее царство Шопена.</w:t>
            </w:r>
          </w:p>
          <w:p w:rsidR="00C0081C" w:rsidRPr="00691A5E" w:rsidRDefault="00C0081C" w:rsidP="006B13E1">
            <w:pPr>
              <w:shd w:val="clear" w:color="auto" w:fill="FFFFFF"/>
              <w:spacing w:after="0" w:line="240" w:lineRule="auto"/>
              <w:ind w:right="24"/>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 xml:space="preserve">Ночной пейзаж. Ноктюрн. Картинная галерея. </w:t>
            </w:r>
          </w:p>
          <w:p w:rsidR="00C0081C" w:rsidRPr="00691A5E" w:rsidRDefault="00C0081C" w:rsidP="006B13E1">
            <w:pPr>
              <w:shd w:val="clear" w:color="auto" w:fill="FFFFFF"/>
              <w:spacing w:after="0" w:line="240" w:lineRule="auto"/>
              <w:ind w:right="24"/>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 xml:space="preserve">Инструментальный концерт. «Времена года» </w:t>
            </w:r>
            <w:proofErr w:type="spellStart"/>
            <w:r w:rsidRPr="00691A5E">
              <w:rPr>
                <w:rFonts w:ascii="Times New Roman" w:hAnsi="Times New Roman" w:cs="Times New Roman"/>
                <w:spacing w:val="-3"/>
                <w:sz w:val="24"/>
                <w:szCs w:val="24"/>
              </w:rPr>
              <w:t>А.Вивальди</w:t>
            </w:r>
            <w:proofErr w:type="spellEnd"/>
            <w:r w:rsidRPr="00691A5E">
              <w:rPr>
                <w:rFonts w:ascii="Times New Roman" w:hAnsi="Times New Roman" w:cs="Times New Roman"/>
                <w:spacing w:val="-3"/>
                <w:sz w:val="24"/>
                <w:szCs w:val="24"/>
              </w:rPr>
              <w:t>.</w:t>
            </w:r>
          </w:p>
          <w:p w:rsidR="00C0081C" w:rsidRPr="00691A5E" w:rsidRDefault="00C0081C" w:rsidP="006B13E1">
            <w:pPr>
              <w:shd w:val="clear" w:color="auto" w:fill="FFFFFF"/>
              <w:spacing w:after="0" w:line="240" w:lineRule="auto"/>
              <w:ind w:right="24"/>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 xml:space="preserve">«Космический пейзаж» Ч. </w:t>
            </w:r>
            <w:proofErr w:type="spellStart"/>
            <w:r w:rsidRPr="00691A5E">
              <w:rPr>
                <w:rFonts w:ascii="Times New Roman" w:hAnsi="Times New Roman" w:cs="Times New Roman"/>
                <w:spacing w:val="-3"/>
                <w:sz w:val="24"/>
                <w:szCs w:val="24"/>
              </w:rPr>
              <w:t>Айвз</w:t>
            </w:r>
            <w:proofErr w:type="spellEnd"/>
            <w:r w:rsidRPr="00691A5E">
              <w:rPr>
                <w:rFonts w:ascii="Times New Roman" w:hAnsi="Times New Roman" w:cs="Times New Roman"/>
                <w:spacing w:val="-3"/>
                <w:sz w:val="24"/>
                <w:szCs w:val="24"/>
              </w:rPr>
              <w:t>.</w:t>
            </w:r>
          </w:p>
          <w:p w:rsidR="00C0081C" w:rsidRPr="00691A5E" w:rsidRDefault="00C0081C" w:rsidP="006B13E1">
            <w:pPr>
              <w:shd w:val="clear" w:color="auto" w:fill="FFFFFF"/>
              <w:spacing w:after="0" w:line="240" w:lineRule="auto"/>
              <w:ind w:right="24"/>
              <w:contextualSpacing/>
              <w:rPr>
                <w:rFonts w:ascii="Times New Roman" w:hAnsi="Times New Roman" w:cs="Times New Roman"/>
                <w:sz w:val="24"/>
                <w:szCs w:val="24"/>
              </w:rPr>
            </w:pP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197"/>
              <w:contextualSpacing/>
              <w:jc w:val="center"/>
              <w:rPr>
                <w:rFonts w:ascii="Times New Roman" w:hAnsi="Times New Roman" w:cs="Times New Roman"/>
                <w:sz w:val="24"/>
                <w:szCs w:val="24"/>
              </w:rPr>
            </w:pPr>
            <w:r w:rsidRPr="00691A5E">
              <w:rPr>
                <w:rFonts w:ascii="Times New Roman" w:hAnsi="Times New Roman" w:cs="Times New Roman"/>
                <w:sz w:val="24"/>
                <w:szCs w:val="24"/>
              </w:rPr>
              <w:t>4</w:t>
            </w:r>
          </w:p>
        </w:tc>
      </w:tr>
      <w:tr w:rsidR="00C61BB8" w:rsidRPr="00691A5E" w:rsidTr="004D1549">
        <w:trPr>
          <w:trHeight w:hRule="exact" w:val="709"/>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86"/>
              <w:contextualSpacing/>
              <w:jc w:val="center"/>
              <w:rPr>
                <w:rFonts w:ascii="Times New Roman" w:hAnsi="Times New Roman" w:cs="Times New Roman"/>
                <w:sz w:val="24"/>
                <w:szCs w:val="24"/>
              </w:rPr>
            </w:pPr>
            <w:r w:rsidRPr="00691A5E">
              <w:rPr>
                <w:rFonts w:ascii="Times New Roman" w:hAnsi="Times New Roman" w:cs="Times New Roman"/>
                <w:sz w:val="24"/>
                <w:szCs w:val="24"/>
              </w:rPr>
              <w:t>24</w:t>
            </w:r>
            <w:r w:rsidR="00664D71" w:rsidRPr="00691A5E">
              <w:rPr>
                <w:rFonts w:ascii="Times New Roman" w:hAnsi="Times New Roman" w:cs="Times New Roman"/>
                <w:sz w:val="24"/>
                <w:szCs w:val="24"/>
              </w:rPr>
              <w:t>-26</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0081C" w:rsidRPr="00691A5E" w:rsidRDefault="00C61BB8" w:rsidP="006B13E1">
            <w:pPr>
              <w:shd w:val="clear" w:color="auto" w:fill="FFFFFF"/>
              <w:spacing w:after="0" w:line="240" w:lineRule="auto"/>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Образы симфонической музыки</w:t>
            </w:r>
            <w:r w:rsidR="00C0081C" w:rsidRPr="00691A5E">
              <w:rPr>
                <w:rFonts w:ascii="Times New Roman" w:hAnsi="Times New Roman" w:cs="Times New Roman"/>
                <w:spacing w:val="-3"/>
                <w:sz w:val="24"/>
                <w:szCs w:val="24"/>
              </w:rPr>
              <w:t>.  «Метель». Музыкальные иллюстрации к повести А.С.Пушкина.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0081C" w:rsidP="006B13E1">
            <w:pPr>
              <w:shd w:val="clear" w:color="auto" w:fill="FFFFFF"/>
              <w:spacing w:after="0" w:line="240" w:lineRule="auto"/>
              <w:ind w:left="216"/>
              <w:contextualSpacing/>
              <w:jc w:val="center"/>
              <w:rPr>
                <w:rFonts w:ascii="Times New Roman" w:hAnsi="Times New Roman" w:cs="Times New Roman"/>
                <w:sz w:val="24"/>
                <w:szCs w:val="24"/>
              </w:rPr>
            </w:pPr>
            <w:r w:rsidRPr="00691A5E">
              <w:rPr>
                <w:rFonts w:ascii="Times New Roman" w:hAnsi="Times New Roman" w:cs="Times New Roman"/>
                <w:sz w:val="24"/>
                <w:szCs w:val="24"/>
              </w:rPr>
              <w:t>3</w:t>
            </w:r>
          </w:p>
        </w:tc>
      </w:tr>
      <w:tr w:rsidR="00C61BB8"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664D71" w:rsidP="006B13E1">
            <w:pPr>
              <w:shd w:val="clear" w:color="auto" w:fill="FFFFFF"/>
              <w:spacing w:after="0" w:line="240" w:lineRule="auto"/>
              <w:ind w:left="86"/>
              <w:contextualSpacing/>
              <w:jc w:val="center"/>
              <w:rPr>
                <w:rFonts w:ascii="Times New Roman" w:hAnsi="Times New Roman" w:cs="Times New Roman"/>
                <w:sz w:val="24"/>
                <w:szCs w:val="24"/>
              </w:rPr>
            </w:pPr>
            <w:r w:rsidRPr="00691A5E">
              <w:rPr>
                <w:rFonts w:ascii="Times New Roman" w:hAnsi="Times New Roman" w:cs="Times New Roman"/>
                <w:sz w:val="24"/>
                <w:szCs w:val="24"/>
              </w:rPr>
              <w:t>27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Симфоническое развитие музыкальных образов</w:t>
            </w:r>
            <w:r w:rsidR="00C0081C" w:rsidRPr="00691A5E">
              <w:rPr>
                <w:rFonts w:ascii="Times New Roman" w:hAnsi="Times New Roman" w:cs="Times New Roman"/>
                <w:spacing w:val="-3"/>
                <w:sz w:val="24"/>
                <w:szCs w:val="24"/>
              </w:rPr>
              <w:t>. Связь времен.</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0081C" w:rsidP="006B13E1">
            <w:pPr>
              <w:shd w:val="clear" w:color="auto" w:fill="FFFFFF"/>
              <w:spacing w:after="0" w:line="240" w:lineRule="auto"/>
              <w:ind w:left="216"/>
              <w:contextualSpacing/>
              <w:jc w:val="center"/>
              <w:rPr>
                <w:rFonts w:ascii="Times New Roman" w:hAnsi="Times New Roman" w:cs="Times New Roman"/>
                <w:sz w:val="24"/>
                <w:szCs w:val="24"/>
              </w:rPr>
            </w:pPr>
            <w:r w:rsidRPr="00691A5E">
              <w:rPr>
                <w:rFonts w:ascii="Times New Roman" w:hAnsi="Times New Roman" w:cs="Times New Roman"/>
                <w:sz w:val="24"/>
                <w:szCs w:val="24"/>
              </w:rPr>
              <w:t xml:space="preserve">  1</w:t>
            </w:r>
          </w:p>
        </w:tc>
      </w:tr>
      <w:tr w:rsidR="00C61BB8" w:rsidRPr="00691A5E"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86"/>
              <w:contextualSpacing/>
              <w:jc w:val="center"/>
              <w:rPr>
                <w:rFonts w:ascii="Times New Roman" w:hAnsi="Times New Roman" w:cs="Times New Roman"/>
                <w:sz w:val="24"/>
                <w:szCs w:val="24"/>
              </w:rPr>
            </w:pPr>
            <w:r w:rsidRPr="00691A5E">
              <w:rPr>
                <w:rFonts w:ascii="Times New Roman" w:hAnsi="Times New Roman" w:cs="Times New Roman"/>
                <w:sz w:val="24"/>
                <w:szCs w:val="24"/>
              </w:rPr>
              <w:t>28</w:t>
            </w:r>
            <w:r w:rsidR="00664D71" w:rsidRPr="00691A5E">
              <w:rPr>
                <w:rFonts w:ascii="Times New Roman" w:hAnsi="Times New Roman" w:cs="Times New Roman"/>
                <w:sz w:val="24"/>
                <w:szCs w:val="24"/>
              </w:rPr>
              <w:t>-29</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Программная увертюра</w:t>
            </w:r>
            <w:r w:rsidR="00C0081C" w:rsidRPr="00691A5E">
              <w:rPr>
                <w:rFonts w:ascii="Times New Roman" w:hAnsi="Times New Roman" w:cs="Times New Roman"/>
                <w:spacing w:val="-3"/>
                <w:sz w:val="24"/>
                <w:szCs w:val="24"/>
              </w:rPr>
              <w:t>. Увертюра «Эгмонт» Л.Бетховен.</w:t>
            </w:r>
            <w:r w:rsidRPr="00691A5E">
              <w:rPr>
                <w:rFonts w:ascii="Times New Roman" w:hAnsi="Times New Roman" w:cs="Times New Roman"/>
                <w:spacing w:val="-3"/>
                <w:sz w:val="24"/>
                <w:szCs w:val="24"/>
              </w:rPr>
              <w:t xml:space="preserve"> </w:t>
            </w:r>
          </w:p>
          <w:p w:rsidR="00C0081C" w:rsidRPr="00691A5E" w:rsidRDefault="00C0081C" w:rsidP="006B13E1">
            <w:pPr>
              <w:shd w:val="clear" w:color="auto" w:fill="FFFFFF"/>
              <w:spacing w:after="0" w:line="240" w:lineRule="auto"/>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Увертюра-фантазия «Ромео и Джульетта» П.И.Чайковский.</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0081C" w:rsidP="006B13E1">
            <w:pPr>
              <w:shd w:val="clear" w:color="auto" w:fill="FFFFFF"/>
              <w:spacing w:after="0" w:line="240" w:lineRule="auto"/>
              <w:ind w:left="216"/>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p>
        </w:tc>
      </w:tr>
      <w:tr w:rsidR="00C61BB8" w:rsidRPr="00691A5E" w:rsidTr="00C0081C">
        <w:trPr>
          <w:trHeight w:hRule="exact" w:val="1119"/>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664D71" w:rsidP="006B13E1">
            <w:pPr>
              <w:shd w:val="clear" w:color="auto" w:fill="FFFFFF"/>
              <w:spacing w:after="0" w:line="240" w:lineRule="auto"/>
              <w:ind w:left="86"/>
              <w:contextualSpacing/>
              <w:jc w:val="center"/>
              <w:rPr>
                <w:rFonts w:ascii="Times New Roman" w:hAnsi="Times New Roman" w:cs="Times New Roman"/>
                <w:sz w:val="24"/>
                <w:szCs w:val="24"/>
              </w:rPr>
            </w:pPr>
            <w:r w:rsidRPr="00691A5E">
              <w:rPr>
                <w:rFonts w:ascii="Times New Roman" w:hAnsi="Times New Roman" w:cs="Times New Roman"/>
                <w:sz w:val="24"/>
                <w:szCs w:val="24"/>
              </w:rPr>
              <w:t>30-33</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Мир музыкального театра</w:t>
            </w:r>
            <w:r w:rsidR="00C0081C" w:rsidRPr="00691A5E">
              <w:rPr>
                <w:rFonts w:ascii="Times New Roman" w:hAnsi="Times New Roman" w:cs="Times New Roman"/>
                <w:spacing w:val="-3"/>
                <w:sz w:val="24"/>
                <w:szCs w:val="24"/>
              </w:rPr>
              <w:t>. Балет «Ромео и Джульетта» С.Прокофьев.</w:t>
            </w:r>
          </w:p>
          <w:p w:rsidR="00C0081C" w:rsidRPr="00691A5E" w:rsidRDefault="00C0081C" w:rsidP="006B13E1">
            <w:pPr>
              <w:shd w:val="clear" w:color="auto" w:fill="FFFFFF"/>
              <w:spacing w:after="0" w:line="240" w:lineRule="auto"/>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Мюзикл «</w:t>
            </w:r>
            <w:proofErr w:type="spellStart"/>
            <w:r w:rsidRPr="00691A5E">
              <w:rPr>
                <w:rFonts w:ascii="Times New Roman" w:hAnsi="Times New Roman" w:cs="Times New Roman"/>
                <w:spacing w:val="-3"/>
                <w:sz w:val="24"/>
                <w:szCs w:val="24"/>
              </w:rPr>
              <w:t>Вестсайдская</w:t>
            </w:r>
            <w:proofErr w:type="spellEnd"/>
            <w:r w:rsidRPr="00691A5E">
              <w:rPr>
                <w:rFonts w:ascii="Times New Roman" w:hAnsi="Times New Roman" w:cs="Times New Roman"/>
                <w:spacing w:val="-3"/>
                <w:sz w:val="24"/>
                <w:szCs w:val="24"/>
              </w:rPr>
              <w:t xml:space="preserve"> история». </w:t>
            </w:r>
            <w:proofErr w:type="spellStart"/>
            <w:r w:rsidRPr="00691A5E">
              <w:rPr>
                <w:rFonts w:ascii="Times New Roman" w:hAnsi="Times New Roman" w:cs="Times New Roman"/>
                <w:spacing w:val="-3"/>
                <w:sz w:val="24"/>
                <w:szCs w:val="24"/>
              </w:rPr>
              <w:t>Л.Бернстайн</w:t>
            </w:r>
            <w:proofErr w:type="spellEnd"/>
            <w:r w:rsidRPr="00691A5E">
              <w:rPr>
                <w:rFonts w:ascii="Times New Roman" w:hAnsi="Times New Roman" w:cs="Times New Roman"/>
                <w:spacing w:val="-3"/>
                <w:sz w:val="24"/>
                <w:szCs w:val="24"/>
              </w:rPr>
              <w:t>.</w:t>
            </w:r>
          </w:p>
          <w:p w:rsidR="00C0081C" w:rsidRPr="00691A5E" w:rsidRDefault="00C0081C" w:rsidP="006B13E1">
            <w:pPr>
              <w:shd w:val="clear" w:color="auto" w:fill="FFFFFF"/>
              <w:spacing w:after="0" w:line="240" w:lineRule="auto"/>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 xml:space="preserve">Опера «Орфей и </w:t>
            </w:r>
            <w:proofErr w:type="spellStart"/>
            <w:r w:rsidRPr="00691A5E">
              <w:rPr>
                <w:rFonts w:ascii="Times New Roman" w:hAnsi="Times New Roman" w:cs="Times New Roman"/>
                <w:spacing w:val="-3"/>
                <w:sz w:val="24"/>
                <w:szCs w:val="24"/>
              </w:rPr>
              <w:t>Эвридика</w:t>
            </w:r>
            <w:proofErr w:type="spellEnd"/>
            <w:r w:rsidRPr="00691A5E">
              <w:rPr>
                <w:rFonts w:ascii="Times New Roman" w:hAnsi="Times New Roman" w:cs="Times New Roman"/>
                <w:spacing w:val="-3"/>
                <w:sz w:val="24"/>
                <w:szCs w:val="24"/>
              </w:rPr>
              <w:t xml:space="preserve">» </w:t>
            </w:r>
            <w:proofErr w:type="spellStart"/>
            <w:r w:rsidRPr="00691A5E">
              <w:rPr>
                <w:rFonts w:ascii="Times New Roman" w:hAnsi="Times New Roman" w:cs="Times New Roman"/>
                <w:spacing w:val="-3"/>
                <w:sz w:val="24"/>
                <w:szCs w:val="24"/>
              </w:rPr>
              <w:t>К.</w:t>
            </w:r>
            <w:proofErr w:type="gramStart"/>
            <w:r w:rsidRPr="00691A5E">
              <w:rPr>
                <w:rFonts w:ascii="Times New Roman" w:hAnsi="Times New Roman" w:cs="Times New Roman"/>
                <w:spacing w:val="-3"/>
                <w:sz w:val="24"/>
                <w:szCs w:val="24"/>
              </w:rPr>
              <w:t>Глюк</w:t>
            </w:r>
            <w:proofErr w:type="spellEnd"/>
            <w:proofErr w:type="gramEnd"/>
            <w:r w:rsidRPr="00691A5E">
              <w:rPr>
                <w:rFonts w:ascii="Times New Roman" w:hAnsi="Times New Roman" w:cs="Times New Roman"/>
                <w:spacing w:val="-3"/>
                <w:sz w:val="24"/>
                <w:szCs w:val="24"/>
              </w:rPr>
              <w:t>.</w:t>
            </w:r>
          </w:p>
          <w:p w:rsidR="00C0081C" w:rsidRPr="00691A5E" w:rsidRDefault="00C0081C" w:rsidP="006B13E1">
            <w:pPr>
              <w:shd w:val="clear" w:color="auto" w:fill="FFFFFF"/>
              <w:spacing w:after="0" w:line="240" w:lineRule="auto"/>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 xml:space="preserve">Рок-опера «Орфей и </w:t>
            </w:r>
            <w:proofErr w:type="spellStart"/>
            <w:r w:rsidRPr="00691A5E">
              <w:rPr>
                <w:rFonts w:ascii="Times New Roman" w:hAnsi="Times New Roman" w:cs="Times New Roman"/>
                <w:spacing w:val="-3"/>
                <w:sz w:val="24"/>
                <w:szCs w:val="24"/>
              </w:rPr>
              <w:t>Эвридика</w:t>
            </w:r>
            <w:proofErr w:type="spellEnd"/>
            <w:r w:rsidRPr="00691A5E">
              <w:rPr>
                <w:rFonts w:ascii="Times New Roman" w:hAnsi="Times New Roman" w:cs="Times New Roman"/>
                <w:spacing w:val="-3"/>
                <w:sz w:val="24"/>
                <w:szCs w:val="24"/>
              </w:rPr>
              <w:t>» А.Б.Журбин.</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0081C" w:rsidP="006B13E1">
            <w:pPr>
              <w:shd w:val="clear" w:color="auto" w:fill="FFFFFF"/>
              <w:spacing w:after="0" w:line="240" w:lineRule="auto"/>
              <w:ind w:left="216"/>
              <w:contextualSpacing/>
              <w:jc w:val="center"/>
              <w:rPr>
                <w:rFonts w:ascii="Times New Roman" w:hAnsi="Times New Roman" w:cs="Times New Roman"/>
                <w:sz w:val="24"/>
                <w:szCs w:val="24"/>
              </w:rPr>
            </w:pPr>
            <w:r w:rsidRPr="00691A5E">
              <w:rPr>
                <w:rFonts w:ascii="Times New Roman" w:hAnsi="Times New Roman" w:cs="Times New Roman"/>
                <w:sz w:val="24"/>
                <w:szCs w:val="24"/>
              </w:rPr>
              <w:t>4</w:t>
            </w:r>
          </w:p>
        </w:tc>
      </w:tr>
      <w:tr w:rsidR="00C61BB8"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64D71">
            <w:pPr>
              <w:shd w:val="clear" w:color="auto" w:fill="FFFFFF"/>
              <w:spacing w:after="0" w:line="240" w:lineRule="auto"/>
              <w:ind w:left="86"/>
              <w:contextualSpacing/>
              <w:jc w:val="center"/>
              <w:rPr>
                <w:rFonts w:ascii="Times New Roman" w:hAnsi="Times New Roman" w:cs="Times New Roman"/>
                <w:sz w:val="24"/>
                <w:szCs w:val="24"/>
              </w:rPr>
            </w:pPr>
            <w:r w:rsidRPr="00691A5E">
              <w:rPr>
                <w:rFonts w:ascii="Times New Roman" w:hAnsi="Times New Roman" w:cs="Times New Roman"/>
                <w:sz w:val="24"/>
                <w:szCs w:val="24"/>
              </w:rPr>
              <w:lastRenderedPageBreak/>
              <w:t>3</w:t>
            </w:r>
            <w:r w:rsidR="00664D71" w:rsidRPr="00691A5E">
              <w:rPr>
                <w:rFonts w:ascii="Times New Roman" w:hAnsi="Times New Roman" w:cs="Times New Roman"/>
                <w:sz w:val="24"/>
                <w:szCs w:val="24"/>
              </w:rPr>
              <w:t>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Образы киному</w:t>
            </w:r>
            <w:r w:rsidRPr="00691A5E">
              <w:rPr>
                <w:rFonts w:ascii="Times New Roman" w:hAnsi="Times New Roman" w:cs="Times New Roman"/>
                <w:spacing w:val="-3"/>
                <w:sz w:val="24"/>
                <w:szCs w:val="24"/>
              </w:rPr>
              <w:softHyphen/>
              <w:t>зыки</w:t>
            </w:r>
            <w:r w:rsidR="00C0081C" w:rsidRPr="00691A5E">
              <w:rPr>
                <w:rFonts w:ascii="Times New Roman" w:hAnsi="Times New Roman" w:cs="Times New Roman"/>
                <w:spacing w:val="-3"/>
                <w:sz w:val="24"/>
                <w:szCs w:val="24"/>
              </w:rPr>
              <w:t>.</w:t>
            </w:r>
            <w:r w:rsidR="00664D71" w:rsidRPr="00691A5E">
              <w:rPr>
                <w:rFonts w:ascii="Times New Roman" w:hAnsi="Times New Roman" w:cs="Times New Roman"/>
                <w:spacing w:val="-3"/>
                <w:sz w:val="24"/>
                <w:szCs w:val="24"/>
              </w:rPr>
              <w:t xml:space="preserve"> </w:t>
            </w:r>
            <w:r w:rsidR="00C0081C" w:rsidRPr="00691A5E">
              <w:rPr>
                <w:rFonts w:ascii="Times New Roman" w:hAnsi="Times New Roman" w:cs="Times New Roman"/>
                <w:spacing w:val="-3"/>
                <w:sz w:val="24"/>
                <w:szCs w:val="24"/>
              </w:rPr>
              <w:t xml:space="preserve"> «Ромео и Джульетта» в кино 20 века</w:t>
            </w:r>
            <w:r w:rsidR="0035118D" w:rsidRPr="00691A5E">
              <w:rPr>
                <w:rFonts w:ascii="Times New Roman" w:hAnsi="Times New Roman" w:cs="Times New Roman"/>
                <w:spacing w:val="-3"/>
                <w:sz w:val="24"/>
                <w:szCs w:val="24"/>
              </w:rPr>
              <w:t xml:space="preserve">. </w:t>
            </w:r>
          </w:p>
          <w:p w:rsidR="00664D71" w:rsidRPr="00691A5E" w:rsidRDefault="00664D71" w:rsidP="006B13E1">
            <w:pPr>
              <w:shd w:val="clear" w:color="auto" w:fill="FFFFFF"/>
              <w:spacing w:after="0" w:line="240" w:lineRule="auto"/>
              <w:contextualSpacing/>
              <w:rPr>
                <w:rFonts w:ascii="Times New Roman" w:hAnsi="Times New Roman" w:cs="Times New Roman"/>
                <w:spacing w:val="-3"/>
                <w:sz w:val="24"/>
                <w:szCs w:val="24"/>
              </w:rPr>
            </w:pPr>
            <w:r w:rsidRPr="00691A5E">
              <w:rPr>
                <w:rFonts w:ascii="Times New Roman" w:hAnsi="Times New Roman" w:cs="Times New Roman"/>
                <w:spacing w:val="-3"/>
                <w:sz w:val="24"/>
                <w:szCs w:val="24"/>
              </w:rPr>
              <w:t>Музыка в отечественном кино.</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664D71" w:rsidP="006B13E1">
            <w:pPr>
              <w:shd w:val="clear" w:color="auto" w:fill="FFFFFF"/>
              <w:spacing w:after="0" w:line="240" w:lineRule="auto"/>
              <w:ind w:left="216"/>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82"/>
              <w:contextualSpacing/>
              <w:jc w:val="center"/>
              <w:rPr>
                <w:rFonts w:ascii="Times New Roman" w:hAnsi="Times New Roman" w:cs="Times New Roman"/>
                <w:sz w:val="24"/>
                <w:szCs w:val="24"/>
              </w:rPr>
            </w:pP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right="134"/>
              <w:contextualSpacing/>
              <w:jc w:val="right"/>
              <w:rPr>
                <w:rFonts w:ascii="Times New Roman" w:hAnsi="Times New Roman" w:cs="Times New Roman"/>
                <w:b/>
                <w:spacing w:val="-3"/>
                <w:sz w:val="24"/>
                <w:szCs w:val="24"/>
              </w:rPr>
            </w:pPr>
            <w:r w:rsidRPr="00691A5E">
              <w:rPr>
                <w:rFonts w:ascii="Times New Roman" w:hAnsi="Times New Roman" w:cs="Times New Roman"/>
                <w:b/>
                <w:spacing w:val="-3"/>
                <w:sz w:val="24"/>
                <w:szCs w:val="24"/>
              </w:rPr>
              <w:t>ИТОГО:</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206"/>
              <w:contextualSpacing/>
              <w:jc w:val="center"/>
              <w:rPr>
                <w:rFonts w:ascii="Times New Roman" w:hAnsi="Times New Roman" w:cs="Times New Roman"/>
                <w:b/>
                <w:sz w:val="24"/>
                <w:szCs w:val="24"/>
              </w:rPr>
            </w:pPr>
            <w:r w:rsidRPr="00691A5E">
              <w:rPr>
                <w:rFonts w:ascii="Times New Roman" w:hAnsi="Times New Roman" w:cs="Times New Roman"/>
                <w:b/>
                <w:sz w:val="24"/>
                <w:szCs w:val="24"/>
              </w:rPr>
              <w:t>34</w:t>
            </w:r>
          </w:p>
        </w:tc>
      </w:tr>
    </w:tbl>
    <w:p w:rsidR="009B7866" w:rsidRPr="00691A5E" w:rsidRDefault="009B7866" w:rsidP="00C61BB8">
      <w:pPr>
        <w:rPr>
          <w:rFonts w:ascii="Times New Roman" w:hAnsi="Times New Roman" w:cs="Times New Roman"/>
          <w:sz w:val="24"/>
          <w:szCs w:val="24"/>
        </w:rPr>
      </w:pPr>
    </w:p>
    <w:p w:rsidR="00205611" w:rsidRPr="00691A5E" w:rsidRDefault="00205611" w:rsidP="00C61BB8">
      <w:pPr>
        <w:jc w:val="center"/>
        <w:rPr>
          <w:rFonts w:ascii="Times New Roman" w:hAnsi="Times New Roman" w:cs="Times New Roman"/>
          <w:b/>
          <w:sz w:val="24"/>
          <w:szCs w:val="24"/>
        </w:rPr>
      </w:pPr>
    </w:p>
    <w:p w:rsidR="00C61BB8" w:rsidRPr="00691A5E" w:rsidRDefault="00C61BB8" w:rsidP="00C61BB8">
      <w:pPr>
        <w:jc w:val="center"/>
        <w:rPr>
          <w:rFonts w:ascii="Times New Roman" w:hAnsi="Times New Roman" w:cs="Times New Roman"/>
          <w:b/>
          <w:sz w:val="24"/>
          <w:szCs w:val="24"/>
        </w:rPr>
      </w:pPr>
      <w:r w:rsidRPr="00691A5E">
        <w:rPr>
          <w:rFonts w:ascii="Times New Roman" w:hAnsi="Times New Roman" w:cs="Times New Roman"/>
          <w:b/>
          <w:sz w:val="24"/>
          <w:szCs w:val="24"/>
        </w:rPr>
        <w:t>7 класс</w:t>
      </w:r>
    </w:p>
    <w:tbl>
      <w:tblPr>
        <w:tblW w:w="0" w:type="auto"/>
        <w:tblInd w:w="40" w:type="dxa"/>
        <w:tblLayout w:type="fixed"/>
        <w:tblCellMar>
          <w:left w:w="40" w:type="dxa"/>
          <w:right w:w="40" w:type="dxa"/>
        </w:tblCellMar>
        <w:tblLook w:val="0000"/>
      </w:tblPr>
      <w:tblGrid>
        <w:gridCol w:w="993"/>
        <w:gridCol w:w="7512"/>
        <w:gridCol w:w="2127"/>
      </w:tblGrid>
      <w:tr w:rsidR="00C61BB8" w:rsidRPr="00691A5E" w:rsidTr="006B13E1">
        <w:trPr>
          <w:trHeight w:hRule="exact" w:val="567"/>
        </w:trPr>
        <w:tc>
          <w:tcPr>
            <w:tcW w:w="993" w:type="dxa"/>
            <w:tcBorders>
              <w:top w:val="single" w:sz="6" w:space="0" w:color="auto"/>
              <w:left w:val="single" w:sz="6" w:space="0" w:color="auto"/>
              <w:bottom w:val="nil"/>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eastAsia="Calibri" w:hAnsi="Times New Roman" w:cs="Times New Roman"/>
                <w:b/>
                <w:sz w:val="24"/>
                <w:szCs w:val="24"/>
              </w:rPr>
            </w:pPr>
            <w:r w:rsidRPr="00691A5E">
              <w:rPr>
                <w:rFonts w:ascii="Times New Roman" w:eastAsia="Calibri" w:hAnsi="Times New Roman" w:cs="Times New Roman"/>
                <w:b/>
                <w:sz w:val="24"/>
                <w:szCs w:val="24"/>
              </w:rPr>
              <w:t xml:space="preserve">№ </w:t>
            </w:r>
            <w:proofErr w:type="spellStart"/>
            <w:proofErr w:type="gramStart"/>
            <w:r w:rsidRPr="00691A5E">
              <w:rPr>
                <w:rFonts w:ascii="Times New Roman" w:eastAsia="Calibri" w:hAnsi="Times New Roman" w:cs="Times New Roman"/>
                <w:b/>
                <w:sz w:val="24"/>
                <w:szCs w:val="24"/>
              </w:rPr>
              <w:t>п</w:t>
            </w:r>
            <w:proofErr w:type="spellEnd"/>
            <w:proofErr w:type="gramEnd"/>
            <w:r w:rsidRPr="00691A5E">
              <w:rPr>
                <w:rFonts w:ascii="Times New Roman" w:eastAsia="Calibri" w:hAnsi="Times New Roman" w:cs="Times New Roman"/>
                <w:b/>
                <w:sz w:val="24"/>
                <w:szCs w:val="24"/>
              </w:rPr>
              <w:t>/</w:t>
            </w:r>
            <w:proofErr w:type="spellStart"/>
            <w:r w:rsidRPr="00691A5E">
              <w:rPr>
                <w:rFonts w:ascii="Times New Roman" w:eastAsia="Calibri" w:hAnsi="Times New Roman" w:cs="Times New Roman"/>
                <w:b/>
                <w:sz w:val="24"/>
                <w:szCs w:val="24"/>
              </w:rPr>
              <w:t>п</w:t>
            </w:r>
            <w:proofErr w:type="spellEnd"/>
          </w:p>
        </w:tc>
        <w:tc>
          <w:tcPr>
            <w:tcW w:w="7512" w:type="dxa"/>
            <w:tcBorders>
              <w:top w:val="single" w:sz="6" w:space="0" w:color="auto"/>
              <w:left w:val="single" w:sz="6" w:space="0" w:color="auto"/>
              <w:bottom w:val="nil"/>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eastAsia="Calibri" w:hAnsi="Times New Roman" w:cs="Times New Roman"/>
                <w:b/>
                <w:sz w:val="24"/>
                <w:szCs w:val="24"/>
              </w:rPr>
            </w:pPr>
            <w:r w:rsidRPr="00691A5E">
              <w:rPr>
                <w:rFonts w:ascii="Times New Roman" w:eastAsia="Calibri" w:hAnsi="Times New Roman" w:cs="Times New Roman"/>
                <w:b/>
                <w:sz w:val="24"/>
                <w:szCs w:val="24"/>
              </w:rPr>
              <w:t>Тема урока</w:t>
            </w:r>
          </w:p>
        </w:tc>
        <w:tc>
          <w:tcPr>
            <w:tcW w:w="2127" w:type="dxa"/>
            <w:tcBorders>
              <w:top w:val="single" w:sz="6" w:space="0" w:color="auto"/>
              <w:left w:val="single" w:sz="6" w:space="0" w:color="auto"/>
              <w:bottom w:val="nil"/>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eastAsia="Calibri" w:hAnsi="Times New Roman" w:cs="Times New Roman"/>
                <w:b/>
                <w:sz w:val="24"/>
                <w:szCs w:val="24"/>
              </w:rPr>
            </w:pPr>
            <w:r w:rsidRPr="00691A5E">
              <w:rPr>
                <w:rFonts w:ascii="Times New Roman" w:eastAsia="Calibri" w:hAnsi="Times New Roman" w:cs="Times New Roman"/>
                <w:b/>
                <w:sz w:val="24"/>
                <w:szCs w:val="24"/>
              </w:rPr>
              <w:t>Кол-во</w:t>
            </w:r>
            <w:r w:rsidRPr="00691A5E">
              <w:rPr>
                <w:rFonts w:ascii="Times New Roman" w:hAnsi="Times New Roman" w:cs="Times New Roman"/>
                <w:b/>
                <w:sz w:val="24"/>
                <w:szCs w:val="24"/>
              </w:rPr>
              <w:t xml:space="preserve"> часов</w:t>
            </w:r>
          </w:p>
        </w:tc>
      </w:tr>
      <w:tr w:rsidR="00C61BB8" w:rsidRPr="00691A5E" w:rsidTr="002D191D">
        <w:trPr>
          <w:trHeight w:hRule="exact" w:val="89"/>
        </w:trPr>
        <w:tc>
          <w:tcPr>
            <w:tcW w:w="993" w:type="dxa"/>
            <w:tcBorders>
              <w:top w:val="nil"/>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eastAsia="Calibri" w:hAnsi="Times New Roman" w:cs="Times New Roman"/>
                <w:sz w:val="24"/>
                <w:szCs w:val="24"/>
              </w:rPr>
            </w:pPr>
          </w:p>
          <w:p w:rsidR="00C61BB8" w:rsidRPr="00691A5E" w:rsidRDefault="00C61BB8" w:rsidP="006B13E1">
            <w:pPr>
              <w:spacing w:after="0" w:line="240" w:lineRule="auto"/>
              <w:contextualSpacing/>
              <w:rPr>
                <w:rFonts w:ascii="Times New Roman" w:eastAsia="Calibri" w:hAnsi="Times New Roman" w:cs="Times New Roman"/>
                <w:sz w:val="24"/>
                <w:szCs w:val="24"/>
              </w:rPr>
            </w:pPr>
          </w:p>
        </w:tc>
        <w:tc>
          <w:tcPr>
            <w:tcW w:w="7512" w:type="dxa"/>
            <w:tcBorders>
              <w:top w:val="nil"/>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eastAsia="Calibri" w:hAnsi="Times New Roman" w:cs="Times New Roman"/>
                <w:sz w:val="24"/>
                <w:szCs w:val="24"/>
              </w:rPr>
            </w:pPr>
          </w:p>
          <w:p w:rsidR="00C61BB8" w:rsidRPr="00691A5E" w:rsidRDefault="00C61BB8" w:rsidP="006B13E1">
            <w:pPr>
              <w:spacing w:after="0" w:line="240" w:lineRule="auto"/>
              <w:contextualSpacing/>
              <w:rPr>
                <w:rFonts w:ascii="Times New Roman" w:eastAsia="Calibri" w:hAnsi="Times New Roman" w:cs="Times New Roman"/>
                <w:sz w:val="24"/>
                <w:szCs w:val="24"/>
              </w:rPr>
            </w:pPr>
          </w:p>
        </w:tc>
        <w:tc>
          <w:tcPr>
            <w:tcW w:w="2127" w:type="dxa"/>
            <w:tcBorders>
              <w:top w:val="nil"/>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eastAsia="Calibri" w:hAnsi="Times New Roman" w:cs="Times New Roman"/>
                <w:sz w:val="24"/>
                <w:szCs w:val="24"/>
              </w:rPr>
            </w:pPr>
          </w:p>
          <w:p w:rsidR="00C61BB8" w:rsidRPr="00691A5E" w:rsidRDefault="00C61BB8" w:rsidP="006B13E1">
            <w:pPr>
              <w:spacing w:after="0" w:line="240" w:lineRule="auto"/>
              <w:contextualSpacing/>
              <w:rPr>
                <w:rFonts w:ascii="Times New Roman" w:eastAsia="Calibri" w:hAnsi="Times New Roman" w:cs="Times New Roman"/>
                <w:sz w:val="24"/>
                <w:szCs w:val="24"/>
              </w:rPr>
            </w:pPr>
          </w:p>
        </w:tc>
      </w:tr>
      <w:tr w:rsidR="00C61BB8" w:rsidRPr="00691A5E" w:rsidTr="006B13E1">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eastAsia="Calibri" w:hAnsi="Times New Roman" w:cs="Times New Roman"/>
                <w:b/>
                <w:sz w:val="24"/>
                <w:szCs w:val="24"/>
              </w:rPr>
            </w:pPr>
            <w:r w:rsidRPr="00691A5E">
              <w:rPr>
                <w:rFonts w:ascii="Times New Roman" w:hAnsi="Times New Roman" w:cs="Times New Roman"/>
                <w:b/>
                <w:sz w:val="24"/>
                <w:szCs w:val="24"/>
              </w:rPr>
              <w:t xml:space="preserve">Раздел 1. </w:t>
            </w:r>
            <w:r w:rsidRPr="00691A5E">
              <w:rPr>
                <w:rFonts w:ascii="Times New Roman" w:eastAsia="Calibri" w:hAnsi="Times New Roman" w:cs="Times New Roman"/>
                <w:b/>
                <w:sz w:val="24"/>
                <w:szCs w:val="24"/>
              </w:rPr>
              <w:t>Особенност</w:t>
            </w:r>
            <w:r w:rsidR="006707EF" w:rsidRPr="00691A5E">
              <w:rPr>
                <w:rFonts w:ascii="Times New Roman" w:eastAsia="Calibri" w:hAnsi="Times New Roman" w:cs="Times New Roman"/>
                <w:b/>
                <w:sz w:val="24"/>
                <w:szCs w:val="24"/>
              </w:rPr>
              <w:t xml:space="preserve">и музыкальной драматургии </w:t>
            </w:r>
            <w:r w:rsidRPr="00691A5E">
              <w:rPr>
                <w:rFonts w:ascii="Times New Roman" w:eastAsia="Calibri" w:hAnsi="Times New Roman" w:cs="Times New Roman"/>
                <w:b/>
                <w:sz w:val="24"/>
                <w:szCs w:val="24"/>
              </w:rPr>
              <w:t xml:space="preserve"> (17 часов)</w:t>
            </w:r>
          </w:p>
        </w:tc>
      </w:tr>
      <w:tr w:rsidR="00C61BB8" w:rsidRPr="00691A5E" w:rsidTr="006B13E1">
        <w:trPr>
          <w:trHeight w:hRule="exact" w:val="567"/>
        </w:trPr>
        <w:tc>
          <w:tcPr>
            <w:tcW w:w="993" w:type="dxa"/>
            <w:tcBorders>
              <w:top w:val="single" w:sz="6" w:space="0" w:color="auto"/>
              <w:left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c>
          <w:tcPr>
            <w:tcW w:w="7512" w:type="dxa"/>
            <w:tcBorders>
              <w:top w:val="single" w:sz="6" w:space="0" w:color="auto"/>
              <w:left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eastAsia="Calibri" w:hAnsi="Times New Roman" w:cs="Times New Roman"/>
                <w:sz w:val="24"/>
                <w:szCs w:val="24"/>
              </w:rPr>
            </w:pPr>
            <w:r w:rsidRPr="00691A5E">
              <w:rPr>
                <w:rFonts w:ascii="Times New Roman" w:hAnsi="Times New Roman" w:cs="Times New Roman"/>
                <w:sz w:val="24"/>
                <w:szCs w:val="24"/>
              </w:rPr>
              <w:t>Классика и со</w:t>
            </w:r>
            <w:r w:rsidRPr="00691A5E">
              <w:rPr>
                <w:rFonts w:ascii="Times New Roman" w:eastAsia="Calibri" w:hAnsi="Times New Roman" w:cs="Times New Roman"/>
                <w:sz w:val="24"/>
                <w:szCs w:val="24"/>
              </w:rPr>
              <w:t>временность</w:t>
            </w:r>
          </w:p>
        </w:tc>
        <w:tc>
          <w:tcPr>
            <w:tcW w:w="2127" w:type="dxa"/>
            <w:tcBorders>
              <w:top w:val="single" w:sz="6" w:space="0" w:color="auto"/>
              <w:left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6707EF" w:rsidRPr="00691A5E" w:rsidTr="006B13E1">
        <w:trPr>
          <w:trHeight w:hRule="exact" w:val="567"/>
        </w:trPr>
        <w:tc>
          <w:tcPr>
            <w:tcW w:w="993" w:type="dxa"/>
            <w:tcBorders>
              <w:top w:val="single" w:sz="6" w:space="0" w:color="auto"/>
              <w:left w:val="single" w:sz="6" w:space="0" w:color="auto"/>
              <w:right w:val="single" w:sz="6" w:space="0" w:color="auto"/>
            </w:tcBorders>
            <w:shd w:val="clear" w:color="auto" w:fill="FFFFFF"/>
            <w:vAlign w:val="center"/>
          </w:tcPr>
          <w:p w:rsidR="006707EF" w:rsidRPr="00691A5E" w:rsidRDefault="006707EF"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w:t>
            </w:r>
          </w:p>
        </w:tc>
        <w:tc>
          <w:tcPr>
            <w:tcW w:w="7512" w:type="dxa"/>
            <w:tcBorders>
              <w:top w:val="single" w:sz="6" w:space="0" w:color="auto"/>
              <w:left w:val="single" w:sz="6" w:space="0" w:color="auto"/>
              <w:right w:val="single" w:sz="6" w:space="0" w:color="auto"/>
            </w:tcBorders>
            <w:shd w:val="clear" w:color="auto" w:fill="FFFFFF"/>
            <w:vAlign w:val="center"/>
          </w:tcPr>
          <w:p w:rsidR="006707EF" w:rsidRPr="00691A5E" w:rsidRDefault="006707EF" w:rsidP="006B13E1">
            <w:pPr>
              <w:spacing w:after="0" w:line="240" w:lineRule="auto"/>
              <w:contextualSpacing/>
              <w:rPr>
                <w:rFonts w:ascii="Times New Roman" w:hAnsi="Times New Roman" w:cs="Times New Roman"/>
                <w:sz w:val="24"/>
                <w:szCs w:val="24"/>
              </w:rPr>
            </w:pPr>
            <w:r w:rsidRPr="00691A5E">
              <w:rPr>
                <w:rFonts w:ascii="Times New Roman" w:hAnsi="Times New Roman" w:cs="Times New Roman"/>
                <w:sz w:val="24"/>
                <w:szCs w:val="24"/>
              </w:rPr>
              <w:t>Музыкальная драматургия – развитие музыки</w:t>
            </w:r>
          </w:p>
        </w:tc>
        <w:tc>
          <w:tcPr>
            <w:tcW w:w="2127" w:type="dxa"/>
            <w:tcBorders>
              <w:top w:val="single" w:sz="6" w:space="0" w:color="auto"/>
              <w:left w:val="single" w:sz="6" w:space="0" w:color="auto"/>
              <w:right w:val="single" w:sz="6" w:space="0" w:color="auto"/>
            </w:tcBorders>
            <w:shd w:val="clear" w:color="auto" w:fill="FFFFFF"/>
            <w:vAlign w:val="center"/>
          </w:tcPr>
          <w:p w:rsidR="006707EF" w:rsidRPr="00691A5E" w:rsidRDefault="006707EF"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C61BB8" w:rsidRPr="00691A5E" w:rsidTr="006707EF">
        <w:trPr>
          <w:trHeight w:hRule="exact" w:val="94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6707EF"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3-5</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В музыкальном</w:t>
            </w:r>
            <w:r w:rsidRPr="00691A5E">
              <w:rPr>
                <w:rFonts w:ascii="Times New Roman" w:hAnsi="Times New Roman" w:cs="Times New Roman"/>
                <w:sz w:val="24"/>
                <w:szCs w:val="24"/>
              </w:rPr>
              <w:t xml:space="preserve"> </w:t>
            </w:r>
            <w:r w:rsidRPr="00691A5E">
              <w:rPr>
                <w:rFonts w:ascii="Times New Roman" w:eastAsia="Calibri" w:hAnsi="Times New Roman" w:cs="Times New Roman"/>
                <w:sz w:val="24"/>
                <w:szCs w:val="24"/>
              </w:rPr>
              <w:t>театре. Опера</w:t>
            </w:r>
            <w:r w:rsidR="006707EF" w:rsidRPr="00691A5E">
              <w:rPr>
                <w:rFonts w:ascii="Times New Roman" w:eastAsia="Calibri" w:hAnsi="Times New Roman" w:cs="Times New Roman"/>
                <w:sz w:val="24"/>
                <w:szCs w:val="24"/>
              </w:rPr>
              <w:t xml:space="preserve">. Опера «Иван Сусанин» М.Глинка. Новая эпоха в русском музыкальном искусстве. </w:t>
            </w:r>
            <w:r w:rsidR="00255341" w:rsidRPr="00691A5E">
              <w:rPr>
                <w:rFonts w:ascii="Times New Roman" w:eastAsia="Calibri" w:hAnsi="Times New Roman" w:cs="Times New Roman"/>
                <w:sz w:val="24"/>
                <w:szCs w:val="24"/>
              </w:rPr>
              <w:t xml:space="preserve"> </w:t>
            </w:r>
            <w:r w:rsidR="006707EF" w:rsidRPr="00691A5E">
              <w:rPr>
                <w:rFonts w:ascii="Times New Roman" w:eastAsia="Calibri" w:hAnsi="Times New Roman" w:cs="Times New Roman"/>
                <w:sz w:val="24"/>
                <w:szCs w:val="24"/>
              </w:rPr>
              <w:t>«Судьба человеческая – судьба народная».</w:t>
            </w:r>
            <w:r w:rsidR="00255341" w:rsidRPr="00691A5E">
              <w:rPr>
                <w:rFonts w:ascii="Times New Roman" w:eastAsia="Calibri" w:hAnsi="Times New Roman" w:cs="Times New Roman"/>
                <w:sz w:val="24"/>
                <w:szCs w:val="24"/>
              </w:rPr>
              <w:t xml:space="preserve"> </w:t>
            </w:r>
            <w:r w:rsidR="006707EF" w:rsidRPr="00691A5E">
              <w:rPr>
                <w:rFonts w:ascii="Times New Roman" w:eastAsia="Calibri" w:hAnsi="Times New Roman" w:cs="Times New Roman"/>
                <w:sz w:val="24"/>
                <w:szCs w:val="24"/>
              </w:rPr>
              <w:t xml:space="preserve"> «Родина моя! Русская Земля».</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6707EF"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3</w:t>
            </w:r>
          </w:p>
        </w:tc>
      </w:tr>
      <w:tr w:rsidR="006707EF" w:rsidRPr="00691A5E" w:rsidTr="00D14B5F">
        <w:trPr>
          <w:trHeight w:hRule="exact" w:val="94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6707EF" w:rsidRPr="00691A5E" w:rsidRDefault="006707EF"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6</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6707EF" w:rsidRPr="00691A5E" w:rsidRDefault="00255341"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Героическая тема в музыке. Галерея героических образов.</w:t>
            </w:r>
          </w:p>
          <w:p w:rsidR="00D14B5F" w:rsidRPr="00691A5E" w:rsidRDefault="00D14B5F"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НРК – Композиторы и исполнители песен о любви и патриотизме к Родине Омутинского района.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6707EF" w:rsidRPr="00691A5E" w:rsidRDefault="006707EF" w:rsidP="006B13E1">
            <w:pPr>
              <w:spacing w:after="0" w:line="240" w:lineRule="auto"/>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6707EF"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255341" w:rsidP="0025534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В музыкальном театре. Балет «Анюта» В. Гаврилин.</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6707EF"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C61BB8"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6707EF"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6707EF"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 xml:space="preserve">Литературные страницы. </w:t>
            </w:r>
            <w:r w:rsidR="00074428" w:rsidRPr="00691A5E">
              <w:rPr>
                <w:rFonts w:ascii="Times New Roman" w:eastAsia="Calibri" w:hAnsi="Times New Roman" w:cs="Times New Roman"/>
                <w:sz w:val="24"/>
                <w:szCs w:val="24"/>
              </w:rPr>
              <w:t xml:space="preserve"> «Улыбка» </w:t>
            </w:r>
            <w:r w:rsidRPr="00691A5E">
              <w:rPr>
                <w:rFonts w:ascii="Times New Roman" w:eastAsia="Calibri" w:hAnsi="Times New Roman" w:cs="Times New Roman"/>
                <w:sz w:val="24"/>
                <w:szCs w:val="24"/>
              </w:rPr>
              <w:t xml:space="preserve">Р. </w:t>
            </w:r>
            <w:proofErr w:type="spellStart"/>
            <w:r w:rsidRPr="00691A5E">
              <w:rPr>
                <w:rFonts w:ascii="Times New Roman" w:eastAsia="Calibri" w:hAnsi="Times New Roman" w:cs="Times New Roman"/>
                <w:sz w:val="24"/>
                <w:szCs w:val="24"/>
              </w:rPr>
              <w:t>Бредбэри</w:t>
            </w:r>
            <w:proofErr w:type="spellEnd"/>
            <w:r w:rsidRPr="00691A5E">
              <w:rPr>
                <w:rFonts w:ascii="Times New Roman" w:eastAsia="Calibri" w:hAnsi="Times New Roman" w:cs="Times New Roman"/>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74428"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C61BB8" w:rsidRPr="00691A5E"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074428" w:rsidP="00074428">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255341" w:rsidP="0025534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 xml:space="preserve">Циклические формы инструментальной музыки. В концертном зале. Симфония. Симфония № 103 («С тремоло литавр»)  </w:t>
            </w:r>
            <w:proofErr w:type="spellStart"/>
            <w:r w:rsidRPr="00691A5E">
              <w:rPr>
                <w:rFonts w:ascii="Times New Roman" w:eastAsia="Calibri" w:hAnsi="Times New Roman" w:cs="Times New Roman"/>
                <w:sz w:val="24"/>
                <w:szCs w:val="24"/>
              </w:rPr>
              <w:t>Й.Гайдн</w:t>
            </w:r>
            <w:proofErr w:type="spellEnd"/>
            <w:r w:rsidR="002D191D" w:rsidRPr="00691A5E">
              <w:rPr>
                <w:rFonts w:ascii="Times New Roman" w:eastAsia="Calibri" w:hAnsi="Times New Roman" w:cs="Times New Roman"/>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74428"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C61BB8"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74428"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255341"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Симфония №5 Л.в</w:t>
            </w:r>
            <w:proofErr w:type="gramStart"/>
            <w:r w:rsidRPr="00691A5E">
              <w:rPr>
                <w:rFonts w:ascii="Times New Roman" w:eastAsia="Calibri" w:hAnsi="Times New Roman" w:cs="Times New Roman"/>
                <w:sz w:val="24"/>
                <w:szCs w:val="24"/>
              </w:rPr>
              <w:t>.Б</w:t>
            </w:r>
            <w:proofErr w:type="gramEnd"/>
            <w:r w:rsidRPr="00691A5E">
              <w:rPr>
                <w:rFonts w:ascii="Times New Roman" w:eastAsia="Calibri" w:hAnsi="Times New Roman" w:cs="Times New Roman"/>
                <w:sz w:val="24"/>
                <w:szCs w:val="24"/>
              </w:rPr>
              <w:t>етховен.</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74428"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C61BB8"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74428"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255341"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Симфония № 40. В.А.Моцарт.</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74428"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074428" w:rsidRPr="00691A5E" w:rsidTr="00255341">
        <w:trPr>
          <w:trHeight w:hRule="exact" w:val="898"/>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074428" w:rsidRPr="00691A5E" w:rsidRDefault="00074428"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074428" w:rsidRPr="00691A5E" w:rsidRDefault="00255341" w:rsidP="0025534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 xml:space="preserve">Инструментальный концерт. Концерт для скрипки с оркестром А.Хачатуряна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074428" w:rsidRPr="00691A5E" w:rsidRDefault="00074428"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255341">
        <w:trPr>
          <w:trHeight w:hRule="exact" w:val="57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97304A" w:rsidP="00FB0C33">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w:t>
            </w:r>
            <w:r w:rsidR="00255341" w:rsidRPr="00691A5E">
              <w:rPr>
                <w:rFonts w:ascii="Times New Roman" w:eastAsia="Calibri" w:hAnsi="Times New Roman" w:cs="Times New Roman"/>
                <w:sz w:val="24"/>
                <w:szCs w:val="24"/>
              </w:rPr>
              <w:t>Кончерто гроссо</w:t>
            </w:r>
            <w:r w:rsidRPr="00691A5E">
              <w:rPr>
                <w:rFonts w:ascii="Times New Roman" w:eastAsia="Calibri" w:hAnsi="Times New Roman" w:cs="Times New Roman"/>
                <w:sz w:val="24"/>
                <w:szCs w:val="24"/>
              </w:rPr>
              <w:t xml:space="preserve">» </w:t>
            </w:r>
            <w:r w:rsidR="00255341" w:rsidRPr="00691A5E">
              <w:rPr>
                <w:rFonts w:ascii="Times New Roman" w:eastAsia="Calibri" w:hAnsi="Times New Roman" w:cs="Times New Roman"/>
                <w:sz w:val="24"/>
                <w:szCs w:val="24"/>
              </w:rPr>
              <w:t xml:space="preserve"> </w:t>
            </w:r>
            <w:proofErr w:type="spellStart"/>
            <w:r w:rsidR="00255341" w:rsidRPr="00691A5E">
              <w:rPr>
                <w:rFonts w:ascii="Times New Roman" w:eastAsia="Calibri" w:hAnsi="Times New Roman" w:cs="Times New Roman"/>
                <w:sz w:val="24"/>
                <w:szCs w:val="24"/>
              </w:rPr>
              <w:t>А.Шнитке</w:t>
            </w:r>
            <w:proofErr w:type="spellEnd"/>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FB0C33">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255341">
        <w:trPr>
          <w:trHeight w:hRule="exact" w:val="706"/>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FB0C33">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 xml:space="preserve">«Сюита в старинном стиле» </w:t>
            </w:r>
            <w:proofErr w:type="spellStart"/>
            <w:r w:rsidRPr="00691A5E">
              <w:rPr>
                <w:rFonts w:ascii="Times New Roman" w:eastAsia="Calibri" w:hAnsi="Times New Roman" w:cs="Times New Roman"/>
                <w:sz w:val="24"/>
                <w:szCs w:val="24"/>
              </w:rPr>
              <w:t>А.Шнитке</w:t>
            </w:r>
            <w:proofErr w:type="spellEnd"/>
            <w:r w:rsidRPr="00691A5E">
              <w:rPr>
                <w:rFonts w:ascii="Times New Roman" w:eastAsia="Calibri" w:hAnsi="Times New Roman" w:cs="Times New Roman"/>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FB0C33">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25534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15-16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Камерная инструментальная музыка. Этюд. Транскрипция. Прелюдия.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w:t>
            </w:r>
          </w:p>
        </w:tc>
      </w:tr>
      <w:tr w:rsidR="00255341" w:rsidRPr="00691A5E" w:rsidTr="0035118D">
        <w:trPr>
          <w:trHeight w:hRule="exact" w:val="766"/>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Камерная вокальная  музыка. Вокальный цикл.  «Прекрасная мельничиха», «Зимний путь» Ф. Шуберт.</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6B13E1">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255341">
            <w:pPr>
              <w:spacing w:after="0" w:line="240" w:lineRule="auto"/>
              <w:contextualSpacing/>
              <w:jc w:val="center"/>
              <w:rPr>
                <w:rFonts w:ascii="Times New Roman" w:eastAsia="Calibri" w:hAnsi="Times New Roman" w:cs="Times New Roman"/>
                <w:b/>
                <w:sz w:val="24"/>
                <w:szCs w:val="24"/>
              </w:rPr>
            </w:pPr>
            <w:r w:rsidRPr="00691A5E">
              <w:rPr>
                <w:rFonts w:ascii="Times New Roman" w:hAnsi="Times New Roman" w:cs="Times New Roman"/>
                <w:b/>
                <w:sz w:val="24"/>
                <w:szCs w:val="24"/>
              </w:rPr>
              <w:t>Раздел 2. Основные направления музыкальной культуры (17 часов)</w:t>
            </w:r>
          </w:p>
        </w:tc>
      </w:tr>
      <w:tr w:rsidR="00255341" w:rsidRPr="00691A5E" w:rsidTr="00D14B5F">
        <w:trPr>
          <w:trHeight w:hRule="exact" w:val="1442"/>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Pr="00691A5E" w:rsidRDefault="00255341" w:rsidP="00FB0C33">
            <w:pPr>
              <w:shd w:val="clear" w:color="auto" w:fill="FFFFFF"/>
              <w:spacing w:after="0" w:line="240" w:lineRule="auto"/>
              <w:ind w:left="82"/>
              <w:contextualSpacing/>
              <w:jc w:val="center"/>
              <w:rPr>
                <w:rFonts w:ascii="Times New Roman" w:hAnsi="Times New Roman" w:cs="Times New Roman"/>
                <w:sz w:val="24"/>
                <w:szCs w:val="24"/>
              </w:rPr>
            </w:pPr>
            <w:r w:rsidRPr="00691A5E">
              <w:rPr>
                <w:rFonts w:ascii="Times New Roman" w:hAnsi="Times New Roman" w:cs="Times New Roman"/>
                <w:sz w:val="24"/>
                <w:szCs w:val="24"/>
              </w:rPr>
              <w:lastRenderedPageBreak/>
              <w:t>18</w:t>
            </w:r>
            <w:r w:rsidR="00997124" w:rsidRPr="00691A5E">
              <w:rPr>
                <w:rFonts w:ascii="Times New Roman" w:hAnsi="Times New Roman" w:cs="Times New Roman"/>
                <w:sz w:val="24"/>
                <w:szCs w:val="24"/>
              </w:rPr>
              <w:t>-2</w:t>
            </w:r>
            <w:r w:rsidR="00FB0C33" w:rsidRPr="00691A5E">
              <w:rPr>
                <w:rFonts w:ascii="Times New Roman" w:hAnsi="Times New Roman" w:cs="Times New Roman"/>
                <w:sz w:val="24"/>
                <w:szCs w:val="24"/>
              </w:rPr>
              <w:t>1</w:t>
            </w:r>
          </w:p>
          <w:p w:rsidR="00255341" w:rsidRPr="00691A5E" w:rsidRDefault="00BD505F" w:rsidP="00FB0C33">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(1-4)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97124" w:rsidRPr="00691A5E" w:rsidRDefault="00997124" w:rsidP="00997124">
            <w:pPr>
              <w:shd w:val="clear" w:color="auto" w:fill="FFFFFF"/>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 xml:space="preserve">Два направления музыкальной культуры:  религиозная и светская музыка. Сюжеты и образы религиозной музыки.  «Высокая месса» И.С.Бах.  «От страдания к радости».  «Всенощное бдение» С.В.Рахманинов.  Музыкальное зодчество в России.  Образы «Вечерни» и «Утрени».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4</w:t>
            </w:r>
          </w:p>
        </w:tc>
      </w:tr>
      <w:tr w:rsidR="00FB0C33" w:rsidRPr="00691A5E" w:rsidTr="00BD505F">
        <w:trPr>
          <w:trHeight w:hRule="exact" w:val="853"/>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FB0C33" w:rsidRPr="00691A5E" w:rsidRDefault="00FB0C33" w:rsidP="00FB0C33">
            <w:pPr>
              <w:shd w:val="clear" w:color="auto" w:fill="FFFFFF"/>
              <w:spacing w:after="0" w:line="240" w:lineRule="auto"/>
              <w:ind w:left="82"/>
              <w:contextualSpacing/>
              <w:jc w:val="center"/>
              <w:rPr>
                <w:rFonts w:ascii="Times New Roman" w:hAnsi="Times New Roman" w:cs="Times New Roman"/>
                <w:sz w:val="24"/>
                <w:szCs w:val="24"/>
              </w:rPr>
            </w:pPr>
            <w:r w:rsidRPr="00691A5E">
              <w:rPr>
                <w:rFonts w:ascii="Times New Roman" w:hAnsi="Times New Roman" w:cs="Times New Roman"/>
                <w:sz w:val="24"/>
                <w:szCs w:val="24"/>
              </w:rPr>
              <w:t>22-23</w:t>
            </w:r>
          </w:p>
          <w:p w:rsidR="00BD505F" w:rsidRPr="00691A5E" w:rsidRDefault="00BD505F" w:rsidP="00FB0C33">
            <w:pPr>
              <w:shd w:val="clear" w:color="auto" w:fill="FFFFFF"/>
              <w:spacing w:after="0" w:line="240" w:lineRule="auto"/>
              <w:ind w:left="82"/>
              <w:contextualSpacing/>
              <w:jc w:val="center"/>
              <w:rPr>
                <w:rFonts w:ascii="Times New Roman" w:hAnsi="Times New Roman" w:cs="Times New Roman"/>
                <w:sz w:val="24"/>
                <w:szCs w:val="24"/>
              </w:rPr>
            </w:pPr>
            <w:r w:rsidRPr="00691A5E">
              <w:rPr>
                <w:rFonts w:ascii="Times New Roman" w:hAnsi="Times New Roman" w:cs="Times New Roman"/>
                <w:sz w:val="24"/>
                <w:szCs w:val="24"/>
              </w:rPr>
              <w:t>(5-6)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FB0C33" w:rsidRPr="00691A5E" w:rsidRDefault="00FB0C33" w:rsidP="00997124">
            <w:pPr>
              <w:shd w:val="clear" w:color="auto" w:fill="FFFFFF"/>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 xml:space="preserve">Рок – опера «Иисус Христос – суперзвезда» </w:t>
            </w:r>
            <w:proofErr w:type="spellStart"/>
            <w:r w:rsidRPr="00691A5E">
              <w:rPr>
                <w:rFonts w:ascii="Times New Roman" w:eastAsia="Calibri" w:hAnsi="Times New Roman" w:cs="Times New Roman"/>
                <w:sz w:val="24"/>
                <w:szCs w:val="24"/>
              </w:rPr>
              <w:t>Э.Л.Уэббера</w:t>
            </w:r>
            <w:proofErr w:type="spellEnd"/>
            <w:r w:rsidRPr="00691A5E">
              <w:rPr>
                <w:rFonts w:ascii="Times New Roman" w:eastAsia="Calibri" w:hAnsi="Times New Roman" w:cs="Times New Roman"/>
                <w:sz w:val="24"/>
                <w:szCs w:val="24"/>
              </w:rPr>
              <w:t>. Вечные темы. Главные образы.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FB0C33" w:rsidRPr="00691A5E" w:rsidRDefault="00FB0C33"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w:t>
            </w:r>
          </w:p>
        </w:tc>
      </w:tr>
      <w:tr w:rsidR="00255341" w:rsidRPr="00691A5E" w:rsidTr="00D14B5F">
        <w:trPr>
          <w:trHeight w:hRule="exact" w:val="682"/>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997124" w:rsidP="006B13E1">
            <w:pPr>
              <w:shd w:val="clear" w:color="auto" w:fill="FFFFFF"/>
              <w:spacing w:after="0" w:line="240" w:lineRule="auto"/>
              <w:ind w:left="82"/>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r w:rsidR="00BD505F" w:rsidRPr="00691A5E">
              <w:rPr>
                <w:rFonts w:ascii="Times New Roman" w:hAnsi="Times New Roman" w:cs="Times New Roman"/>
                <w:sz w:val="24"/>
                <w:szCs w:val="24"/>
              </w:rPr>
              <w:t>4</w:t>
            </w:r>
          </w:p>
          <w:p w:rsidR="00BD505F" w:rsidRPr="00691A5E" w:rsidRDefault="00BD505F" w:rsidP="006B13E1">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997124" w:rsidP="006B13E1">
            <w:pPr>
              <w:shd w:val="clear" w:color="auto" w:fill="FFFFFF"/>
              <w:spacing w:after="0" w:line="240" w:lineRule="auto"/>
              <w:contextualSpacing/>
              <w:rPr>
                <w:rFonts w:ascii="Times New Roman" w:eastAsia="Calibri" w:hAnsi="Times New Roman" w:cs="Times New Roman"/>
                <w:spacing w:val="-3"/>
                <w:sz w:val="24"/>
                <w:szCs w:val="24"/>
              </w:rPr>
            </w:pPr>
            <w:r w:rsidRPr="00691A5E">
              <w:rPr>
                <w:rFonts w:ascii="Times New Roman" w:eastAsia="Calibri" w:hAnsi="Times New Roman" w:cs="Times New Roman"/>
                <w:sz w:val="24"/>
                <w:szCs w:val="24"/>
              </w:rPr>
              <w:t>Светская музыка.</w:t>
            </w:r>
            <w:r w:rsidR="00FB0C33" w:rsidRPr="00691A5E">
              <w:rPr>
                <w:rFonts w:ascii="Times New Roman" w:eastAsia="Calibri" w:hAnsi="Times New Roman" w:cs="Times New Roman"/>
                <w:sz w:val="24"/>
                <w:szCs w:val="24"/>
              </w:rPr>
              <w:t xml:space="preserve"> Соната.</w:t>
            </w:r>
            <w:r w:rsidR="00D14B5F" w:rsidRPr="00691A5E">
              <w:rPr>
                <w:rFonts w:ascii="Times New Roman" w:eastAsia="Calibri" w:hAnsi="Times New Roman" w:cs="Times New Roman"/>
                <w:sz w:val="24"/>
                <w:szCs w:val="24"/>
              </w:rPr>
              <w:t xml:space="preserve"> НРК – Исполнители – инструменталисты Тюменской области.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hd w:val="clear" w:color="auto" w:fill="FFFFFF"/>
              <w:spacing w:after="0" w:line="240" w:lineRule="auto"/>
              <w:ind w:left="82"/>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r w:rsidR="00BD505F" w:rsidRPr="00691A5E">
              <w:rPr>
                <w:rFonts w:ascii="Times New Roman" w:hAnsi="Times New Roman" w:cs="Times New Roman"/>
                <w:sz w:val="24"/>
                <w:szCs w:val="24"/>
              </w:rPr>
              <w:t>5</w:t>
            </w:r>
          </w:p>
          <w:p w:rsidR="00BD505F" w:rsidRPr="00691A5E" w:rsidRDefault="00BD505F" w:rsidP="006B13E1">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hd w:val="clear" w:color="auto" w:fill="FFFFFF"/>
              <w:spacing w:after="0" w:line="240" w:lineRule="auto"/>
              <w:contextualSpacing/>
              <w:rPr>
                <w:rFonts w:ascii="Times New Roman" w:eastAsia="Calibri" w:hAnsi="Times New Roman" w:cs="Times New Roman"/>
                <w:spacing w:val="-3"/>
                <w:sz w:val="24"/>
                <w:szCs w:val="24"/>
              </w:rPr>
            </w:pPr>
            <w:r w:rsidRPr="00691A5E">
              <w:rPr>
                <w:rFonts w:ascii="Times New Roman" w:eastAsia="Calibri" w:hAnsi="Times New Roman" w:cs="Times New Roman"/>
                <w:spacing w:val="-3"/>
                <w:sz w:val="24"/>
                <w:szCs w:val="24"/>
              </w:rPr>
              <w:t>Соната №8 Л.Бетховена.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hd w:val="clear" w:color="auto" w:fill="FFFFFF"/>
              <w:spacing w:after="0" w:line="240" w:lineRule="auto"/>
              <w:ind w:left="24"/>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w:t>
            </w:r>
            <w:r w:rsidR="00BD505F" w:rsidRPr="00691A5E">
              <w:rPr>
                <w:rFonts w:ascii="Times New Roman" w:eastAsia="Calibri" w:hAnsi="Times New Roman" w:cs="Times New Roman"/>
                <w:sz w:val="24"/>
                <w:szCs w:val="24"/>
              </w:rPr>
              <w:t>6</w:t>
            </w:r>
          </w:p>
          <w:p w:rsidR="00BD505F" w:rsidRPr="00691A5E" w:rsidRDefault="00BD505F" w:rsidP="006B13E1">
            <w:pPr>
              <w:shd w:val="clear" w:color="auto" w:fill="FFFFFF"/>
              <w:spacing w:after="0" w:line="240" w:lineRule="auto"/>
              <w:ind w:left="24"/>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hd w:val="clear" w:color="auto" w:fill="FFFFFF"/>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Соната №2 С.Прокофьева</w:t>
            </w:r>
            <w:r w:rsidR="00BD505F" w:rsidRPr="00691A5E">
              <w:rPr>
                <w:rFonts w:ascii="Times New Roman" w:eastAsia="Calibri" w:hAnsi="Times New Roman" w:cs="Times New Roman"/>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6B13E1">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255341" w:rsidRPr="00691A5E" w:rsidRDefault="00FB0C33" w:rsidP="006B13E1">
            <w:pPr>
              <w:spacing w:after="0" w:line="240" w:lineRule="auto"/>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r w:rsidR="00BD505F" w:rsidRPr="00691A5E">
              <w:rPr>
                <w:rFonts w:ascii="Times New Roman" w:hAnsi="Times New Roman" w:cs="Times New Roman"/>
                <w:sz w:val="24"/>
                <w:szCs w:val="24"/>
              </w:rPr>
              <w:t>7</w:t>
            </w:r>
          </w:p>
          <w:p w:rsidR="00BD505F" w:rsidRPr="00691A5E" w:rsidRDefault="00BD505F" w:rsidP="006B13E1">
            <w:pPr>
              <w:spacing w:after="0" w:line="240" w:lineRule="auto"/>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(10)</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255341" w:rsidRPr="00691A5E" w:rsidRDefault="00FB0C33"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Соната №11 В.Моцарта.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255341" w:rsidRPr="00691A5E" w:rsidRDefault="00FB0C33" w:rsidP="006B13E1">
            <w:pPr>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pacing w:after="0" w:line="240" w:lineRule="auto"/>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r w:rsidR="00BD505F" w:rsidRPr="00691A5E">
              <w:rPr>
                <w:rFonts w:ascii="Times New Roman" w:hAnsi="Times New Roman" w:cs="Times New Roman"/>
                <w:sz w:val="24"/>
                <w:szCs w:val="24"/>
              </w:rPr>
              <w:t>8</w:t>
            </w:r>
          </w:p>
          <w:p w:rsidR="00BD505F" w:rsidRPr="00691A5E" w:rsidRDefault="00BD505F" w:rsidP="006B13E1">
            <w:pPr>
              <w:spacing w:after="0" w:line="240" w:lineRule="auto"/>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(11)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BD505F"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«Празднества». Симфоническая картина К.Дебюсси.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pacing w:after="0" w:line="240" w:lineRule="auto"/>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r w:rsidR="00BD505F" w:rsidRPr="00691A5E">
              <w:rPr>
                <w:rFonts w:ascii="Times New Roman" w:hAnsi="Times New Roman" w:cs="Times New Roman"/>
                <w:sz w:val="24"/>
                <w:szCs w:val="24"/>
              </w:rPr>
              <w:t>9</w:t>
            </w:r>
          </w:p>
          <w:p w:rsidR="00BD505F" w:rsidRPr="00691A5E" w:rsidRDefault="00BD505F" w:rsidP="006B13E1">
            <w:pPr>
              <w:spacing w:after="0" w:line="240" w:lineRule="auto"/>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(12)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BD505F"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 xml:space="preserve">Симфония №1 В. </w:t>
            </w:r>
            <w:proofErr w:type="spellStart"/>
            <w:r w:rsidRPr="00691A5E">
              <w:rPr>
                <w:rFonts w:ascii="Times New Roman" w:eastAsia="Calibri" w:hAnsi="Times New Roman" w:cs="Times New Roman"/>
                <w:sz w:val="24"/>
                <w:szCs w:val="24"/>
              </w:rPr>
              <w:t>Калинникова</w:t>
            </w:r>
            <w:proofErr w:type="spellEnd"/>
            <w:r w:rsidRPr="00691A5E">
              <w:rPr>
                <w:rFonts w:ascii="Times New Roman" w:eastAsia="Calibri" w:hAnsi="Times New Roman" w:cs="Times New Roman"/>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BD505F"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30</w:t>
            </w:r>
          </w:p>
          <w:p w:rsidR="00BD505F" w:rsidRPr="00691A5E" w:rsidRDefault="00BD505F"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BD505F"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«Рапсодия в стиле блюз». Дж. Гершвин.</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FB0C33" w:rsidP="006B13E1">
            <w:pPr>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BD505F" w:rsidP="006B13E1">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31</w:t>
            </w:r>
          </w:p>
          <w:p w:rsidR="00BD505F" w:rsidRPr="00691A5E" w:rsidRDefault="00BD505F" w:rsidP="006B13E1">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BD505F"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Музыка народов мира.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BD505F"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BD505F"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Pr="00691A5E" w:rsidRDefault="00BD505F" w:rsidP="00BD505F">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32-33</w:t>
            </w:r>
          </w:p>
          <w:p w:rsidR="00BD505F" w:rsidRPr="00691A5E" w:rsidRDefault="00BD505F" w:rsidP="00BD505F">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(15-16)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Pr="00691A5E" w:rsidRDefault="00BD505F"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Рок-опера «Юнона и</w:t>
            </w:r>
            <w:proofErr w:type="gramStart"/>
            <w:r w:rsidRPr="00691A5E">
              <w:rPr>
                <w:rFonts w:ascii="Times New Roman" w:eastAsia="Calibri" w:hAnsi="Times New Roman" w:cs="Times New Roman"/>
                <w:sz w:val="24"/>
                <w:szCs w:val="24"/>
              </w:rPr>
              <w:t xml:space="preserve"> А</w:t>
            </w:r>
            <w:proofErr w:type="gramEnd"/>
            <w:r w:rsidRPr="00691A5E">
              <w:rPr>
                <w:rFonts w:ascii="Times New Roman" w:eastAsia="Calibri" w:hAnsi="Times New Roman" w:cs="Times New Roman"/>
                <w:sz w:val="24"/>
                <w:szCs w:val="24"/>
              </w:rPr>
              <w:t>вось» А.Рыбникова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Pr="00691A5E" w:rsidRDefault="00BD505F"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w:t>
            </w:r>
          </w:p>
        </w:tc>
      </w:tr>
      <w:tr w:rsidR="00BD505F"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Pr="00691A5E" w:rsidRDefault="00BD505F" w:rsidP="00BD505F">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34</w:t>
            </w:r>
          </w:p>
          <w:p w:rsidR="00BD505F" w:rsidRPr="00691A5E" w:rsidRDefault="00BD505F" w:rsidP="00BD505F">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Pr="00691A5E" w:rsidRDefault="00BD505F" w:rsidP="006B13E1">
            <w:pPr>
              <w:spacing w:after="0" w:line="240" w:lineRule="auto"/>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t xml:space="preserve">Популярные хиты из мюзиклов и </w:t>
            </w:r>
            <w:proofErr w:type="spellStart"/>
            <w:proofErr w:type="gramStart"/>
            <w:r w:rsidRPr="00691A5E">
              <w:rPr>
                <w:rFonts w:ascii="Times New Roman" w:eastAsia="Calibri" w:hAnsi="Times New Roman" w:cs="Times New Roman"/>
                <w:sz w:val="24"/>
                <w:szCs w:val="24"/>
              </w:rPr>
              <w:t>рок-опер</w:t>
            </w:r>
            <w:proofErr w:type="spellEnd"/>
            <w:proofErr w:type="gramEnd"/>
            <w:r w:rsidRPr="00691A5E">
              <w:rPr>
                <w:rFonts w:ascii="Times New Roman" w:eastAsia="Calibri" w:hAnsi="Times New Roman" w:cs="Times New Roman"/>
                <w:sz w:val="24"/>
                <w:szCs w:val="24"/>
              </w:rPr>
              <w:t>. «Музыканты – извечные маги» (выдающиеся исполнители).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505F" w:rsidRPr="00691A5E" w:rsidRDefault="00BD505F"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255341" w:rsidRPr="00691A5E" w:rsidTr="006B13E1">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6B13E1">
            <w:pPr>
              <w:shd w:val="clear" w:color="auto" w:fill="FFFFFF"/>
              <w:spacing w:after="0" w:line="240" w:lineRule="auto"/>
              <w:ind w:left="82"/>
              <w:contextualSpacing/>
              <w:jc w:val="center"/>
              <w:rPr>
                <w:rFonts w:ascii="Times New Roman" w:hAnsi="Times New Roman" w:cs="Times New Roman"/>
                <w:sz w:val="24"/>
                <w:szCs w:val="24"/>
              </w:rPr>
            </w:pP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6B13E1">
            <w:pPr>
              <w:spacing w:after="0" w:line="240" w:lineRule="auto"/>
              <w:contextualSpacing/>
              <w:jc w:val="right"/>
              <w:rPr>
                <w:rFonts w:ascii="Times New Roman" w:hAnsi="Times New Roman" w:cs="Times New Roman"/>
                <w:b/>
                <w:sz w:val="24"/>
                <w:szCs w:val="24"/>
              </w:rPr>
            </w:pPr>
            <w:r w:rsidRPr="00691A5E">
              <w:rPr>
                <w:rFonts w:ascii="Times New Roman" w:hAnsi="Times New Roman" w:cs="Times New Roman"/>
                <w:b/>
                <w:sz w:val="24"/>
                <w:szCs w:val="24"/>
              </w:rPr>
              <w:t>ИТОГО:</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255341" w:rsidRPr="00691A5E" w:rsidRDefault="00255341"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34</w:t>
            </w:r>
          </w:p>
        </w:tc>
      </w:tr>
    </w:tbl>
    <w:p w:rsidR="00BD505F" w:rsidRPr="00691A5E" w:rsidRDefault="00BD505F" w:rsidP="00D14B5F">
      <w:pPr>
        <w:rPr>
          <w:rFonts w:ascii="Times New Roman" w:hAnsi="Times New Roman" w:cs="Times New Roman"/>
          <w:b/>
          <w:sz w:val="28"/>
          <w:szCs w:val="28"/>
        </w:rPr>
      </w:pPr>
    </w:p>
    <w:p w:rsidR="00C61BB8" w:rsidRPr="00691A5E" w:rsidRDefault="00C61BB8" w:rsidP="00C61BB8">
      <w:pPr>
        <w:jc w:val="center"/>
        <w:rPr>
          <w:rFonts w:ascii="Times New Roman" w:hAnsi="Times New Roman" w:cs="Times New Roman"/>
          <w:b/>
          <w:sz w:val="24"/>
          <w:szCs w:val="24"/>
        </w:rPr>
      </w:pPr>
      <w:r w:rsidRPr="00691A5E">
        <w:rPr>
          <w:rFonts w:ascii="Times New Roman" w:hAnsi="Times New Roman" w:cs="Times New Roman"/>
          <w:b/>
          <w:sz w:val="24"/>
          <w:szCs w:val="24"/>
        </w:rPr>
        <w:t>8 класс</w:t>
      </w:r>
    </w:p>
    <w:tbl>
      <w:tblPr>
        <w:tblW w:w="0" w:type="auto"/>
        <w:tblInd w:w="40" w:type="dxa"/>
        <w:tblCellMar>
          <w:left w:w="40" w:type="dxa"/>
          <w:right w:w="40" w:type="dxa"/>
        </w:tblCellMar>
        <w:tblLook w:val="0000"/>
      </w:tblPr>
      <w:tblGrid>
        <w:gridCol w:w="993"/>
        <w:gridCol w:w="8899"/>
        <w:gridCol w:w="920"/>
      </w:tblGrid>
      <w:tr w:rsidR="00C61BB8" w:rsidRPr="00691A5E" w:rsidTr="00E850DE">
        <w:trPr>
          <w:trHeight w:hRule="exact" w:val="567"/>
        </w:trPr>
        <w:tc>
          <w:tcPr>
            <w:tcW w:w="993" w:type="dxa"/>
            <w:tcBorders>
              <w:top w:val="single" w:sz="6" w:space="0" w:color="auto"/>
              <w:left w:val="single" w:sz="6" w:space="0" w:color="auto"/>
              <w:bottom w:val="nil"/>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eastAsia="Calibri" w:hAnsi="Times New Roman" w:cs="Times New Roman"/>
                <w:b/>
                <w:sz w:val="24"/>
                <w:szCs w:val="24"/>
              </w:rPr>
            </w:pPr>
            <w:r w:rsidRPr="00691A5E">
              <w:rPr>
                <w:rFonts w:ascii="Times New Roman" w:eastAsia="Calibri" w:hAnsi="Times New Roman" w:cs="Times New Roman"/>
                <w:b/>
                <w:sz w:val="24"/>
                <w:szCs w:val="24"/>
              </w:rPr>
              <w:t xml:space="preserve">№ </w:t>
            </w:r>
            <w:proofErr w:type="spellStart"/>
            <w:proofErr w:type="gramStart"/>
            <w:r w:rsidRPr="00691A5E">
              <w:rPr>
                <w:rFonts w:ascii="Times New Roman" w:eastAsia="Calibri" w:hAnsi="Times New Roman" w:cs="Times New Roman"/>
                <w:b/>
                <w:sz w:val="24"/>
                <w:szCs w:val="24"/>
              </w:rPr>
              <w:t>п</w:t>
            </w:r>
            <w:proofErr w:type="spellEnd"/>
            <w:proofErr w:type="gramEnd"/>
            <w:r w:rsidRPr="00691A5E">
              <w:rPr>
                <w:rFonts w:ascii="Times New Roman" w:eastAsia="Calibri" w:hAnsi="Times New Roman" w:cs="Times New Roman"/>
                <w:b/>
                <w:sz w:val="24"/>
                <w:szCs w:val="24"/>
              </w:rPr>
              <w:t>/</w:t>
            </w:r>
            <w:proofErr w:type="spellStart"/>
            <w:r w:rsidRPr="00691A5E">
              <w:rPr>
                <w:rFonts w:ascii="Times New Roman" w:eastAsia="Calibri" w:hAnsi="Times New Roman" w:cs="Times New Roman"/>
                <w:b/>
                <w:sz w:val="24"/>
                <w:szCs w:val="24"/>
              </w:rPr>
              <w:t>п</w:t>
            </w:r>
            <w:proofErr w:type="spellEnd"/>
          </w:p>
        </w:tc>
        <w:tc>
          <w:tcPr>
            <w:tcW w:w="8899" w:type="dxa"/>
            <w:tcBorders>
              <w:top w:val="single" w:sz="6" w:space="0" w:color="auto"/>
              <w:left w:val="single" w:sz="6" w:space="0" w:color="auto"/>
              <w:bottom w:val="nil"/>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eastAsia="Calibri" w:hAnsi="Times New Roman" w:cs="Times New Roman"/>
                <w:b/>
                <w:sz w:val="24"/>
                <w:szCs w:val="24"/>
              </w:rPr>
            </w:pPr>
            <w:r w:rsidRPr="00691A5E">
              <w:rPr>
                <w:rFonts w:ascii="Times New Roman" w:eastAsia="Calibri" w:hAnsi="Times New Roman" w:cs="Times New Roman"/>
                <w:b/>
                <w:sz w:val="24"/>
                <w:szCs w:val="24"/>
              </w:rPr>
              <w:t>Тема урока</w:t>
            </w:r>
          </w:p>
        </w:tc>
        <w:tc>
          <w:tcPr>
            <w:tcW w:w="0" w:type="auto"/>
            <w:tcBorders>
              <w:top w:val="single" w:sz="6" w:space="0" w:color="auto"/>
              <w:left w:val="single" w:sz="6" w:space="0" w:color="auto"/>
              <w:bottom w:val="nil"/>
              <w:right w:val="single" w:sz="6" w:space="0" w:color="auto"/>
            </w:tcBorders>
            <w:shd w:val="clear" w:color="auto" w:fill="FFFFFF"/>
            <w:vAlign w:val="center"/>
          </w:tcPr>
          <w:p w:rsidR="00C61BB8" w:rsidRPr="00691A5E" w:rsidRDefault="00C61BB8" w:rsidP="006B13E1">
            <w:pPr>
              <w:spacing w:after="0" w:line="240" w:lineRule="auto"/>
              <w:contextualSpacing/>
              <w:jc w:val="center"/>
              <w:rPr>
                <w:rFonts w:ascii="Times New Roman" w:eastAsia="Calibri" w:hAnsi="Times New Roman" w:cs="Times New Roman"/>
                <w:b/>
                <w:sz w:val="24"/>
                <w:szCs w:val="24"/>
              </w:rPr>
            </w:pPr>
            <w:r w:rsidRPr="00691A5E">
              <w:rPr>
                <w:rFonts w:ascii="Times New Roman" w:eastAsia="Calibri" w:hAnsi="Times New Roman" w:cs="Times New Roman"/>
                <w:b/>
                <w:sz w:val="24"/>
                <w:szCs w:val="24"/>
              </w:rPr>
              <w:t>Кол-во</w:t>
            </w:r>
            <w:r w:rsidRPr="00691A5E">
              <w:rPr>
                <w:rFonts w:ascii="Times New Roman" w:hAnsi="Times New Roman" w:cs="Times New Roman"/>
                <w:b/>
                <w:sz w:val="24"/>
                <w:szCs w:val="24"/>
              </w:rPr>
              <w:t xml:space="preserve"> часов</w:t>
            </w:r>
          </w:p>
        </w:tc>
      </w:tr>
      <w:tr w:rsidR="00C61BB8" w:rsidRPr="00691A5E" w:rsidTr="00D14B5F">
        <w:trPr>
          <w:trHeight w:hRule="exact" w:val="89"/>
        </w:trPr>
        <w:tc>
          <w:tcPr>
            <w:tcW w:w="993" w:type="dxa"/>
            <w:tcBorders>
              <w:top w:val="nil"/>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eastAsia="Calibri" w:hAnsi="Times New Roman" w:cs="Times New Roman"/>
                <w:sz w:val="24"/>
                <w:szCs w:val="24"/>
              </w:rPr>
            </w:pPr>
          </w:p>
          <w:p w:rsidR="00C61BB8" w:rsidRPr="00691A5E" w:rsidRDefault="00C61BB8" w:rsidP="006B13E1">
            <w:pPr>
              <w:spacing w:after="0" w:line="240" w:lineRule="auto"/>
              <w:contextualSpacing/>
              <w:rPr>
                <w:rFonts w:ascii="Times New Roman" w:eastAsia="Calibri" w:hAnsi="Times New Roman" w:cs="Times New Roman"/>
                <w:sz w:val="24"/>
                <w:szCs w:val="24"/>
              </w:rPr>
            </w:pPr>
          </w:p>
        </w:tc>
        <w:tc>
          <w:tcPr>
            <w:tcW w:w="8899" w:type="dxa"/>
            <w:tcBorders>
              <w:top w:val="nil"/>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eastAsia="Calibri" w:hAnsi="Times New Roman" w:cs="Times New Roman"/>
                <w:sz w:val="24"/>
                <w:szCs w:val="24"/>
              </w:rPr>
            </w:pPr>
          </w:p>
          <w:p w:rsidR="00C61BB8" w:rsidRPr="00691A5E" w:rsidRDefault="00C61BB8" w:rsidP="006B13E1">
            <w:pPr>
              <w:spacing w:after="0" w:line="240" w:lineRule="auto"/>
              <w:contextualSpacing/>
              <w:rPr>
                <w:rFonts w:ascii="Times New Roman" w:eastAsia="Calibri" w:hAnsi="Times New Roman" w:cs="Times New Roman"/>
                <w:sz w:val="24"/>
                <w:szCs w:val="24"/>
              </w:rPr>
            </w:pPr>
          </w:p>
        </w:tc>
        <w:tc>
          <w:tcPr>
            <w:tcW w:w="0" w:type="auto"/>
            <w:tcBorders>
              <w:top w:val="nil"/>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rPr>
                <w:rFonts w:ascii="Times New Roman" w:eastAsia="Calibri" w:hAnsi="Times New Roman" w:cs="Times New Roman"/>
                <w:sz w:val="24"/>
                <w:szCs w:val="24"/>
              </w:rPr>
            </w:pPr>
          </w:p>
          <w:p w:rsidR="00C61BB8" w:rsidRPr="00691A5E" w:rsidRDefault="00C61BB8" w:rsidP="006B13E1">
            <w:pPr>
              <w:spacing w:after="0" w:line="240" w:lineRule="auto"/>
              <w:contextualSpacing/>
              <w:rPr>
                <w:rFonts w:ascii="Times New Roman" w:eastAsia="Calibri" w:hAnsi="Times New Roman" w:cs="Times New Roman"/>
                <w:sz w:val="24"/>
                <w:szCs w:val="24"/>
              </w:rPr>
            </w:pPr>
          </w:p>
        </w:tc>
      </w:tr>
      <w:tr w:rsidR="00C61BB8" w:rsidRPr="00691A5E" w:rsidTr="00E850DE">
        <w:trPr>
          <w:trHeight w:hRule="exact" w:val="567"/>
        </w:trPr>
        <w:tc>
          <w:tcPr>
            <w:tcW w:w="0" w:type="auto"/>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4A1A3D">
            <w:pPr>
              <w:spacing w:after="0" w:line="240" w:lineRule="auto"/>
              <w:contextualSpacing/>
              <w:jc w:val="center"/>
              <w:rPr>
                <w:rFonts w:ascii="Times New Roman" w:eastAsia="Calibri" w:hAnsi="Times New Roman" w:cs="Times New Roman"/>
                <w:b/>
                <w:sz w:val="24"/>
                <w:szCs w:val="24"/>
              </w:rPr>
            </w:pPr>
            <w:r w:rsidRPr="00691A5E">
              <w:rPr>
                <w:rFonts w:ascii="Times New Roman" w:hAnsi="Times New Roman" w:cs="Times New Roman"/>
                <w:b/>
                <w:sz w:val="24"/>
                <w:szCs w:val="24"/>
              </w:rPr>
              <w:t xml:space="preserve">Раздел 1.  </w:t>
            </w:r>
            <w:r w:rsidR="004A1A3D" w:rsidRPr="00691A5E">
              <w:rPr>
                <w:rFonts w:ascii="Times New Roman" w:hAnsi="Times New Roman" w:cs="Times New Roman"/>
                <w:b/>
                <w:sz w:val="24"/>
                <w:szCs w:val="24"/>
              </w:rPr>
              <w:t>Классика и современность</w:t>
            </w:r>
            <w:r w:rsidRPr="00691A5E">
              <w:rPr>
                <w:rFonts w:ascii="Times New Roman" w:hAnsi="Times New Roman" w:cs="Times New Roman"/>
                <w:b/>
                <w:sz w:val="24"/>
                <w:szCs w:val="24"/>
              </w:rPr>
              <w:t xml:space="preserve"> (1</w:t>
            </w:r>
            <w:r w:rsidR="004A1A3D" w:rsidRPr="00691A5E">
              <w:rPr>
                <w:rFonts w:ascii="Times New Roman" w:hAnsi="Times New Roman" w:cs="Times New Roman"/>
                <w:b/>
                <w:sz w:val="24"/>
                <w:szCs w:val="24"/>
              </w:rPr>
              <w:t>7</w:t>
            </w:r>
            <w:r w:rsidRPr="00691A5E">
              <w:rPr>
                <w:rFonts w:ascii="Times New Roman" w:hAnsi="Times New Roman" w:cs="Times New Roman"/>
                <w:b/>
                <w:sz w:val="24"/>
                <w:szCs w:val="24"/>
              </w:rPr>
              <w:t>ч)</w:t>
            </w:r>
          </w:p>
        </w:tc>
      </w:tr>
      <w:tr w:rsidR="00C61BB8" w:rsidRPr="00691A5E" w:rsidTr="002D191D">
        <w:trPr>
          <w:trHeight w:hRule="exact" w:val="412"/>
        </w:trPr>
        <w:tc>
          <w:tcPr>
            <w:tcW w:w="993" w:type="dxa"/>
            <w:tcBorders>
              <w:top w:val="single" w:sz="6" w:space="0" w:color="auto"/>
              <w:left w:val="single" w:sz="6" w:space="0" w:color="auto"/>
              <w:right w:val="single" w:sz="6" w:space="0" w:color="auto"/>
            </w:tcBorders>
            <w:shd w:val="clear" w:color="auto" w:fill="FFFFFF"/>
            <w:vAlign w:val="center"/>
          </w:tcPr>
          <w:p w:rsidR="00C61BB8" w:rsidRPr="00691A5E" w:rsidRDefault="00C61BB8" w:rsidP="00E850DE">
            <w:pPr>
              <w:spacing w:before="2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c>
          <w:tcPr>
            <w:tcW w:w="8899" w:type="dxa"/>
            <w:tcBorders>
              <w:top w:val="single" w:sz="6" w:space="0" w:color="auto"/>
              <w:left w:val="single" w:sz="6" w:space="0" w:color="auto"/>
              <w:right w:val="single" w:sz="6" w:space="0" w:color="auto"/>
            </w:tcBorders>
            <w:shd w:val="clear" w:color="auto" w:fill="FFFFFF"/>
          </w:tcPr>
          <w:p w:rsidR="00C61BB8" w:rsidRPr="00691A5E" w:rsidRDefault="004A1A3D" w:rsidP="00E850DE">
            <w:pPr>
              <w:pStyle w:val="16"/>
              <w:shd w:val="clear" w:color="auto" w:fill="auto"/>
              <w:spacing w:line="276" w:lineRule="auto"/>
              <w:ind w:firstLine="0"/>
              <w:jc w:val="both"/>
              <w:rPr>
                <w:sz w:val="24"/>
                <w:szCs w:val="24"/>
              </w:rPr>
            </w:pPr>
            <w:r w:rsidRPr="00691A5E">
              <w:rPr>
                <w:sz w:val="24"/>
                <w:szCs w:val="24"/>
              </w:rPr>
              <w:t xml:space="preserve">Классика в нашей жизни. </w:t>
            </w:r>
          </w:p>
        </w:tc>
        <w:tc>
          <w:tcPr>
            <w:tcW w:w="0" w:type="auto"/>
            <w:tcBorders>
              <w:top w:val="single" w:sz="6" w:space="0" w:color="auto"/>
              <w:left w:val="single" w:sz="6" w:space="0" w:color="auto"/>
              <w:right w:val="single" w:sz="6" w:space="0" w:color="auto"/>
            </w:tcBorders>
            <w:shd w:val="clear" w:color="auto" w:fill="FFFFFF"/>
            <w:vAlign w:val="center"/>
          </w:tcPr>
          <w:p w:rsidR="00C61BB8" w:rsidRPr="00691A5E" w:rsidRDefault="00C61BB8" w:rsidP="002D191D">
            <w:pPr>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w:t>
            </w:r>
          </w:p>
        </w:tc>
      </w:tr>
      <w:tr w:rsidR="00C61BB8" w:rsidRPr="00691A5E" w:rsidTr="002D191D">
        <w:trPr>
          <w:trHeight w:hRule="exact" w:val="690"/>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C61BB8" w:rsidP="00E850DE">
            <w:pPr>
              <w:spacing w:before="2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w:t>
            </w:r>
            <w:r w:rsidR="004A1A3D" w:rsidRPr="00691A5E">
              <w:rPr>
                <w:rFonts w:ascii="Times New Roman" w:eastAsia="Calibri" w:hAnsi="Times New Roman" w:cs="Times New Roman"/>
                <w:sz w:val="24"/>
                <w:szCs w:val="24"/>
              </w:rPr>
              <w:t>-3</w:t>
            </w:r>
          </w:p>
        </w:tc>
        <w:tc>
          <w:tcPr>
            <w:tcW w:w="8899" w:type="dxa"/>
            <w:tcBorders>
              <w:top w:val="single" w:sz="6" w:space="0" w:color="auto"/>
              <w:left w:val="single" w:sz="6" w:space="0" w:color="auto"/>
              <w:bottom w:val="single" w:sz="4" w:space="0" w:color="auto"/>
              <w:right w:val="single" w:sz="6" w:space="0" w:color="auto"/>
            </w:tcBorders>
            <w:shd w:val="clear" w:color="auto" w:fill="FFFFFF"/>
          </w:tcPr>
          <w:p w:rsidR="00C61BB8" w:rsidRPr="00691A5E" w:rsidRDefault="004A1A3D" w:rsidP="00D14B5F">
            <w:pPr>
              <w:pStyle w:val="16"/>
              <w:shd w:val="clear" w:color="auto" w:fill="auto"/>
              <w:spacing w:after="200" w:line="276" w:lineRule="auto"/>
              <w:ind w:firstLine="0"/>
              <w:jc w:val="both"/>
              <w:rPr>
                <w:sz w:val="24"/>
                <w:szCs w:val="24"/>
              </w:rPr>
            </w:pPr>
            <w:r w:rsidRPr="00691A5E">
              <w:rPr>
                <w:sz w:val="24"/>
                <w:szCs w:val="24"/>
              </w:rPr>
              <w:t>В музыкальном театре. Опера.</w:t>
            </w:r>
            <w:r w:rsidR="00D14B5F" w:rsidRPr="00691A5E">
              <w:rPr>
                <w:sz w:val="24"/>
                <w:szCs w:val="24"/>
              </w:rPr>
              <w:t xml:space="preserve"> Опера «Князь Игорь» </w:t>
            </w:r>
            <w:r w:rsidRPr="00691A5E">
              <w:rPr>
                <w:sz w:val="24"/>
                <w:szCs w:val="24"/>
              </w:rPr>
              <w:t>А.П.Бородина. Русская эпическая опера.</w:t>
            </w:r>
          </w:p>
        </w:tc>
        <w:tc>
          <w:tcPr>
            <w:tcW w:w="0" w:type="auto"/>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4A1A3D" w:rsidP="00E850DE">
            <w:pPr>
              <w:spacing w:before="240"/>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2</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4A1A3D" w:rsidP="00E850DE">
            <w:pPr>
              <w:spacing w:before="240"/>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4-5</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4A1A3D" w:rsidP="00E850DE">
            <w:pPr>
              <w:pStyle w:val="16"/>
              <w:shd w:val="clear" w:color="auto" w:fill="auto"/>
              <w:spacing w:before="240" w:after="200" w:line="276" w:lineRule="auto"/>
              <w:ind w:firstLine="0"/>
              <w:jc w:val="both"/>
              <w:rPr>
                <w:sz w:val="24"/>
                <w:szCs w:val="24"/>
              </w:rPr>
            </w:pPr>
            <w:r w:rsidRPr="00691A5E">
              <w:rPr>
                <w:sz w:val="24"/>
                <w:szCs w:val="24"/>
              </w:rPr>
              <w:t>В музыкальном театре. Бале</w:t>
            </w:r>
            <w:r w:rsidR="00D14B5F" w:rsidRPr="00691A5E">
              <w:rPr>
                <w:sz w:val="24"/>
                <w:szCs w:val="24"/>
              </w:rPr>
              <w:t xml:space="preserve">т. Балет «Ярославна» </w:t>
            </w:r>
            <w:r w:rsidRPr="00691A5E">
              <w:rPr>
                <w:sz w:val="24"/>
                <w:szCs w:val="24"/>
              </w:rPr>
              <w:t xml:space="preserve"> Б.Тищенко.</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4A1A3D" w:rsidP="00E850DE">
            <w:pPr>
              <w:spacing w:before="240"/>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2</w:t>
            </w:r>
          </w:p>
          <w:p w:rsidR="00C61BB8" w:rsidRPr="00691A5E" w:rsidRDefault="00C61BB8" w:rsidP="00E850DE">
            <w:pPr>
              <w:spacing w:before="240"/>
              <w:contextualSpacing/>
              <w:jc w:val="center"/>
              <w:rPr>
                <w:rFonts w:ascii="Times New Roman" w:eastAsia="Calibri" w:hAnsi="Times New Roman" w:cs="Times New Roman"/>
                <w:sz w:val="24"/>
                <w:szCs w:val="24"/>
              </w:rPr>
            </w:pPr>
          </w:p>
        </w:tc>
      </w:tr>
      <w:tr w:rsidR="00C61BB8" w:rsidRPr="00691A5E" w:rsidTr="0097304A">
        <w:trPr>
          <w:trHeight w:hRule="exact" w:val="903"/>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4A1A3D" w:rsidP="00E850DE">
            <w:pPr>
              <w:spacing w:before="240"/>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6-7</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4A1A3D" w:rsidP="00E850DE">
            <w:pPr>
              <w:pStyle w:val="16"/>
              <w:shd w:val="clear" w:color="auto" w:fill="auto"/>
              <w:spacing w:before="240" w:after="200" w:line="276" w:lineRule="auto"/>
              <w:ind w:firstLine="0"/>
              <w:jc w:val="both"/>
              <w:rPr>
                <w:sz w:val="24"/>
                <w:szCs w:val="24"/>
              </w:rPr>
            </w:pPr>
            <w:r w:rsidRPr="00691A5E">
              <w:rPr>
                <w:sz w:val="24"/>
                <w:szCs w:val="24"/>
              </w:rPr>
              <w:t>В музыкальном театре. Мюзикл. Рок-опера. «Человек и есть тайна». Рок-опера «Прест</w:t>
            </w:r>
            <w:r w:rsidR="00D14B5F" w:rsidRPr="00691A5E">
              <w:rPr>
                <w:sz w:val="24"/>
                <w:szCs w:val="24"/>
              </w:rPr>
              <w:t xml:space="preserve">упление и наказание» </w:t>
            </w:r>
            <w:r w:rsidRPr="00691A5E">
              <w:rPr>
                <w:sz w:val="24"/>
                <w:szCs w:val="24"/>
              </w:rPr>
              <w:t xml:space="preserve"> Э. Артемьева.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4A1A3D" w:rsidP="00E850DE">
            <w:pPr>
              <w:spacing w:before="2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w:t>
            </w:r>
          </w:p>
        </w:tc>
      </w:tr>
      <w:tr w:rsidR="00C61BB8" w:rsidRPr="00691A5E" w:rsidTr="00E850DE">
        <w:trPr>
          <w:trHeight w:hRule="exact" w:val="606"/>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D72E23" w:rsidP="00E850DE">
            <w:pPr>
              <w:spacing w:before="2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8</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D72E23" w:rsidP="00E850DE">
            <w:pPr>
              <w:pStyle w:val="16"/>
              <w:shd w:val="clear" w:color="auto" w:fill="auto"/>
              <w:spacing w:before="240" w:after="200" w:line="276" w:lineRule="auto"/>
              <w:ind w:firstLine="0"/>
              <w:jc w:val="both"/>
              <w:rPr>
                <w:sz w:val="24"/>
                <w:szCs w:val="24"/>
              </w:rPr>
            </w:pPr>
            <w:r w:rsidRPr="00691A5E">
              <w:rPr>
                <w:sz w:val="24"/>
                <w:szCs w:val="24"/>
              </w:rPr>
              <w:t>Мюзикл «Ромео и Джульетта: от</w:t>
            </w:r>
            <w:r w:rsidR="00D14B5F" w:rsidRPr="00691A5E">
              <w:rPr>
                <w:sz w:val="24"/>
                <w:szCs w:val="24"/>
              </w:rPr>
              <w:t xml:space="preserve"> ненависти до любви» </w:t>
            </w:r>
            <w:r w:rsidRPr="00691A5E">
              <w:rPr>
                <w:sz w:val="24"/>
                <w:szCs w:val="24"/>
              </w:rPr>
              <w:t xml:space="preserve"> Ж. </w:t>
            </w:r>
            <w:proofErr w:type="spellStart"/>
            <w:r w:rsidRPr="00691A5E">
              <w:rPr>
                <w:sz w:val="24"/>
                <w:szCs w:val="24"/>
              </w:rPr>
              <w:t>Пресгурвик</w:t>
            </w:r>
            <w:proofErr w:type="spellEnd"/>
            <w:r w:rsidRPr="00691A5E">
              <w:rPr>
                <w:sz w:val="24"/>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E850DE">
            <w:pPr>
              <w:spacing w:before="240"/>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1</w:t>
            </w:r>
          </w:p>
        </w:tc>
      </w:tr>
      <w:tr w:rsidR="00C61BB8" w:rsidRPr="00691A5E" w:rsidTr="00E850DE">
        <w:trPr>
          <w:trHeight w:hRule="exact" w:val="713"/>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D72E23" w:rsidP="00E850DE">
            <w:pPr>
              <w:spacing w:before="2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9</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D72E23" w:rsidP="00E850DE">
            <w:pPr>
              <w:pStyle w:val="16"/>
              <w:shd w:val="clear" w:color="auto" w:fill="auto"/>
              <w:spacing w:after="200" w:line="276" w:lineRule="auto"/>
              <w:ind w:firstLine="0"/>
              <w:jc w:val="both"/>
              <w:rPr>
                <w:sz w:val="24"/>
                <w:szCs w:val="24"/>
              </w:rPr>
            </w:pPr>
            <w:r w:rsidRPr="00691A5E">
              <w:rPr>
                <w:sz w:val="24"/>
                <w:szCs w:val="24"/>
              </w:rPr>
              <w:t>Музыка к драматическому спектаклю. «Ромео и Джульетта». Музыкальные зарисовки для большого сим</w:t>
            </w:r>
            <w:r w:rsidR="00D14B5F" w:rsidRPr="00691A5E">
              <w:rPr>
                <w:sz w:val="24"/>
                <w:szCs w:val="24"/>
              </w:rPr>
              <w:t xml:space="preserve">фонического оркестра  </w:t>
            </w:r>
            <w:r w:rsidRPr="00691A5E">
              <w:rPr>
                <w:sz w:val="24"/>
                <w:szCs w:val="24"/>
              </w:rPr>
              <w:t xml:space="preserve"> </w:t>
            </w:r>
            <w:proofErr w:type="spellStart"/>
            <w:r w:rsidRPr="00691A5E">
              <w:rPr>
                <w:sz w:val="24"/>
                <w:szCs w:val="24"/>
              </w:rPr>
              <w:t>Д.Б.Кабалевский</w:t>
            </w:r>
            <w:proofErr w:type="spellEnd"/>
            <w:r w:rsidRPr="00691A5E">
              <w:rPr>
                <w:sz w:val="24"/>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E850DE">
            <w:pPr>
              <w:spacing w:before="240"/>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E850DE" w:rsidP="00E850DE">
            <w:pPr>
              <w:spacing w:before="240"/>
              <w:contextualSpacing/>
              <w:rPr>
                <w:rFonts w:ascii="Times New Roman" w:eastAsia="Calibri" w:hAnsi="Times New Roman" w:cs="Times New Roman"/>
                <w:sz w:val="24"/>
                <w:szCs w:val="24"/>
              </w:rPr>
            </w:pPr>
            <w:r w:rsidRPr="00691A5E">
              <w:rPr>
                <w:rFonts w:ascii="Times New Roman" w:eastAsia="Calibri" w:hAnsi="Times New Roman" w:cs="Times New Roman"/>
                <w:sz w:val="24"/>
                <w:szCs w:val="24"/>
              </w:rPr>
              <w:lastRenderedPageBreak/>
              <w:t xml:space="preserve">     </w:t>
            </w:r>
            <w:r w:rsidR="00D72E23" w:rsidRPr="00691A5E">
              <w:rPr>
                <w:rFonts w:ascii="Times New Roman" w:eastAsia="Calibri" w:hAnsi="Times New Roman" w:cs="Times New Roman"/>
                <w:sz w:val="24"/>
                <w:szCs w:val="24"/>
              </w:rPr>
              <w:t>10</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D72E23" w:rsidP="00D14B5F">
            <w:pPr>
              <w:pStyle w:val="16"/>
              <w:shd w:val="clear" w:color="auto" w:fill="auto"/>
              <w:spacing w:before="240" w:after="200" w:line="276" w:lineRule="auto"/>
              <w:ind w:firstLine="0"/>
              <w:jc w:val="both"/>
              <w:rPr>
                <w:sz w:val="24"/>
                <w:szCs w:val="24"/>
              </w:rPr>
            </w:pPr>
            <w:r w:rsidRPr="00691A5E">
              <w:rPr>
                <w:sz w:val="24"/>
                <w:szCs w:val="24"/>
              </w:rPr>
              <w:t>Музыка Э.Грига к драме</w:t>
            </w:r>
            <w:r w:rsidR="00D14B5F" w:rsidRPr="00691A5E">
              <w:rPr>
                <w:sz w:val="24"/>
                <w:szCs w:val="24"/>
              </w:rPr>
              <w:t xml:space="preserve"> Г. Ибсена «Пер </w:t>
            </w:r>
            <w:proofErr w:type="spellStart"/>
            <w:r w:rsidR="00D14B5F" w:rsidRPr="00691A5E">
              <w:rPr>
                <w:sz w:val="24"/>
                <w:szCs w:val="24"/>
              </w:rPr>
              <w:t>Гюнт</w:t>
            </w:r>
            <w:proofErr w:type="spellEnd"/>
            <w:r w:rsidR="00D14B5F" w:rsidRPr="00691A5E">
              <w:rPr>
                <w:sz w:val="24"/>
                <w:szCs w:val="24"/>
              </w:rPr>
              <w:t>»</w:t>
            </w:r>
            <w:proofErr w:type="gramStart"/>
            <w:r w:rsidR="00D14B5F" w:rsidRPr="00691A5E">
              <w:rPr>
                <w:sz w:val="24"/>
                <w:szCs w:val="24"/>
              </w:rPr>
              <w:t xml:space="preserve"> </w:t>
            </w:r>
            <w:r w:rsidRPr="00691A5E">
              <w:rPr>
                <w:sz w:val="24"/>
                <w:szCs w:val="24"/>
              </w:rPr>
              <w:t>.</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E850DE">
            <w:pPr>
              <w:spacing w:before="240"/>
              <w:contextualSpacing/>
              <w:jc w:val="center"/>
              <w:rPr>
                <w:rFonts w:ascii="Times New Roman" w:eastAsia="Calibri" w:hAnsi="Times New Roman" w:cs="Times New Roman"/>
                <w:sz w:val="24"/>
                <w:szCs w:val="24"/>
              </w:rPr>
            </w:pPr>
            <w:r w:rsidRPr="00691A5E">
              <w:rPr>
                <w:rFonts w:ascii="Times New Roman" w:hAnsi="Times New Roman" w:cs="Times New Roman"/>
                <w:sz w:val="24"/>
                <w:szCs w:val="24"/>
              </w:rPr>
              <w:t>1</w:t>
            </w:r>
          </w:p>
        </w:tc>
      </w:tr>
      <w:tr w:rsidR="00C61BB8" w:rsidRPr="00691A5E" w:rsidTr="00D14B5F">
        <w:trPr>
          <w:trHeight w:hRule="exact" w:val="604"/>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D72E23" w:rsidP="00E850DE">
            <w:pPr>
              <w:spacing w:before="2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11</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D72E23" w:rsidP="00E850DE">
            <w:pPr>
              <w:pStyle w:val="16"/>
              <w:shd w:val="clear" w:color="auto" w:fill="auto"/>
              <w:spacing w:before="240" w:after="200" w:line="276" w:lineRule="auto"/>
              <w:ind w:firstLine="0"/>
              <w:jc w:val="both"/>
              <w:rPr>
                <w:sz w:val="24"/>
                <w:szCs w:val="24"/>
              </w:rPr>
            </w:pPr>
            <w:r w:rsidRPr="00691A5E">
              <w:rPr>
                <w:sz w:val="24"/>
                <w:szCs w:val="24"/>
              </w:rPr>
              <w:t xml:space="preserve">«Гоголь-сюита». Из музыки к </w:t>
            </w:r>
            <w:r w:rsidR="00D14B5F" w:rsidRPr="00691A5E">
              <w:rPr>
                <w:sz w:val="24"/>
                <w:szCs w:val="24"/>
              </w:rPr>
              <w:t xml:space="preserve">спектаклю «Ревизская сказка» </w:t>
            </w:r>
            <w:r w:rsidRPr="00691A5E">
              <w:rPr>
                <w:sz w:val="24"/>
                <w:szCs w:val="24"/>
              </w:rPr>
              <w:t xml:space="preserve"> А. </w:t>
            </w:r>
            <w:proofErr w:type="spellStart"/>
            <w:r w:rsidRPr="00691A5E">
              <w:rPr>
                <w:sz w:val="24"/>
                <w:szCs w:val="24"/>
              </w:rPr>
              <w:t>Шнитке</w:t>
            </w:r>
            <w:proofErr w:type="spellEnd"/>
            <w:r w:rsidRPr="00691A5E">
              <w:rPr>
                <w:sz w:val="24"/>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D72E23" w:rsidP="00E850DE">
            <w:pPr>
              <w:spacing w:before="240"/>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9425A3">
        <w:trPr>
          <w:trHeight w:hRule="exact" w:val="84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D72E23" w:rsidP="00E850DE">
            <w:pPr>
              <w:spacing w:before="2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12</w:t>
            </w:r>
            <w:r w:rsidR="00E850DE" w:rsidRPr="00691A5E">
              <w:rPr>
                <w:rFonts w:ascii="Times New Roman" w:eastAsia="Calibri" w:hAnsi="Times New Roman" w:cs="Times New Roman"/>
                <w:sz w:val="24"/>
                <w:szCs w:val="24"/>
              </w:rPr>
              <w:t>-13</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D72E23" w:rsidP="00E850DE">
            <w:pPr>
              <w:pStyle w:val="16"/>
              <w:shd w:val="clear" w:color="auto" w:fill="auto"/>
              <w:spacing w:before="240" w:after="200" w:line="276" w:lineRule="auto"/>
              <w:ind w:firstLine="0"/>
              <w:jc w:val="both"/>
              <w:rPr>
                <w:sz w:val="24"/>
                <w:szCs w:val="24"/>
              </w:rPr>
            </w:pPr>
            <w:r w:rsidRPr="00691A5E">
              <w:rPr>
                <w:sz w:val="24"/>
                <w:szCs w:val="24"/>
              </w:rPr>
              <w:t>Музыка в кино. «Ты отправишься в путь, чтобы зажечь день …». Музыка к фильм</w:t>
            </w:r>
            <w:r w:rsidR="00D14B5F" w:rsidRPr="00691A5E">
              <w:rPr>
                <w:sz w:val="24"/>
                <w:szCs w:val="24"/>
              </w:rPr>
              <w:t xml:space="preserve">у «Властелин колец»  </w:t>
            </w:r>
            <w:r w:rsidRPr="00691A5E">
              <w:rPr>
                <w:sz w:val="24"/>
                <w:szCs w:val="24"/>
              </w:rPr>
              <w:t>Г. Шор</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E850DE" w:rsidP="00E850DE">
            <w:pPr>
              <w:spacing w:before="240"/>
              <w:contextualSpacing/>
              <w:jc w:val="center"/>
              <w:rPr>
                <w:rFonts w:ascii="Times New Roman" w:hAnsi="Times New Roman" w:cs="Times New Roman"/>
                <w:sz w:val="24"/>
                <w:szCs w:val="24"/>
              </w:rPr>
            </w:pPr>
            <w:r w:rsidRPr="00691A5E">
              <w:rPr>
                <w:rFonts w:ascii="Times New Roman" w:hAnsi="Times New Roman" w:cs="Times New Roman"/>
                <w:sz w:val="24"/>
                <w:szCs w:val="24"/>
              </w:rPr>
              <w:t>2</w:t>
            </w:r>
          </w:p>
        </w:tc>
      </w:tr>
      <w:tr w:rsidR="00C61BB8" w:rsidRPr="00691A5E" w:rsidTr="00D14B5F">
        <w:trPr>
          <w:trHeight w:hRule="exact" w:val="723"/>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E850DE" w:rsidP="00E850DE">
            <w:pPr>
              <w:spacing w:before="2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14</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E850DE" w:rsidP="00E850DE">
            <w:pPr>
              <w:pStyle w:val="16"/>
              <w:shd w:val="clear" w:color="auto" w:fill="auto"/>
              <w:spacing w:line="276" w:lineRule="auto"/>
              <w:ind w:firstLine="0"/>
              <w:jc w:val="both"/>
              <w:rPr>
                <w:sz w:val="24"/>
                <w:szCs w:val="24"/>
                <w:lang w:val="en-US"/>
              </w:rPr>
            </w:pPr>
            <w:r w:rsidRPr="00691A5E">
              <w:rPr>
                <w:sz w:val="24"/>
                <w:szCs w:val="24"/>
              </w:rPr>
              <w:t>В концертном зале. Симфония: прошлое и настоящее. Симфония №8 («Неоконченная») Ф.Шуберт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E850DE">
            <w:pPr>
              <w:spacing w:before="240"/>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E850DE" w:rsidP="00E850DE">
            <w:pPr>
              <w:spacing w:before="2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15</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E850DE" w:rsidP="00E850DE">
            <w:pPr>
              <w:pStyle w:val="16"/>
              <w:shd w:val="clear" w:color="auto" w:fill="auto"/>
              <w:spacing w:before="240" w:after="200" w:line="276" w:lineRule="auto"/>
              <w:ind w:firstLine="0"/>
              <w:jc w:val="both"/>
              <w:rPr>
                <w:sz w:val="24"/>
                <w:szCs w:val="24"/>
              </w:rPr>
            </w:pPr>
            <w:r w:rsidRPr="00691A5E">
              <w:rPr>
                <w:sz w:val="24"/>
                <w:szCs w:val="24"/>
              </w:rPr>
              <w:t>Симфония №5 П.И.Чайковского</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E850DE">
            <w:pPr>
              <w:spacing w:before="240"/>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E850DE" w:rsidP="00E850DE">
            <w:pPr>
              <w:spacing w:before="2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16</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E850DE" w:rsidP="00E850DE">
            <w:pPr>
              <w:pStyle w:val="16"/>
              <w:shd w:val="clear" w:color="auto" w:fill="auto"/>
              <w:spacing w:before="240" w:after="200" w:line="276" w:lineRule="auto"/>
              <w:ind w:left="120" w:firstLine="0"/>
              <w:rPr>
                <w:sz w:val="24"/>
                <w:szCs w:val="24"/>
              </w:rPr>
            </w:pPr>
            <w:r w:rsidRPr="00691A5E">
              <w:rPr>
                <w:sz w:val="24"/>
                <w:szCs w:val="24"/>
              </w:rPr>
              <w:t>Симфония №1 «Классическая» С.С.Прокофьев.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E850DE" w:rsidP="00E850DE">
            <w:pPr>
              <w:spacing w:before="240"/>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F021ED">
        <w:trPr>
          <w:trHeight w:hRule="exact" w:val="909"/>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E850DE" w:rsidP="000C636E">
            <w:pPr>
              <w:spacing w:after="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17</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E850DE" w:rsidP="00E850DE">
            <w:pPr>
              <w:pStyle w:val="16"/>
              <w:shd w:val="clear" w:color="auto" w:fill="auto"/>
              <w:spacing w:before="240" w:after="200" w:line="276" w:lineRule="auto"/>
              <w:ind w:left="120" w:firstLine="0"/>
              <w:rPr>
                <w:sz w:val="24"/>
                <w:szCs w:val="24"/>
              </w:rPr>
            </w:pPr>
            <w:r w:rsidRPr="00691A5E">
              <w:rPr>
                <w:sz w:val="24"/>
                <w:szCs w:val="24"/>
              </w:rPr>
              <w:t>«Музыка – это огромный мир</w:t>
            </w:r>
            <w:r w:rsidR="00F021ED" w:rsidRPr="00691A5E">
              <w:rPr>
                <w:sz w:val="24"/>
                <w:szCs w:val="24"/>
              </w:rPr>
              <w:t xml:space="preserve">, окружающий человека …». </w:t>
            </w:r>
            <w:r w:rsidR="0035118D" w:rsidRPr="00691A5E">
              <w:rPr>
                <w:sz w:val="24"/>
                <w:szCs w:val="24"/>
              </w:rPr>
              <w:t xml:space="preserve"> НРК - </w:t>
            </w:r>
            <w:r w:rsidR="00F021ED" w:rsidRPr="00691A5E">
              <w:rPr>
                <w:sz w:val="24"/>
                <w:szCs w:val="24"/>
              </w:rPr>
              <w:t>Композиторы и исполнители Тюменской области.</w:t>
            </w:r>
          </w:p>
          <w:p w:rsidR="00F021ED" w:rsidRPr="00691A5E" w:rsidRDefault="00F021ED" w:rsidP="00E850DE">
            <w:pPr>
              <w:pStyle w:val="16"/>
              <w:shd w:val="clear" w:color="auto" w:fill="auto"/>
              <w:spacing w:before="240" w:after="200" w:line="276" w:lineRule="auto"/>
              <w:ind w:left="120" w:firstLine="0"/>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E850DE">
            <w:pPr>
              <w:spacing w:before="240"/>
              <w:contextualSpacing/>
              <w:jc w:val="center"/>
              <w:rPr>
                <w:rFonts w:ascii="Times New Roman" w:hAnsi="Times New Roman" w:cs="Times New Roman"/>
                <w:sz w:val="24"/>
                <w:szCs w:val="24"/>
              </w:rPr>
            </w:pPr>
            <w:r w:rsidRPr="00691A5E">
              <w:rPr>
                <w:rFonts w:ascii="Times New Roman" w:hAnsi="Times New Roman" w:cs="Times New Roman"/>
                <w:sz w:val="24"/>
                <w:szCs w:val="24"/>
              </w:rPr>
              <w:t>1</w:t>
            </w:r>
          </w:p>
        </w:tc>
      </w:tr>
      <w:tr w:rsidR="00C61BB8" w:rsidRPr="00691A5E" w:rsidTr="00E850DE">
        <w:trPr>
          <w:trHeight w:hRule="exact" w:val="567"/>
        </w:trPr>
        <w:tc>
          <w:tcPr>
            <w:tcW w:w="0" w:type="auto"/>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E850DE">
            <w:pPr>
              <w:spacing w:before="240" w:line="240" w:lineRule="auto"/>
              <w:contextualSpacing/>
              <w:jc w:val="center"/>
              <w:rPr>
                <w:rFonts w:ascii="Times New Roman" w:eastAsia="Calibri" w:hAnsi="Times New Roman" w:cs="Times New Roman"/>
                <w:b/>
                <w:sz w:val="24"/>
                <w:szCs w:val="24"/>
              </w:rPr>
            </w:pPr>
            <w:r w:rsidRPr="00691A5E">
              <w:rPr>
                <w:rFonts w:ascii="Times New Roman" w:hAnsi="Times New Roman" w:cs="Times New Roman"/>
                <w:b/>
                <w:sz w:val="24"/>
                <w:szCs w:val="24"/>
              </w:rPr>
              <w:t xml:space="preserve">Раздел 2. </w:t>
            </w:r>
            <w:r w:rsidR="004A1A3D" w:rsidRPr="00691A5E">
              <w:rPr>
                <w:rFonts w:ascii="Times New Roman" w:hAnsi="Times New Roman" w:cs="Times New Roman"/>
                <w:b/>
                <w:sz w:val="24"/>
                <w:szCs w:val="24"/>
              </w:rPr>
              <w:t>Традиции и новаторство в музыке</w:t>
            </w:r>
            <w:r w:rsidR="001911FC" w:rsidRPr="00691A5E">
              <w:rPr>
                <w:rFonts w:ascii="Times New Roman" w:hAnsi="Times New Roman" w:cs="Times New Roman"/>
                <w:b/>
                <w:sz w:val="24"/>
                <w:szCs w:val="24"/>
              </w:rPr>
              <w:t xml:space="preserve"> (17</w:t>
            </w:r>
            <w:r w:rsidRPr="00691A5E">
              <w:rPr>
                <w:rFonts w:ascii="Times New Roman" w:hAnsi="Times New Roman" w:cs="Times New Roman"/>
                <w:b/>
                <w:sz w:val="24"/>
                <w:szCs w:val="24"/>
              </w:rPr>
              <w:t xml:space="preserve">ч) </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C636E" w:rsidP="006B13E1">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18 (1)</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0C636E" w:rsidP="00A20BCA">
            <w:pPr>
              <w:pStyle w:val="16"/>
              <w:shd w:val="clear" w:color="auto" w:fill="auto"/>
              <w:spacing w:line="240" w:lineRule="auto"/>
              <w:ind w:left="120" w:firstLine="0"/>
              <w:rPr>
                <w:sz w:val="24"/>
                <w:szCs w:val="24"/>
              </w:rPr>
            </w:pPr>
            <w:r w:rsidRPr="00691A5E">
              <w:rPr>
                <w:sz w:val="24"/>
                <w:szCs w:val="24"/>
              </w:rPr>
              <w:t>«Музыканты –</w:t>
            </w:r>
            <w:r w:rsidR="00A20BCA" w:rsidRPr="00691A5E">
              <w:rPr>
                <w:sz w:val="24"/>
                <w:szCs w:val="24"/>
              </w:rPr>
              <w:t xml:space="preserve"> извечные маги». </w:t>
            </w:r>
            <w:r w:rsidRPr="00691A5E">
              <w:rPr>
                <w:sz w:val="24"/>
                <w:szCs w:val="24"/>
              </w:rPr>
              <w:t>И</w:t>
            </w:r>
            <w:r w:rsidR="00022466" w:rsidRPr="00691A5E">
              <w:rPr>
                <w:sz w:val="24"/>
                <w:szCs w:val="24"/>
              </w:rPr>
              <w:t xml:space="preserve"> снова в музыкальном театре …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22466" w:rsidP="006B13E1">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19 (2)</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D14B5F" w:rsidP="006B13E1">
            <w:pPr>
              <w:pStyle w:val="16"/>
              <w:shd w:val="clear" w:color="auto" w:fill="auto"/>
              <w:spacing w:line="240" w:lineRule="auto"/>
              <w:ind w:left="120" w:firstLine="0"/>
              <w:rPr>
                <w:sz w:val="24"/>
                <w:szCs w:val="24"/>
              </w:rPr>
            </w:pPr>
            <w:r w:rsidRPr="00691A5E">
              <w:rPr>
                <w:sz w:val="24"/>
                <w:szCs w:val="24"/>
              </w:rPr>
              <w:t>Опера «</w:t>
            </w:r>
            <w:proofErr w:type="spellStart"/>
            <w:r w:rsidRPr="00691A5E">
              <w:rPr>
                <w:sz w:val="24"/>
                <w:szCs w:val="24"/>
              </w:rPr>
              <w:t>Порги</w:t>
            </w:r>
            <w:proofErr w:type="spellEnd"/>
            <w:r w:rsidRPr="00691A5E">
              <w:rPr>
                <w:sz w:val="24"/>
                <w:szCs w:val="24"/>
              </w:rPr>
              <w:t xml:space="preserve"> и </w:t>
            </w:r>
            <w:proofErr w:type="spellStart"/>
            <w:r w:rsidRPr="00691A5E">
              <w:rPr>
                <w:sz w:val="24"/>
                <w:szCs w:val="24"/>
              </w:rPr>
              <w:t>Бесс</w:t>
            </w:r>
            <w:proofErr w:type="spellEnd"/>
            <w:r w:rsidRPr="00691A5E">
              <w:rPr>
                <w:sz w:val="24"/>
                <w:szCs w:val="24"/>
              </w:rPr>
              <w:t xml:space="preserve">» </w:t>
            </w:r>
            <w:r w:rsidR="00022466" w:rsidRPr="00691A5E">
              <w:rPr>
                <w:sz w:val="24"/>
                <w:szCs w:val="24"/>
              </w:rPr>
              <w:t xml:space="preserve"> Дж.</w:t>
            </w:r>
            <w:r w:rsidRPr="00691A5E">
              <w:rPr>
                <w:sz w:val="24"/>
                <w:szCs w:val="24"/>
              </w:rPr>
              <w:t xml:space="preserve"> </w:t>
            </w:r>
            <w:r w:rsidR="00022466" w:rsidRPr="00691A5E">
              <w:rPr>
                <w:sz w:val="24"/>
                <w:szCs w:val="24"/>
              </w:rPr>
              <w:t>Гершвин.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22466" w:rsidP="006B13E1">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20 (3)</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D14B5F" w:rsidP="006B13E1">
            <w:pPr>
              <w:pStyle w:val="16"/>
              <w:shd w:val="clear" w:color="auto" w:fill="auto"/>
              <w:spacing w:line="240" w:lineRule="auto"/>
              <w:ind w:left="120" w:firstLine="0"/>
              <w:rPr>
                <w:sz w:val="24"/>
                <w:szCs w:val="24"/>
              </w:rPr>
            </w:pPr>
            <w:r w:rsidRPr="00691A5E">
              <w:rPr>
                <w:sz w:val="24"/>
                <w:szCs w:val="24"/>
              </w:rPr>
              <w:t>Опера «</w:t>
            </w:r>
            <w:proofErr w:type="spellStart"/>
            <w:r w:rsidRPr="00691A5E">
              <w:rPr>
                <w:sz w:val="24"/>
                <w:szCs w:val="24"/>
              </w:rPr>
              <w:t>Кармен</w:t>
            </w:r>
            <w:proofErr w:type="spellEnd"/>
            <w:r w:rsidRPr="00691A5E">
              <w:rPr>
                <w:sz w:val="24"/>
                <w:szCs w:val="24"/>
              </w:rPr>
              <w:t xml:space="preserve">» </w:t>
            </w:r>
            <w:r w:rsidR="00022466" w:rsidRPr="00691A5E">
              <w:rPr>
                <w:sz w:val="24"/>
                <w:szCs w:val="24"/>
              </w:rPr>
              <w:t>Ж.Бизе.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22466" w:rsidP="006B13E1">
            <w:pPr>
              <w:shd w:val="clear" w:color="auto" w:fill="FFFFFF"/>
              <w:spacing w:after="0" w:line="240" w:lineRule="auto"/>
              <w:ind w:left="24"/>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21 (4)</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022466" w:rsidP="00A20BCA">
            <w:pPr>
              <w:pStyle w:val="16"/>
              <w:shd w:val="clear" w:color="auto" w:fill="auto"/>
              <w:spacing w:line="240" w:lineRule="auto"/>
              <w:ind w:left="120" w:firstLine="0"/>
              <w:rPr>
                <w:sz w:val="24"/>
                <w:szCs w:val="24"/>
              </w:rPr>
            </w:pPr>
            <w:r w:rsidRPr="00691A5E">
              <w:rPr>
                <w:sz w:val="24"/>
                <w:szCs w:val="24"/>
              </w:rPr>
              <w:t>Портреты великих исполнителей. Елена Образцова</w:t>
            </w:r>
            <w:r w:rsidR="00A20BCA" w:rsidRPr="00691A5E">
              <w:rPr>
                <w:sz w:val="24"/>
                <w:szCs w:val="24"/>
              </w:rPr>
              <w:t>.</w:t>
            </w:r>
            <w:r w:rsidRPr="00691A5E">
              <w:rPr>
                <w:sz w:val="24"/>
                <w:szCs w:val="24"/>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C61BB8" w:rsidRPr="00691A5E" w:rsidRDefault="00022466"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22 (5)</w:t>
            </w:r>
          </w:p>
        </w:tc>
        <w:tc>
          <w:tcPr>
            <w:tcW w:w="8899" w:type="dxa"/>
            <w:tcBorders>
              <w:top w:val="single" w:sz="6" w:space="0" w:color="auto"/>
              <w:left w:val="single" w:sz="6" w:space="0" w:color="auto"/>
              <w:bottom w:val="single" w:sz="4" w:space="0" w:color="auto"/>
              <w:right w:val="single" w:sz="6" w:space="0" w:color="auto"/>
            </w:tcBorders>
            <w:shd w:val="clear" w:color="auto" w:fill="FFFFFF"/>
          </w:tcPr>
          <w:p w:rsidR="00C61BB8" w:rsidRPr="00691A5E" w:rsidRDefault="00022466" w:rsidP="006B13E1">
            <w:pPr>
              <w:pStyle w:val="16"/>
              <w:shd w:val="clear" w:color="auto" w:fill="auto"/>
              <w:spacing w:line="240" w:lineRule="auto"/>
              <w:ind w:left="120" w:firstLine="0"/>
              <w:rPr>
                <w:sz w:val="24"/>
                <w:szCs w:val="24"/>
              </w:rPr>
            </w:pPr>
            <w:r w:rsidRPr="00691A5E">
              <w:rPr>
                <w:sz w:val="24"/>
                <w:szCs w:val="24"/>
              </w:rPr>
              <w:t>Б</w:t>
            </w:r>
            <w:r w:rsidR="00D14B5F" w:rsidRPr="00691A5E">
              <w:rPr>
                <w:sz w:val="24"/>
                <w:szCs w:val="24"/>
              </w:rPr>
              <w:t>алет «</w:t>
            </w:r>
            <w:proofErr w:type="spellStart"/>
            <w:r w:rsidR="00D14B5F" w:rsidRPr="00691A5E">
              <w:rPr>
                <w:sz w:val="24"/>
                <w:szCs w:val="24"/>
              </w:rPr>
              <w:t>Кармен-сюита</w:t>
            </w:r>
            <w:proofErr w:type="spellEnd"/>
            <w:r w:rsidR="00D14B5F" w:rsidRPr="00691A5E">
              <w:rPr>
                <w:sz w:val="24"/>
                <w:szCs w:val="24"/>
              </w:rPr>
              <w:t xml:space="preserve">» </w:t>
            </w:r>
            <w:r w:rsidRPr="00691A5E">
              <w:rPr>
                <w:sz w:val="24"/>
                <w:szCs w:val="24"/>
              </w:rPr>
              <w:t>Р.Щедрин.</w:t>
            </w:r>
          </w:p>
        </w:tc>
        <w:tc>
          <w:tcPr>
            <w:tcW w:w="0" w:type="auto"/>
            <w:tcBorders>
              <w:top w:val="single" w:sz="6" w:space="0" w:color="auto"/>
              <w:left w:val="single" w:sz="6" w:space="0" w:color="auto"/>
              <w:bottom w:val="single" w:sz="4"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22466"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23 (6)</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022466" w:rsidP="006B13E1">
            <w:pPr>
              <w:pStyle w:val="16"/>
              <w:shd w:val="clear" w:color="auto" w:fill="auto"/>
              <w:spacing w:line="240" w:lineRule="auto"/>
              <w:ind w:left="120" w:firstLine="0"/>
              <w:rPr>
                <w:sz w:val="24"/>
                <w:szCs w:val="24"/>
              </w:rPr>
            </w:pPr>
            <w:r w:rsidRPr="00691A5E">
              <w:rPr>
                <w:sz w:val="24"/>
                <w:szCs w:val="24"/>
              </w:rPr>
              <w:t>Портреты великих исполнителей. Майя Плисецкая.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22466"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24 (7)</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6B13E1">
            <w:pPr>
              <w:pStyle w:val="16"/>
              <w:shd w:val="clear" w:color="auto" w:fill="auto"/>
              <w:spacing w:line="240" w:lineRule="auto"/>
              <w:ind w:left="120" w:firstLine="0"/>
              <w:rPr>
                <w:sz w:val="24"/>
                <w:szCs w:val="24"/>
              </w:rPr>
            </w:pPr>
            <w:r w:rsidRPr="00691A5E">
              <w:rPr>
                <w:sz w:val="24"/>
                <w:szCs w:val="24"/>
              </w:rPr>
              <w:t>Современный музыкальный театр.</w:t>
            </w:r>
            <w:r w:rsidR="00022466" w:rsidRPr="00691A5E">
              <w:rPr>
                <w:sz w:val="24"/>
                <w:szCs w:val="24"/>
              </w:rPr>
              <w:t xml:space="preserve"> Великие мюзиклы мира.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A20BCA">
        <w:trPr>
          <w:trHeight w:hRule="exact" w:val="69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22466" w:rsidP="006B13E1">
            <w:pPr>
              <w:spacing w:after="0" w:line="240" w:lineRule="auto"/>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25 (8)</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022466" w:rsidP="006B13E1">
            <w:pPr>
              <w:pStyle w:val="16"/>
              <w:shd w:val="clear" w:color="auto" w:fill="auto"/>
              <w:spacing w:line="278" w:lineRule="exact"/>
              <w:ind w:left="120" w:firstLine="0"/>
              <w:rPr>
                <w:sz w:val="24"/>
                <w:szCs w:val="24"/>
              </w:rPr>
            </w:pPr>
            <w:r w:rsidRPr="00691A5E">
              <w:rPr>
                <w:sz w:val="24"/>
                <w:szCs w:val="24"/>
              </w:rPr>
              <w:t>Классика в современной обработке.</w:t>
            </w:r>
          </w:p>
          <w:p w:rsidR="00A20BCA" w:rsidRPr="00691A5E" w:rsidRDefault="00A20BCA" w:rsidP="006B13E1">
            <w:pPr>
              <w:pStyle w:val="16"/>
              <w:shd w:val="clear" w:color="auto" w:fill="auto"/>
              <w:spacing w:line="278" w:lineRule="exact"/>
              <w:ind w:left="120" w:firstLine="0"/>
              <w:rPr>
                <w:sz w:val="24"/>
                <w:szCs w:val="24"/>
              </w:rPr>
            </w:pPr>
            <w:r w:rsidRPr="00691A5E">
              <w:rPr>
                <w:sz w:val="24"/>
                <w:szCs w:val="24"/>
              </w:rPr>
              <w:t>Современные технологии записи и воспроизведения музыки.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022466" w:rsidP="006B13E1">
            <w:pPr>
              <w:spacing w:after="0" w:line="240" w:lineRule="auto"/>
              <w:contextualSpacing/>
              <w:jc w:val="center"/>
              <w:rPr>
                <w:rFonts w:ascii="Times New Roman" w:hAnsi="Times New Roman" w:cs="Times New Roman"/>
                <w:sz w:val="24"/>
                <w:szCs w:val="24"/>
              </w:rPr>
            </w:pPr>
            <w:r w:rsidRPr="00691A5E">
              <w:rPr>
                <w:rFonts w:ascii="Times New Roman" w:hAnsi="Times New Roman" w:cs="Times New Roman"/>
                <w:sz w:val="24"/>
                <w:szCs w:val="24"/>
              </w:rPr>
              <w:t>26 (9)</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022466" w:rsidP="006B13E1">
            <w:pPr>
              <w:pStyle w:val="16"/>
              <w:shd w:val="clear" w:color="auto" w:fill="auto"/>
              <w:spacing w:line="240" w:lineRule="auto"/>
              <w:ind w:left="120" w:firstLine="0"/>
              <w:rPr>
                <w:sz w:val="24"/>
                <w:szCs w:val="24"/>
              </w:rPr>
            </w:pPr>
            <w:r w:rsidRPr="00691A5E">
              <w:rPr>
                <w:sz w:val="24"/>
                <w:szCs w:val="24"/>
              </w:rPr>
              <w:t>В концертном зале. Симфония №7 «Ленинградская» (фрагменты) Д. Шостакович.</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471F" w:rsidP="006B13E1">
            <w:pPr>
              <w:spacing w:after="0" w:line="240" w:lineRule="auto"/>
              <w:contextualSpacing/>
              <w:jc w:val="center"/>
              <w:rPr>
                <w:rFonts w:ascii="Times New Roman" w:hAnsi="Times New Roman" w:cs="Times New Roman"/>
                <w:sz w:val="24"/>
                <w:szCs w:val="24"/>
              </w:rPr>
            </w:pPr>
            <w:r w:rsidRPr="00691A5E">
              <w:rPr>
                <w:rFonts w:ascii="Times New Roman" w:hAnsi="Times New Roman" w:cs="Times New Roman"/>
                <w:sz w:val="24"/>
                <w:szCs w:val="24"/>
              </w:rPr>
              <w:t>27 (10)</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471F" w:rsidP="00C6471F">
            <w:pPr>
              <w:pStyle w:val="16"/>
              <w:shd w:val="clear" w:color="auto" w:fill="auto"/>
              <w:spacing w:line="240" w:lineRule="auto"/>
              <w:ind w:left="120" w:firstLine="0"/>
              <w:rPr>
                <w:sz w:val="24"/>
                <w:szCs w:val="24"/>
              </w:rPr>
            </w:pPr>
            <w:r w:rsidRPr="00691A5E">
              <w:rPr>
                <w:sz w:val="24"/>
                <w:szCs w:val="24"/>
              </w:rPr>
              <w:t>Литературные страницы. Письмо к Богу неизвестного солдата.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35118D">
        <w:trPr>
          <w:trHeight w:hRule="exact" w:val="718"/>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471F" w:rsidP="006B13E1">
            <w:pPr>
              <w:shd w:val="clear" w:color="auto" w:fill="FFFFFF"/>
              <w:spacing w:after="0" w:line="240" w:lineRule="auto"/>
              <w:ind w:left="82"/>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28 (11)</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471F" w:rsidP="006B13E1">
            <w:pPr>
              <w:pStyle w:val="16"/>
              <w:shd w:val="clear" w:color="auto" w:fill="auto"/>
              <w:spacing w:line="278" w:lineRule="exact"/>
              <w:ind w:left="120" w:firstLine="0"/>
              <w:rPr>
                <w:sz w:val="24"/>
                <w:szCs w:val="24"/>
              </w:rPr>
            </w:pPr>
            <w:r w:rsidRPr="00691A5E">
              <w:rPr>
                <w:sz w:val="24"/>
                <w:szCs w:val="24"/>
              </w:rPr>
              <w:t>Музыка в храмовом синтезе искусств.</w:t>
            </w:r>
            <w:r w:rsidR="0035118D" w:rsidRPr="00691A5E">
              <w:rPr>
                <w:sz w:val="24"/>
                <w:szCs w:val="24"/>
              </w:rPr>
              <w:t xml:space="preserve"> НРК – </w:t>
            </w:r>
            <w:proofErr w:type="gramStart"/>
            <w:r w:rsidR="0035118D" w:rsidRPr="00691A5E">
              <w:rPr>
                <w:sz w:val="24"/>
                <w:szCs w:val="24"/>
              </w:rPr>
              <w:t>Музыка</w:t>
            </w:r>
            <w:proofErr w:type="gramEnd"/>
            <w:r w:rsidR="0035118D" w:rsidRPr="00691A5E">
              <w:rPr>
                <w:sz w:val="24"/>
                <w:szCs w:val="24"/>
              </w:rPr>
              <w:t xml:space="preserve"> исполняемая в Храме Богоявления Господня</w:t>
            </w:r>
            <w:r w:rsidR="00D14B5F" w:rsidRPr="00691A5E">
              <w:rPr>
                <w:sz w:val="24"/>
                <w:szCs w:val="24"/>
              </w:rPr>
              <w:t xml:space="preserve"> </w:t>
            </w:r>
            <w:r w:rsidR="0035118D" w:rsidRPr="00691A5E">
              <w:rPr>
                <w:sz w:val="24"/>
                <w:szCs w:val="24"/>
              </w:rPr>
              <w:t xml:space="preserve"> с. Омутинского.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471F" w:rsidP="006B13E1">
            <w:pPr>
              <w:shd w:val="clear" w:color="auto" w:fill="FFFFFF"/>
              <w:spacing w:after="0" w:line="240" w:lineRule="auto"/>
              <w:ind w:left="82"/>
              <w:contextualSpacing/>
              <w:jc w:val="center"/>
              <w:rPr>
                <w:rFonts w:ascii="Times New Roman" w:hAnsi="Times New Roman" w:cs="Times New Roman"/>
                <w:sz w:val="24"/>
                <w:szCs w:val="24"/>
              </w:rPr>
            </w:pPr>
            <w:r w:rsidRPr="00691A5E">
              <w:rPr>
                <w:rFonts w:ascii="Times New Roman" w:hAnsi="Times New Roman" w:cs="Times New Roman"/>
                <w:sz w:val="24"/>
                <w:szCs w:val="24"/>
              </w:rPr>
              <w:t>29 (12)</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471F" w:rsidP="006B13E1">
            <w:pPr>
              <w:pStyle w:val="16"/>
              <w:shd w:val="clear" w:color="auto" w:fill="auto"/>
              <w:spacing w:line="240" w:lineRule="auto"/>
              <w:ind w:left="120" w:firstLine="0"/>
              <w:rPr>
                <w:sz w:val="24"/>
                <w:szCs w:val="24"/>
              </w:rPr>
            </w:pPr>
            <w:r w:rsidRPr="00691A5E">
              <w:rPr>
                <w:sz w:val="24"/>
                <w:szCs w:val="24"/>
              </w:rPr>
              <w:t>Литературные страницы. Стихи русских поэтов.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471F" w:rsidP="006B13E1">
            <w:pPr>
              <w:shd w:val="clear" w:color="auto" w:fill="FFFFFF"/>
              <w:spacing w:after="0" w:line="240" w:lineRule="auto"/>
              <w:ind w:left="82"/>
              <w:contextualSpacing/>
              <w:jc w:val="center"/>
              <w:rPr>
                <w:rFonts w:ascii="Times New Roman" w:hAnsi="Times New Roman" w:cs="Times New Roman"/>
                <w:sz w:val="24"/>
                <w:szCs w:val="24"/>
              </w:rPr>
            </w:pPr>
            <w:r w:rsidRPr="00691A5E">
              <w:rPr>
                <w:rFonts w:ascii="Times New Roman" w:hAnsi="Times New Roman" w:cs="Times New Roman"/>
                <w:sz w:val="24"/>
                <w:szCs w:val="24"/>
              </w:rPr>
              <w:t>30 (13)</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471F" w:rsidP="006B13E1">
            <w:pPr>
              <w:pStyle w:val="16"/>
              <w:shd w:val="clear" w:color="auto" w:fill="auto"/>
              <w:spacing w:line="240" w:lineRule="auto"/>
              <w:ind w:left="120" w:firstLine="0"/>
              <w:rPr>
                <w:sz w:val="24"/>
                <w:szCs w:val="24"/>
              </w:rPr>
            </w:pPr>
            <w:r w:rsidRPr="00691A5E">
              <w:rPr>
                <w:sz w:val="24"/>
                <w:szCs w:val="24"/>
              </w:rPr>
              <w:t>Галерея религиозных образов: Андрей Рублев, Спас Нерукотворный, Феофан Грек, Спас Вседержитель.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471F" w:rsidP="006B13E1">
            <w:pPr>
              <w:shd w:val="clear" w:color="auto" w:fill="FFFFFF"/>
              <w:spacing w:after="0" w:line="240" w:lineRule="auto"/>
              <w:ind w:left="82"/>
              <w:contextualSpacing/>
              <w:jc w:val="center"/>
              <w:rPr>
                <w:rFonts w:ascii="Times New Roman" w:hAnsi="Times New Roman" w:cs="Times New Roman"/>
                <w:sz w:val="24"/>
                <w:szCs w:val="24"/>
              </w:rPr>
            </w:pPr>
            <w:r w:rsidRPr="00691A5E">
              <w:rPr>
                <w:rFonts w:ascii="Times New Roman" w:hAnsi="Times New Roman" w:cs="Times New Roman"/>
                <w:sz w:val="24"/>
                <w:szCs w:val="24"/>
              </w:rPr>
              <w:t>31 (14)</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471F" w:rsidP="006B13E1">
            <w:pPr>
              <w:pStyle w:val="16"/>
              <w:shd w:val="clear" w:color="auto" w:fill="auto"/>
              <w:spacing w:line="240" w:lineRule="auto"/>
              <w:ind w:left="120" w:firstLine="0"/>
              <w:rPr>
                <w:sz w:val="24"/>
                <w:szCs w:val="24"/>
              </w:rPr>
            </w:pPr>
            <w:r w:rsidRPr="00691A5E">
              <w:rPr>
                <w:sz w:val="24"/>
                <w:szCs w:val="24"/>
              </w:rPr>
              <w:t xml:space="preserve">Неизвестный Свиридов «О России петь – что стремиться в храм …».  Запевка, слова И. Северянина.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471F" w:rsidP="006B13E1">
            <w:pPr>
              <w:shd w:val="clear" w:color="auto" w:fill="FFFFFF"/>
              <w:spacing w:after="0" w:line="240" w:lineRule="auto"/>
              <w:ind w:left="82"/>
              <w:contextualSpacing/>
              <w:jc w:val="center"/>
              <w:rPr>
                <w:rFonts w:ascii="Times New Roman" w:hAnsi="Times New Roman" w:cs="Times New Roman"/>
                <w:sz w:val="24"/>
                <w:szCs w:val="24"/>
              </w:rPr>
            </w:pPr>
            <w:r w:rsidRPr="00691A5E">
              <w:rPr>
                <w:rFonts w:ascii="Times New Roman" w:hAnsi="Times New Roman" w:cs="Times New Roman"/>
                <w:sz w:val="24"/>
                <w:szCs w:val="24"/>
              </w:rPr>
              <w:t>32 (15)</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471F" w:rsidP="006B13E1">
            <w:pPr>
              <w:pStyle w:val="16"/>
              <w:shd w:val="clear" w:color="auto" w:fill="auto"/>
              <w:spacing w:line="240" w:lineRule="auto"/>
              <w:ind w:left="120" w:firstLine="0"/>
              <w:rPr>
                <w:sz w:val="24"/>
                <w:szCs w:val="24"/>
              </w:rPr>
            </w:pPr>
            <w:r w:rsidRPr="00691A5E">
              <w:rPr>
                <w:sz w:val="24"/>
                <w:szCs w:val="24"/>
              </w:rPr>
              <w:t>Хоровой цикл «П</w:t>
            </w:r>
            <w:r w:rsidR="00D14B5F" w:rsidRPr="00691A5E">
              <w:rPr>
                <w:sz w:val="24"/>
                <w:szCs w:val="24"/>
              </w:rPr>
              <w:t xml:space="preserve">еснопения и молитвы» </w:t>
            </w:r>
            <w:r w:rsidRPr="00691A5E">
              <w:rPr>
                <w:sz w:val="24"/>
                <w:szCs w:val="24"/>
              </w:rPr>
              <w:t xml:space="preserve"> Г.Свиридов.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471F" w:rsidP="006B13E1">
            <w:pPr>
              <w:shd w:val="clear" w:color="auto" w:fill="FFFFFF"/>
              <w:spacing w:after="0" w:line="240" w:lineRule="auto"/>
              <w:ind w:left="82"/>
              <w:contextualSpacing/>
              <w:jc w:val="center"/>
              <w:rPr>
                <w:rFonts w:ascii="Times New Roman" w:hAnsi="Times New Roman" w:cs="Times New Roman"/>
                <w:sz w:val="24"/>
                <w:szCs w:val="24"/>
              </w:rPr>
            </w:pPr>
            <w:r w:rsidRPr="00691A5E">
              <w:rPr>
                <w:rFonts w:ascii="Times New Roman" w:hAnsi="Times New Roman" w:cs="Times New Roman"/>
                <w:sz w:val="24"/>
                <w:szCs w:val="24"/>
              </w:rPr>
              <w:t>33 (16)</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C6471F" w:rsidP="006B13E1">
            <w:pPr>
              <w:pStyle w:val="16"/>
              <w:shd w:val="clear" w:color="auto" w:fill="auto"/>
              <w:spacing w:line="278" w:lineRule="exact"/>
              <w:ind w:left="120" w:firstLine="0"/>
              <w:rPr>
                <w:sz w:val="24"/>
                <w:szCs w:val="24"/>
              </w:rPr>
            </w:pPr>
            <w:r w:rsidRPr="00691A5E">
              <w:rPr>
                <w:sz w:val="24"/>
                <w:szCs w:val="24"/>
              </w:rPr>
              <w:t xml:space="preserve">Свет фресок Дионисия </w:t>
            </w:r>
            <w:r w:rsidR="001911FC" w:rsidRPr="00691A5E">
              <w:rPr>
                <w:sz w:val="24"/>
                <w:szCs w:val="24"/>
              </w:rPr>
              <w:t>–</w:t>
            </w:r>
            <w:r w:rsidRPr="00691A5E">
              <w:rPr>
                <w:sz w:val="24"/>
                <w:szCs w:val="24"/>
              </w:rPr>
              <w:t xml:space="preserve"> миру</w:t>
            </w:r>
            <w:r w:rsidR="001911FC" w:rsidRPr="00691A5E">
              <w:rPr>
                <w:sz w:val="24"/>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691A5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1911FC" w:rsidP="006B13E1">
            <w:pPr>
              <w:shd w:val="clear" w:color="auto" w:fill="FFFFFF"/>
              <w:spacing w:after="0" w:line="240" w:lineRule="auto"/>
              <w:ind w:left="82"/>
              <w:contextualSpacing/>
              <w:jc w:val="center"/>
              <w:rPr>
                <w:rFonts w:ascii="Times New Roman" w:hAnsi="Times New Roman" w:cs="Times New Roman"/>
                <w:sz w:val="24"/>
                <w:szCs w:val="24"/>
              </w:rPr>
            </w:pPr>
            <w:r w:rsidRPr="00691A5E">
              <w:rPr>
                <w:rFonts w:ascii="Times New Roman" w:hAnsi="Times New Roman" w:cs="Times New Roman"/>
                <w:sz w:val="24"/>
                <w:szCs w:val="24"/>
              </w:rPr>
              <w:lastRenderedPageBreak/>
              <w:t>34 (17)</w:t>
            </w:r>
          </w:p>
        </w:tc>
        <w:tc>
          <w:tcPr>
            <w:tcW w:w="8899" w:type="dxa"/>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6B13E1">
            <w:pPr>
              <w:pStyle w:val="16"/>
              <w:shd w:val="clear" w:color="auto" w:fill="auto"/>
              <w:spacing w:line="240" w:lineRule="auto"/>
              <w:ind w:left="120" w:firstLine="0"/>
              <w:rPr>
                <w:sz w:val="24"/>
                <w:szCs w:val="24"/>
              </w:rPr>
            </w:pPr>
            <w:r w:rsidRPr="00691A5E">
              <w:rPr>
                <w:sz w:val="24"/>
                <w:szCs w:val="24"/>
              </w:rPr>
              <w:t>Музыкальные завещания потомкам («</w:t>
            </w:r>
            <w:proofErr w:type="spellStart"/>
            <w:r w:rsidRPr="00691A5E">
              <w:rPr>
                <w:sz w:val="24"/>
                <w:szCs w:val="24"/>
              </w:rPr>
              <w:t>Гейлигенштадтское</w:t>
            </w:r>
            <w:proofErr w:type="spellEnd"/>
            <w:r w:rsidRPr="00691A5E">
              <w:rPr>
                <w:sz w:val="24"/>
                <w:szCs w:val="24"/>
              </w:rPr>
              <w:t xml:space="preserve">  завещание Л.Бетховена» Р.Щедрин).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61BB8" w:rsidRPr="00691A5E" w:rsidRDefault="001911FC" w:rsidP="001911FC">
            <w:pPr>
              <w:pStyle w:val="16"/>
              <w:shd w:val="clear" w:color="auto" w:fill="auto"/>
              <w:spacing w:line="240" w:lineRule="auto"/>
              <w:ind w:left="416" w:firstLine="0"/>
              <w:rPr>
                <w:sz w:val="24"/>
                <w:szCs w:val="24"/>
              </w:rPr>
            </w:pPr>
            <w:r w:rsidRPr="00691A5E">
              <w:rPr>
                <w:sz w:val="24"/>
                <w:szCs w:val="24"/>
              </w:rPr>
              <w:t>1</w:t>
            </w:r>
          </w:p>
        </w:tc>
      </w:tr>
      <w:tr w:rsidR="00C61BB8" w:rsidRPr="00E850DE" w:rsidTr="00E850DE">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hd w:val="clear" w:color="auto" w:fill="FFFFFF"/>
              <w:spacing w:after="0" w:line="240" w:lineRule="auto"/>
              <w:ind w:left="82"/>
              <w:contextualSpacing/>
              <w:jc w:val="center"/>
              <w:rPr>
                <w:rFonts w:ascii="Times New Roman" w:hAnsi="Times New Roman" w:cs="Times New Roman"/>
                <w:sz w:val="24"/>
                <w:szCs w:val="24"/>
              </w:rPr>
            </w:pPr>
          </w:p>
        </w:tc>
        <w:tc>
          <w:tcPr>
            <w:tcW w:w="8899" w:type="dxa"/>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691A5E" w:rsidRDefault="00C61BB8" w:rsidP="006B13E1">
            <w:pPr>
              <w:spacing w:after="0" w:line="240" w:lineRule="auto"/>
              <w:contextualSpacing/>
              <w:jc w:val="right"/>
              <w:rPr>
                <w:rFonts w:ascii="Times New Roman" w:hAnsi="Times New Roman" w:cs="Times New Roman"/>
                <w:b/>
                <w:sz w:val="24"/>
                <w:szCs w:val="24"/>
              </w:rPr>
            </w:pPr>
            <w:r w:rsidRPr="00691A5E">
              <w:rPr>
                <w:rFonts w:ascii="Times New Roman" w:hAnsi="Times New Roman" w:cs="Times New Roman"/>
                <w:b/>
                <w:sz w:val="24"/>
                <w:szCs w:val="24"/>
              </w:rPr>
              <w:t>ИТОГО:</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61BB8" w:rsidRPr="00E850DE" w:rsidRDefault="00C61BB8" w:rsidP="006B13E1">
            <w:pPr>
              <w:shd w:val="clear" w:color="auto" w:fill="FFFFFF"/>
              <w:spacing w:after="0" w:line="240" w:lineRule="auto"/>
              <w:ind w:hanging="40"/>
              <w:contextualSpacing/>
              <w:jc w:val="center"/>
              <w:rPr>
                <w:rFonts w:ascii="Times New Roman" w:eastAsia="Calibri" w:hAnsi="Times New Roman" w:cs="Times New Roman"/>
                <w:sz w:val="24"/>
                <w:szCs w:val="24"/>
              </w:rPr>
            </w:pPr>
            <w:r w:rsidRPr="00691A5E">
              <w:rPr>
                <w:rFonts w:ascii="Times New Roman" w:eastAsia="Calibri" w:hAnsi="Times New Roman" w:cs="Times New Roman"/>
                <w:sz w:val="24"/>
                <w:szCs w:val="24"/>
              </w:rPr>
              <w:t>34</w:t>
            </w:r>
          </w:p>
        </w:tc>
      </w:tr>
    </w:tbl>
    <w:p w:rsidR="00C61BB8" w:rsidRPr="0091769C" w:rsidRDefault="00C61BB8" w:rsidP="00C61BB8">
      <w:pPr>
        <w:jc w:val="center"/>
        <w:rPr>
          <w:rFonts w:ascii="Times New Roman" w:hAnsi="Times New Roman" w:cs="Times New Roman"/>
          <w:b/>
          <w:sz w:val="28"/>
          <w:szCs w:val="28"/>
        </w:rPr>
      </w:pPr>
    </w:p>
    <w:p w:rsidR="006B13E1" w:rsidRDefault="006B13E1"/>
    <w:sectPr w:rsidR="006B13E1" w:rsidSect="00D32942">
      <w:headerReference w:type="default" r:id="rId8"/>
      <w:pgSz w:w="11906" w:h="16838"/>
      <w:pgMar w:top="567" w:right="567" w:bottom="426"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7EF" w:rsidRDefault="00A237EF" w:rsidP="007B05B9">
      <w:pPr>
        <w:spacing w:after="0" w:line="240" w:lineRule="auto"/>
      </w:pPr>
      <w:r>
        <w:separator/>
      </w:r>
    </w:p>
  </w:endnote>
  <w:endnote w:type="continuationSeparator" w:id="0">
    <w:p w:rsidR="00A237EF" w:rsidRDefault="00A237EF" w:rsidP="007B0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7EF" w:rsidRDefault="00A237EF" w:rsidP="007B05B9">
      <w:pPr>
        <w:spacing w:after="0" w:line="240" w:lineRule="auto"/>
      </w:pPr>
      <w:r>
        <w:separator/>
      </w:r>
    </w:p>
  </w:footnote>
  <w:footnote w:type="continuationSeparator" w:id="0">
    <w:p w:rsidR="00A237EF" w:rsidRDefault="00A237EF" w:rsidP="007B05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501"/>
      <w:docPartObj>
        <w:docPartGallery w:val="Page Numbers (Top of Page)"/>
        <w:docPartUnique/>
      </w:docPartObj>
    </w:sdtPr>
    <w:sdtContent>
      <w:p w:rsidR="00691A5E" w:rsidRDefault="00C33A1E">
        <w:pPr>
          <w:pStyle w:val="a3"/>
          <w:jc w:val="center"/>
        </w:pPr>
        <w:fldSimple w:instr=" PAGE   \* MERGEFORMAT ">
          <w:r w:rsidR="00A90D3E">
            <w:rPr>
              <w:noProof/>
            </w:rPr>
            <w:t>19</w:t>
          </w:r>
        </w:fldSimple>
      </w:p>
    </w:sdtContent>
  </w:sdt>
  <w:p w:rsidR="00691A5E" w:rsidRDefault="00691A5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57"/>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BC4A7D"/>
    <w:multiLevelType w:val="multilevel"/>
    <w:tmpl w:val="66D21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useFELayout/>
  </w:compat>
  <w:rsids>
    <w:rsidRoot w:val="00C61BB8"/>
    <w:rsid w:val="00010F19"/>
    <w:rsid w:val="00016253"/>
    <w:rsid w:val="00020A5D"/>
    <w:rsid w:val="00022466"/>
    <w:rsid w:val="000264D9"/>
    <w:rsid w:val="00034269"/>
    <w:rsid w:val="000407A7"/>
    <w:rsid w:val="0004511F"/>
    <w:rsid w:val="00045851"/>
    <w:rsid w:val="00047D47"/>
    <w:rsid w:val="000514FF"/>
    <w:rsid w:val="00054B37"/>
    <w:rsid w:val="0006248A"/>
    <w:rsid w:val="0006485D"/>
    <w:rsid w:val="00070FC6"/>
    <w:rsid w:val="00074428"/>
    <w:rsid w:val="000834EA"/>
    <w:rsid w:val="00086AC1"/>
    <w:rsid w:val="000A248A"/>
    <w:rsid w:val="000A4F99"/>
    <w:rsid w:val="000C255B"/>
    <w:rsid w:val="000C2B89"/>
    <w:rsid w:val="000C3E3D"/>
    <w:rsid w:val="000C636E"/>
    <w:rsid w:val="000D4FD9"/>
    <w:rsid w:val="000E6380"/>
    <w:rsid w:val="000F32BC"/>
    <w:rsid w:val="000F4433"/>
    <w:rsid w:val="000F7CC8"/>
    <w:rsid w:val="0010044A"/>
    <w:rsid w:val="001005B4"/>
    <w:rsid w:val="00100BB7"/>
    <w:rsid w:val="00104EB3"/>
    <w:rsid w:val="001057F1"/>
    <w:rsid w:val="0011059B"/>
    <w:rsid w:val="001135C8"/>
    <w:rsid w:val="0011439F"/>
    <w:rsid w:val="0012572F"/>
    <w:rsid w:val="0013030D"/>
    <w:rsid w:val="001322ED"/>
    <w:rsid w:val="00132694"/>
    <w:rsid w:val="0014397C"/>
    <w:rsid w:val="00143A05"/>
    <w:rsid w:val="00147186"/>
    <w:rsid w:val="00151A9E"/>
    <w:rsid w:val="00154C19"/>
    <w:rsid w:val="00161508"/>
    <w:rsid w:val="00171545"/>
    <w:rsid w:val="0017706F"/>
    <w:rsid w:val="0018068D"/>
    <w:rsid w:val="001911FC"/>
    <w:rsid w:val="001A361E"/>
    <w:rsid w:val="001A584A"/>
    <w:rsid w:val="001B73EF"/>
    <w:rsid w:val="001C0B6E"/>
    <w:rsid w:val="001C2A42"/>
    <w:rsid w:val="001D20CF"/>
    <w:rsid w:val="001D7DBD"/>
    <w:rsid w:val="001F3ED0"/>
    <w:rsid w:val="00203222"/>
    <w:rsid w:val="00205611"/>
    <w:rsid w:val="0020569B"/>
    <w:rsid w:val="00206074"/>
    <w:rsid w:val="00210A6F"/>
    <w:rsid w:val="00212C58"/>
    <w:rsid w:val="002153BC"/>
    <w:rsid w:val="00225181"/>
    <w:rsid w:val="00226D78"/>
    <w:rsid w:val="00231C7B"/>
    <w:rsid w:val="00232F88"/>
    <w:rsid w:val="0023318A"/>
    <w:rsid w:val="00234E16"/>
    <w:rsid w:val="00242D21"/>
    <w:rsid w:val="0024368A"/>
    <w:rsid w:val="00244FF7"/>
    <w:rsid w:val="00246786"/>
    <w:rsid w:val="00250863"/>
    <w:rsid w:val="00251D7B"/>
    <w:rsid w:val="00255341"/>
    <w:rsid w:val="00261284"/>
    <w:rsid w:val="002616DA"/>
    <w:rsid w:val="00263214"/>
    <w:rsid w:val="00264BAF"/>
    <w:rsid w:val="00265547"/>
    <w:rsid w:val="002712A5"/>
    <w:rsid w:val="00271635"/>
    <w:rsid w:val="0028461B"/>
    <w:rsid w:val="002903A8"/>
    <w:rsid w:val="002C38B6"/>
    <w:rsid w:val="002C62BF"/>
    <w:rsid w:val="002C7485"/>
    <w:rsid w:val="002D191D"/>
    <w:rsid w:val="002E0296"/>
    <w:rsid w:val="002F4511"/>
    <w:rsid w:val="003116C2"/>
    <w:rsid w:val="00317CBD"/>
    <w:rsid w:val="00325198"/>
    <w:rsid w:val="003256DA"/>
    <w:rsid w:val="00327811"/>
    <w:rsid w:val="003318A5"/>
    <w:rsid w:val="0034010D"/>
    <w:rsid w:val="0035118D"/>
    <w:rsid w:val="003651BC"/>
    <w:rsid w:val="00365B00"/>
    <w:rsid w:val="00366630"/>
    <w:rsid w:val="00376E82"/>
    <w:rsid w:val="0038316B"/>
    <w:rsid w:val="003873C0"/>
    <w:rsid w:val="00394884"/>
    <w:rsid w:val="003A4121"/>
    <w:rsid w:val="003D02BF"/>
    <w:rsid w:val="003D2EF4"/>
    <w:rsid w:val="003D39F2"/>
    <w:rsid w:val="003D4F93"/>
    <w:rsid w:val="003D7A8A"/>
    <w:rsid w:val="003E1CBB"/>
    <w:rsid w:val="003F15AA"/>
    <w:rsid w:val="003F1FB1"/>
    <w:rsid w:val="003F5375"/>
    <w:rsid w:val="003F64D4"/>
    <w:rsid w:val="00400723"/>
    <w:rsid w:val="004029FA"/>
    <w:rsid w:val="00405CF7"/>
    <w:rsid w:val="00423E4C"/>
    <w:rsid w:val="00425ED3"/>
    <w:rsid w:val="0043051B"/>
    <w:rsid w:val="0043210D"/>
    <w:rsid w:val="00432708"/>
    <w:rsid w:val="00436EC1"/>
    <w:rsid w:val="00440289"/>
    <w:rsid w:val="00443E59"/>
    <w:rsid w:val="00456BA8"/>
    <w:rsid w:val="00457B2D"/>
    <w:rsid w:val="00463ACE"/>
    <w:rsid w:val="0047024D"/>
    <w:rsid w:val="00481036"/>
    <w:rsid w:val="0048602E"/>
    <w:rsid w:val="00491D9C"/>
    <w:rsid w:val="004A0B64"/>
    <w:rsid w:val="004A1A3D"/>
    <w:rsid w:val="004A5B0D"/>
    <w:rsid w:val="004C4EF7"/>
    <w:rsid w:val="004C5A49"/>
    <w:rsid w:val="004D1549"/>
    <w:rsid w:val="004E7F2E"/>
    <w:rsid w:val="004F6673"/>
    <w:rsid w:val="00501375"/>
    <w:rsid w:val="00501FAF"/>
    <w:rsid w:val="00502CF9"/>
    <w:rsid w:val="00510094"/>
    <w:rsid w:val="005302D5"/>
    <w:rsid w:val="0053130B"/>
    <w:rsid w:val="005340E7"/>
    <w:rsid w:val="005372A4"/>
    <w:rsid w:val="0053744D"/>
    <w:rsid w:val="00546EF4"/>
    <w:rsid w:val="00557A8A"/>
    <w:rsid w:val="005601D3"/>
    <w:rsid w:val="0057200C"/>
    <w:rsid w:val="005745D0"/>
    <w:rsid w:val="00580026"/>
    <w:rsid w:val="005853C5"/>
    <w:rsid w:val="005A5A9F"/>
    <w:rsid w:val="005B1E35"/>
    <w:rsid w:val="005B424A"/>
    <w:rsid w:val="005B767A"/>
    <w:rsid w:val="005C069F"/>
    <w:rsid w:val="005F0E3A"/>
    <w:rsid w:val="00600814"/>
    <w:rsid w:val="0060653C"/>
    <w:rsid w:val="0062025A"/>
    <w:rsid w:val="00623962"/>
    <w:rsid w:val="00624009"/>
    <w:rsid w:val="00625D67"/>
    <w:rsid w:val="00631FD7"/>
    <w:rsid w:val="00640A56"/>
    <w:rsid w:val="00647B4F"/>
    <w:rsid w:val="00655F66"/>
    <w:rsid w:val="00660526"/>
    <w:rsid w:val="006615A1"/>
    <w:rsid w:val="00664D71"/>
    <w:rsid w:val="006707EF"/>
    <w:rsid w:val="006725CE"/>
    <w:rsid w:val="0067567F"/>
    <w:rsid w:val="00684217"/>
    <w:rsid w:val="00691324"/>
    <w:rsid w:val="00691A5E"/>
    <w:rsid w:val="00695008"/>
    <w:rsid w:val="0069540C"/>
    <w:rsid w:val="006A1A96"/>
    <w:rsid w:val="006A3177"/>
    <w:rsid w:val="006B0B2B"/>
    <w:rsid w:val="006B13E1"/>
    <w:rsid w:val="006B7F27"/>
    <w:rsid w:val="006C2133"/>
    <w:rsid w:val="006C2902"/>
    <w:rsid w:val="006C5855"/>
    <w:rsid w:val="006E22A2"/>
    <w:rsid w:val="006E51BF"/>
    <w:rsid w:val="006E7121"/>
    <w:rsid w:val="007064D6"/>
    <w:rsid w:val="00712991"/>
    <w:rsid w:val="00732CB2"/>
    <w:rsid w:val="00752DBE"/>
    <w:rsid w:val="0076609E"/>
    <w:rsid w:val="007926D1"/>
    <w:rsid w:val="007A5E3F"/>
    <w:rsid w:val="007A70EB"/>
    <w:rsid w:val="007A7D8D"/>
    <w:rsid w:val="007B05B9"/>
    <w:rsid w:val="007B63F4"/>
    <w:rsid w:val="007B759C"/>
    <w:rsid w:val="007C0C82"/>
    <w:rsid w:val="007C2B7B"/>
    <w:rsid w:val="007C34BB"/>
    <w:rsid w:val="007D6B40"/>
    <w:rsid w:val="007F63A5"/>
    <w:rsid w:val="008015DD"/>
    <w:rsid w:val="008157C5"/>
    <w:rsid w:val="00821759"/>
    <w:rsid w:val="0082357A"/>
    <w:rsid w:val="00823A41"/>
    <w:rsid w:val="00840788"/>
    <w:rsid w:val="0084341A"/>
    <w:rsid w:val="008508CC"/>
    <w:rsid w:val="0085097D"/>
    <w:rsid w:val="008521D1"/>
    <w:rsid w:val="0085372B"/>
    <w:rsid w:val="00854784"/>
    <w:rsid w:val="00863B1E"/>
    <w:rsid w:val="008869B9"/>
    <w:rsid w:val="00893B30"/>
    <w:rsid w:val="008947AF"/>
    <w:rsid w:val="008A0E8B"/>
    <w:rsid w:val="008B36B2"/>
    <w:rsid w:val="008B67DE"/>
    <w:rsid w:val="008B7FCC"/>
    <w:rsid w:val="008C033E"/>
    <w:rsid w:val="008D1E85"/>
    <w:rsid w:val="008E0E47"/>
    <w:rsid w:val="008E3038"/>
    <w:rsid w:val="008E6522"/>
    <w:rsid w:val="008F5B82"/>
    <w:rsid w:val="00914BE4"/>
    <w:rsid w:val="009155F4"/>
    <w:rsid w:val="00921820"/>
    <w:rsid w:val="00927603"/>
    <w:rsid w:val="009425A3"/>
    <w:rsid w:val="0095042D"/>
    <w:rsid w:val="00962F53"/>
    <w:rsid w:val="0097304A"/>
    <w:rsid w:val="009813A2"/>
    <w:rsid w:val="00984F98"/>
    <w:rsid w:val="00993A81"/>
    <w:rsid w:val="00997124"/>
    <w:rsid w:val="009A4B9D"/>
    <w:rsid w:val="009A64C9"/>
    <w:rsid w:val="009A6C11"/>
    <w:rsid w:val="009B7866"/>
    <w:rsid w:val="009C22C3"/>
    <w:rsid w:val="009C6BB4"/>
    <w:rsid w:val="009C7601"/>
    <w:rsid w:val="009D4E0D"/>
    <w:rsid w:val="009E08E3"/>
    <w:rsid w:val="009E2CD0"/>
    <w:rsid w:val="009E5C9E"/>
    <w:rsid w:val="009F360C"/>
    <w:rsid w:val="00A04089"/>
    <w:rsid w:val="00A17666"/>
    <w:rsid w:val="00A20BCA"/>
    <w:rsid w:val="00A237EF"/>
    <w:rsid w:val="00A34528"/>
    <w:rsid w:val="00A37109"/>
    <w:rsid w:val="00A40528"/>
    <w:rsid w:val="00A427B7"/>
    <w:rsid w:val="00A57B4E"/>
    <w:rsid w:val="00A62B04"/>
    <w:rsid w:val="00A70814"/>
    <w:rsid w:val="00A80E04"/>
    <w:rsid w:val="00A85BE6"/>
    <w:rsid w:val="00A8718C"/>
    <w:rsid w:val="00A90D3E"/>
    <w:rsid w:val="00AA42A2"/>
    <w:rsid w:val="00AA7824"/>
    <w:rsid w:val="00AB5FAC"/>
    <w:rsid w:val="00AC3FDC"/>
    <w:rsid w:val="00AD5DC8"/>
    <w:rsid w:val="00AE0922"/>
    <w:rsid w:val="00AE232A"/>
    <w:rsid w:val="00AE2459"/>
    <w:rsid w:val="00AE33F0"/>
    <w:rsid w:val="00AF133C"/>
    <w:rsid w:val="00AF7BF5"/>
    <w:rsid w:val="00B00130"/>
    <w:rsid w:val="00B02793"/>
    <w:rsid w:val="00B16969"/>
    <w:rsid w:val="00B2662E"/>
    <w:rsid w:val="00B40A90"/>
    <w:rsid w:val="00B4339F"/>
    <w:rsid w:val="00B60B6C"/>
    <w:rsid w:val="00B63C56"/>
    <w:rsid w:val="00B65243"/>
    <w:rsid w:val="00B82705"/>
    <w:rsid w:val="00B8466A"/>
    <w:rsid w:val="00B860C5"/>
    <w:rsid w:val="00BA2251"/>
    <w:rsid w:val="00BD505F"/>
    <w:rsid w:val="00BD6DE4"/>
    <w:rsid w:val="00BD7527"/>
    <w:rsid w:val="00BF5468"/>
    <w:rsid w:val="00C0081C"/>
    <w:rsid w:val="00C11F07"/>
    <w:rsid w:val="00C12F32"/>
    <w:rsid w:val="00C1723A"/>
    <w:rsid w:val="00C20222"/>
    <w:rsid w:val="00C2728D"/>
    <w:rsid w:val="00C333C0"/>
    <w:rsid w:val="00C33A1E"/>
    <w:rsid w:val="00C34185"/>
    <w:rsid w:val="00C40081"/>
    <w:rsid w:val="00C42798"/>
    <w:rsid w:val="00C4422A"/>
    <w:rsid w:val="00C479B5"/>
    <w:rsid w:val="00C60D2A"/>
    <w:rsid w:val="00C60DCF"/>
    <w:rsid w:val="00C61BB8"/>
    <w:rsid w:val="00C62B86"/>
    <w:rsid w:val="00C6471F"/>
    <w:rsid w:val="00C66F00"/>
    <w:rsid w:val="00C726E7"/>
    <w:rsid w:val="00C839FB"/>
    <w:rsid w:val="00C84D73"/>
    <w:rsid w:val="00C868F0"/>
    <w:rsid w:val="00C87A80"/>
    <w:rsid w:val="00C87B18"/>
    <w:rsid w:val="00C91C52"/>
    <w:rsid w:val="00C91FAF"/>
    <w:rsid w:val="00C94A54"/>
    <w:rsid w:val="00CA1C39"/>
    <w:rsid w:val="00CA67AA"/>
    <w:rsid w:val="00CC2F2A"/>
    <w:rsid w:val="00CC3076"/>
    <w:rsid w:val="00CC3531"/>
    <w:rsid w:val="00CC70D2"/>
    <w:rsid w:val="00CE5654"/>
    <w:rsid w:val="00CF53DA"/>
    <w:rsid w:val="00CF70C2"/>
    <w:rsid w:val="00D018F3"/>
    <w:rsid w:val="00D14B5F"/>
    <w:rsid w:val="00D2759C"/>
    <w:rsid w:val="00D32942"/>
    <w:rsid w:val="00D3523F"/>
    <w:rsid w:val="00D35876"/>
    <w:rsid w:val="00D3746C"/>
    <w:rsid w:val="00D37AB6"/>
    <w:rsid w:val="00D41676"/>
    <w:rsid w:val="00D416CC"/>
    <w:rsid w:val="00D45762"/>
    <w:rsid w:val="00D47741"/>
    <w:rsid w:val="00D47D2D"/>
    <w:rsid w:val="00D50EBF"/>
    <w:rsid w:val="00D538DA"/>
    <w:rsid w:val="00D63EB2"/>
    <w:rsid w:val="00D72E23"/>
    <w:rsid w:val="00D73FF1"/>
    <w:rsid w:val="00D7621E"/>
    <w:rsid w:val="00D77A67"/>
    <w:rsid w:val="00D83487"/>
    <w:rsid w:val="00D83A4B"/>
    <w:rsid w:val="00D96BB9"/>
    <w:rsid w:val="00DA5002"/>
    <w:rsid w:val="00DA5903"/>
    <w:rsid w:val="00DC3E62"/>
    <w:rsid w:val="00DC5C97"/>
    <w:rsid w:val="00DD0808"/>
    <w:rsid w:val="00DD3E9F"/>
    <w:rsid w:val="00DD71AD"/>
    <w:rsid w:val="00DE05C0"/>
    <w:rsid w:val="00DE0789"/>
    <w:rsid w:val="00DE3C6D"/>
    <w:rsid w:val="00DE3F8C"/>
    <w:rsid w:val="00DF4041"/>
    <w:rsid w:val="00DF41EA"/>
    <w:rsid w:val="00DF542A"/>
    <w:rsid w:val="00E107AD"/>
    <w:rsid w:val="00E1307D"/>
    <w:rsid w:val="00E3048B"/>
    <w:rsid w:val="00E374E1"/>
    <w:rsid w:val="00E45940"/>
    <w:rsid w:val="00E53B84"/>
    <w:rsid w:val="00E543C4"/>
    <w:rsid w:val="00E61844"/>
    <w:rsid w:val="00E62A8A"/>
    <w:rsid w:val="00E6681B"/>
    <w:rsid w:val="00E73291"/>
    <w:rsid w:val="00E75057"/>
    <w:rsid w:val="00E801D9"/>
    <w:rsid w:val="00E80414"/>
    <w:rsid w:val="00E82BAC"/>
    <w:rsid w:val="00E850DE"/>
    <w:rsid w:val="00E95D24"/>
    <w:rsid w:val="00EA7483"/>
    <w:rsid w:val="00EA75D1"/>
    <w:rsid w:val="00EC6E10"/>
    <w:rsid w:val="00ED4D11"/>
    <w:rsid w:val="00EE04B5"/>
    <w:rsid w:val="00EE260C"/>
    <w:rsid w:val="00EF002F"/>
    <w:rsid w:val="00F021ED"/>
    <w:rsid w:val="00F02D74"/>
    <w:rsid w:val="00F0587D"/>
    <w:rsid w:val="00F05DE1"/>
    <w:rsid w:val="00F13317"/>
    <w:rsid w:val="00F171E6"/>
    <w:rsid w:val="00F2761B"/>
    <w:rsid w:val="00F44E5B"/>
    <w:rsid w:val="00F46DA0"/>
    <w:rsid w:val="00F54549"/>
    <w:rsid w:val="00F55A61"/>
    <w:rsid w:val="00F55CBA"/>
    <w:rsid w:val="00F62E07"/>
    <w:rsid w:val="00F660A9"/>
    <w:rsid w:val="00F90FE0"/>
    <w:rsid w:val="00F91291"/>
    <w:rsid w:val="00F93B65"/>
    <w:rsid w:val="00F96307"/>
    <w:rsid w:val="00F97D92"/>
    <w:rsid w:val="00FA7921"/>
    <w:rsid w:val="00FA7A64"/>
    <w:rsid w:val="00FB0C33"/>
    <w:rsid w:val="00FB374B"/>
    <w:rsid w:val="00FB687C"/>
    <w:rsid w:val="00FC02CC"/>
    <w:rsid w:val="00FC0C0E"/>
    <w:rsid w:val="00FC7792"/>
    <w:rsid w:val="00FD2DFB"/>
    <w:rsid w:val="00FD5BA4"/>
    <w:rsid w:val="00FE0D99"/>
    <w:rsid w:val="00FE1A53"/>
    <w:rsid w:val="00FE5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5B9"/>
  </w:style>
  <w:style w:type="paragraph" w:styleId="3">
    <w:name w:val="heading 3"/>
    <w:aliases w:val="Обычный 2"/>
    <w:basedOn w:val="a"/>
    <w:next w:val="a"/>
    <w:link w:val="30"/>
    <w:qFormat/>
    <w:rsid w:val="00BA2251"/>
    <w:pPr>
      <w:spacing w:before="100" w:beforeAutospacing="1" w:after="100" w:afterAutospacing="1" w:line="240" w:lineRule="auto"/>
      <w:outlineLvl w:val="2"/>
    </w:pPr>
    <w:rPr>
      <w:rFonts w:ascii="Times New Roman" w:eastAsia="Times New Roman" w:hAnsi="Times New Roman" w:cs="Times New Roman"/>
      <w:b/>
      <w:sz w:val="27"/>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1BB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header"/>
    <w:basedOn w:val="a"/>
    <w:link w:val="a4"/>
    <w:uiPriority w:val="99"/>
    <w:unhideWhenUsed/>
    <w:rsid w:val="00C61BB8"/>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C61BB8"/>
    <w:rPr>
      <w:rFonts w:eastAsiaTheme="minorHAnsi"/>
      <w:lang w:eastAsia="en-US"/>
    </w:rPr>
  </w:style>
  <w:style w:type="paragraph" w:styleId="a5">
    <w:name w:val="No Spacing"/>
    <w:qFormat/>
    <w:rsid w:val="00C61BB8"/>
    <w:pPr>
      <w:spacing w:after="0" w:line="240" w:lineRule="auto"/>
    </w:pPr>
    <w:rPr>
      <w:rFonts w:ascii="Calibri" w:eastAsia="Calibri" w:hAnsi="Calibri" w:cs="Times New Roman"/>
      <w:lang w:val="en-US" w:eastAsia="en-US"/>
    </w:rPr>
  </w:style>
  <w:style w:type="character" w:customStyle="1" w:styleId="31">
    <w:name w:val="Заголовок №3_"/>
    <w:basedOn w:val="a0"/>
    <w:link w:val="32"/>
    <w:rsid w:val="00C61BB8"/>
    <w:rPr>
      <w:rFonts w:ascii="Times New Roman" w:eastAsia="Times New Roman" w:hAnsi="Times New Roman" w:cs="Times New Roman"/>
      <w:sz w:val="27"/>
      <w:szCs w:val="27"/>
      <w:shd w:val="clear" w:color="auto" w:fill="FFFFFF"/>
    </w:rPr>
  </w:style>
  <w:style w:type="character" w:customStyle="1" w:styleId="2">
    <w:name w:val="Основной текст (2)"/>
    <w:basedOn w:val="a0"/>
    <w:rsid w:val="00C61BB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0">
    <w:name w:val="Основной текст (2) + Курсив"/>
    <w:basedOn w:val="a0"/>
    <w:rsid w:val="00C61BB8"/>
    <w:rPr>
      <w:rFonts w:ascii="Times New Roman" w:eastAsia="Times New Roman" w:hAnsi="Times New Roman" w:cs="Times New Roman"/>
      <w:b w:val="0"/>
      <w:bCs w:val="0"/>
      <w:i/>
      <w:iCs/>
      <w:smallCaps w:val="0"/>
      <w:strike w:val="0"/>
      <w:spacing w:val="0"/>
      <w:sz w:val="27"/>
      <w:szCs w:val="27"/>
    </w:rPr>
  </w:style>
  <w:style w:type="paragraph" w:customStyle="1" w:styleId="32">
    <w:name w:val="Заголовок №3"/>
    <w:basedOn w:val="a"/>
    <w:link w:val="31"/>
    <w:rsid w:val="00C61BB8"/>
    <w:pPr>
      <w:shd w:val="clear" w:color="auto" w:fill="FFFFFF"/>
      <w:spacing w:after="0" w:line="322" w:lineRule="exact"/>
      <w:outlineLvl w:val="2"/>
    </w:pPr>
    <w:rPr>
      <w:rFonts w:ascii="Times New Roman" w:eastAsia="Times New Roman" w:hAnsi="Times New Roman" w:cs="Times New Roman"/>
      <w:sz w:val="27"/>
      <w:szCs w:val="27"/>
    </w:rPr>
  </w:style>
  <w:style w:type="character" w:customStyle="1" w:styleId="a6">
    <w:name w:val="Основной текст_"/>
    <w:basedOn w:val="a0"/>
    <w:link w:val="16"/>
    <w:rsid w:val="00C61BB8"/>
    <w:rPr>
      <w:rFonts w:ascii="Times New Roman" w:eastAsia="Times New Roman" w:hAnsi="Times New Roman" w:cs="Times New Roman"/>
      <w:sz w:val="23"/>
      <w:szCs w:val="23"/>
      <w:shd w:val="clear" w:color="auto" w:fill="FFFFFF"/>
    </w:rPr>
  </w:style>
  <w:style w:type="paragraph" w:customStyle="1" w:styleId="16">
    <w:name w:val="Основной текст16"/>
    <w:basedOn w:val="a"/>
    <w:link w:val="a6"/>
    <w:rsid w:val="00C61BB8"/>
    <w:pPr>
      <w:shd w:val="clear" w:color="auto" w:fill="FFFFFF"/>
      <w:spacing w:after="0" w:line="322" w:lineRule="exact"/>
      <w:ind w:hanging="280"/>
    </w:pPr>
    <w:rPr>
      <w:rFonts w:ascii="Times New Roman" w:eastAsia="Times New Roman" w:hAnsi="Times New Roman" w:cs="Times New Roman"/>
      <w:sz w:val="23"/>
      <w:szCs w:val="23"/>
    </w:rPr>
  </w:style>
  <w:style w:type="character" w:customStyle="1" w:styleId="30">
    <w:name w:val="Заголовок 3 Знак"/>
    <w:aliases w:val="Обычный 2 Знак"/>
    <w:basedOn w:val="a0"/>
    <w:link w:val="3"/>
    <w:rsid w:val="00BA2251"/>
    <w:rPr>
      <w:rFonts w:ascii="Times New Roman" w:eastAsia="Times New Roman" w:hAnsi="Times New Roman" w:cs="Times New Roman"/>
      <w:b/>
      <w:sz w:val="27"/>
      <w:szCs w:val="20"/>
      <w:lang w:eastAsia="en-US"/>
    </w:rPr>
  </w:style>
  <w:style w:type="paragraph" w:customStyle="1" w:styleId="ConsPlusNormal">
    <w:name w:val="ConsPlusNormal"/>
    <w:rsid w:val="00BA225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ash041e005f0431005f044b005f0447005f043d005f044b005f0439">
    <w:name w:val="dash041e_005f0431_005f044b_005f0447_005f043d_005f044b_005f0439"/>
    <w:basedOn w:val="a"/>
    <w:rsid w:val="00BA2251"/>
    <w:pPr>
      <w:spacing w:after="0" w:line="240" w:lineRule="auto"/>
    </w:pPr>
    <w:rPr>
      <w:rFonts w:ascii="Times New Roman" w:eastAsia="Times New Roman" w:hAnsi="Times New Roman" w:cs="Times New Roman"/>
      <w:sz w:val="24"/>
      <w:szCs w:val="24"/>
    </w:rPr>
  </w:style>
  <w:style w:type="paragraph" w:styleId="a7">
    <w:name w:val="List Paragraph"/>
    <w:basedOn w:val="a"/>
    <w:uiPriority w:val="34"/>
    <w:qFormat/>
    <w:rsid w:val="00691324"/>
    <w:pPr>
      <w:ind w:left="720"/>
      <w:contextualSpacing/>
    </w:pPr>
  </w:style>
  <w:style w:type="paragraph" w:customStyle="1" w:styleId="c0">
    <w:name w:val="c0"/>
    <w:basedOn w:val="a"/>
    <w:rsid w:val="00100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1005B4"/>
  </w:style>
  <w:style w:type="character" w:customStyle="1" w:styleId="1">
    <w:name w:val="Заголовок №1"/>
    <w:basedOn w:val="a0"/>
    <w:rsid w:val="00205611"/>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8">
    <w:name w:val="Основной текст + Полужирный"/>
    <w:basedOn w:val="a6"/>
    <w:rsid w:val="00205611"/>
    <w:rPr>
      <w:b/>
      <w:bCs/>
      <w:sz w:val="27"/>
      <w:szCs w:val="27"/>
      <w:shd w:val="clear" w:color="auto" w:fill="FFFFFF"/>
    </w:rPr>
  </w:style>
  <w:style w:type="paragraph" w:customStyle="1" w:styleId="10">
    <w:name w:val="Основной текст1"/>
    <w:basedOn w:val="a"/>
    <w:rsid w:val="00205611"/>
    <w:pPr>
      <w:shd w:val="clear" w:color="auto" w:fill="FFFFFF"/>
      <w:spacing w:after="240" w:line="317" w:lineRule="exact"/>
      <w:jc w:val="both"/>
    </w:pPr>
    <w:rPr>
      <w:rFonts w:ascii="Times New Roman" w:eastAsia="Times New Roman" w:hAnsi="Times New Roman" w:cs="Times New Roman"/>
      <w:sz w:val="27"/>
      <w:szCs w:val="27"/>
    </w:rPr>
  </w:style>
</w:styles>
</file>

<file path=word/webSettings.xml><?xml version="1.0" encoding="utf-8"?>
<w:webSettings xmlns:r="http://schemas.openxmlformats.org/officeDocument/2006/relationships" xmlns:w="http://schemas.openxmlformats.org/wordprocessingml/2006/main">
  <w:divs>
    <w:div w:id="1409185981">
      <w:bodyDiv w:val="1"/>
      <w:marLeft w:val="0"/>
      <w:marRight w:val="0"/>
      <w:marTop w:val="0"/>
      <w:marBottom w:val="0"/>
      <w:divBdr>
        <w:top w:val="none" w:sz="0" w:space="0" w:color="auto"/>
        <w:left w:val="none" w:sz="0" w:space="0" w:color="auto"/>
        <w:bottom w:val="none" w:sz="0" w:space="0" w:color="auto"/>
        <w:right w:val="none" w:sz="0" w:space="0" w:color="auto"/>
      </w:divBdr>
    </w:div>
    <w:div w:id="16747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F1E7A-5CCC-457B-8E7B-853A743B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8432</Words>
  <Characters>48068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Uzer2</cp:lastModifiedBy>
  <cp:revision>4</cp:revision>
  <dcterms:created xsi:type="dcterms:W3CDTF">2020-08-20T08:20:00Z</dcterms:created>
  <dcterms:modified xsi:type="dcterms:W3CDTF">2020-09-02T18:28:00Z</dcterms:modified>
</cp:coreProperties>
</file>