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1F1" w:rsidRPr="009E0A83" w:rsidRDefault="006311F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311F1" w:rsidRPr="009E0A83" w:rsidRDefault="006311F1" w:rsidP="001B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Рабочая программа по физике составлена на основе федерального компонента государственного стандарта общего образования</w:t>
      </w:r>
      <w:r w:rsidR="00C73090" w:rsidRPr="009E0A83">
        <w:rPr>
          <w:rFonts w:ascii="Times New Roman" w:hAnsi="Times New Roman" w:cs="Times New Roman"/>
          <w:sz w:val="28"/>
          <w:szCs w:val="28"/>
        </w:rPr>
        <w:t xml:space="preserve"> </w:t>
      </w:r>
      <w:r w:rsidRPr="009E0A83">
        <w:rPr>
          <w:rFonts w:ascii="Times New Roman" w:hAnsi="Times New Roman" w:cs="Times New Roman"/>
          <w:sz w:val="28"/>
          <w:szCs w:val="28"/>
        </w:rPr>
        <w:t xml:space="preserve">авторской программы (авторы: В.С. </w:t>
      </w:r>
      <w:proofErr w:type="spellStart"/>
      <w:r w:rsidRPr="009E0A83">
        <w:rPr>
          <w:rFonts w:ascii="Times New Roman" w:hAnsi="Times New Roman" w:cs="Times New Roman"/>
          <w:sz w:val="28"/>
          <w:szCs w:val="28"/>
        </w:rPr>
        <w:t>Данюшков</w:t>
      </w:r>
      <w:proofErr w:type="spellEnd"/>
      <w:r w:rsidRPr="009E0A83">
        <w:rPr>
          <w:rFonts w:ascii="Times New Roman" w:hAnsi="Times New Roman" w:cs="Times New Roman"/>
          <w:sz w:val="28"/>
          <w:szCs w:val="28"/>
        </w:rPr>
        <w:t xml:space="preserve">, О.В. Коршунова), составленной на основе программы </w:t>
      </w:r>
      <w:proofErr w:type="gramStart"/>
      <w:r w:rsidRPr="009E0A83">
        <w:rPr>
          <w:rFonts w:ascii="Times New Roman" w:hAnsi="Times New Roman" w:cs="Times New Roman"/>
          <w:sz w:val="28"/>
          <w:szCs w:val="28"/>
        </w:rPr>
        <w:t>автора  Г.Я.</w:t>
      </w:r>
      <w:proofErr w:type="gramEnd"/>
      <w:r w:rsidRPr="009E0A83">
        <w:rPr>
          <w:rFonts w:ascii="Times New Roman" w:hAnsi="Times New Roman" w:cs="Times New Roman"/>
          <w:sz w:val="28"/>
          <w:szCs w:val="28"/>
        </w:rPr>
        <w:t xml:space="preserve"> Мякишева (Программы общеобразовательных учреждений. Физика. 10-11 классы / П.Г. Саенко, В.С. </w:t>
      </w:r>
      <w:proofErr w:type="spellStart"/>
      <w:r w:rsidRPr="009E0A83">
        <w:rPr>
          <w:rFonts w:ascii="Times New Roman" w:hAnsi="Times New Roman" w:cs="Times New Roman"/>
          <w:sz w:val="28"/>
          <w:szCs w:val="28"/>
        </w:rPr>
        <w:t>Данюшенков</w:t>
      </w:r>
      <w:proofErr w:type="spellEnd"/>
      <w:r w:rsidRPr="009E0A83">
        <w:rPr>
          <w:rFonts w:ascii="Times New Roman" w:hAnsi="Times New Roman" w:cs="Times New Roman"/>
          <w:sz w:val="28"/>
          <w:szCs w:val="28"/>
        </w:rPr>
        <w:t>, О.В. Коршуно</w:t>
      </w:r>
      <w:r w:rsidR="00C73090" w:rsidRPr="009E0A83">
        <w:rPr>
          <w:rFonts w:ascii="Times New Roman" w:hAnsi="Times New Roman" w:cs="Times New Roman"/>
          <w:sz w:val="28"/>
          <w:szCs w:val="28"/>
        </w:rPr>
        <w:t>ва и др. – М.: Просвещение, 2013</w:t>
      </w:r>
      <w:r w:rsidRPr="009E0A83">
        <w:rPr>
          <w:rFonts w:ascii="Times New Roman" w:hAnsi="Times New Roman" w:cs="Times New Roman"/>
          <w:sz w:val="28"/>
          <w:szCs w:val="28"/>
        </w:rPr>
        <w:t>).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Всего часов 68  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Количество часов в неделю 2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Количество плановых зачётов 6 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Количество лабораторных работ 9</w:t>
      </w:r>
    </w:p>
    <w:p w:rsidR="001B57A1" w:rsidRPr="001B57A1" w:rsidRDefault="001B57A1" w:rsidP="001B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7A1">
        <w:rPr>
          <w:rFonts w:ascii="Times New Roman" w:hAnsi="Times New Roman" w:cs="Times New Roman"/>
          <w:sz w:val="28"/>
          <w:szCs w:val="28"/>
        </w:rPr>
        <w:t>Разделы курса физики 11 класса: основы электродинамики, колебания и волны, оптика, основы специальной теории относительности, квантовая физика,  значение физики для объяснения  мира, строение и эволюция Вселенной.</w:t>
      </w:r>
    </w:p>
    <w:p w:rsidR="001B57A1" w:rsidRPr="00182A9C" w:rsidRDefault="001B57A1" w:rsidP="001B5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A9C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программы обеспечивается </w:t>
      </w:r>
    </w:p>
    <w:p w:rsidR="001B57A1" w:rsidRPr="00182A9C" w:rsidRDefault="001B57A1" w:rsidP="001B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9C">
        <w:rPr>
          <w:rFonts w:ascii="Times New Roman" w:hAnsi="Times New Roman" w:cs="Times New Roman"/>
          <w:sz w:val="28"/>
          <w:szCs w:val="28"/>
        </w:rPr>
        <w:t>Учебником (включенным в Федеральный перечень):</w:t>
      </w:r>
    </w:p>
    <w:p w:rsidR="001B57A1" w:rsidRPr="00182A9C" w:rsidRDefault="001B57A1" w:rsidP="001B57A1">
      <w:pPr>
        <w:numPr>
          <w:ilvl w:val="2"/>
          <w:numId w:val="1"/>
        </w:numPr>
        <w:tabs>
          <w:tab w:val="clear" w:pos="2160"/>
          <w:tab w:val="num" w:pos="1440"/>
        </w:tabs>
        <w:spacing w:after="0" w:line="240" w:lineRule="auto"/>
        <w:ind w:left="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182A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2A9C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Pr="00182A9C">
        <w:rPr>
          <w:rFonts w:ascii="Times New Roman" w:hAnsi="Times New Roman" w:cs="Times New Roman"/>
          <w:sz w:val="28"/>
          <w:szCs w:val="28"/>
        </w:rPr>
        <w:t xml:space="preserve"> Г.Я., </w:t>
      </w:r>
      <w:proofErr w:type="spellStart"/>
      <w:r w:rsidRPr="00182A9C">
        <w:rPr>
          <w:rFonts w:ascii="Times New Roman" w:hAnsi="Times New Roman" w:cs="Times New Roman"/>
          <w:sz w:val="28"/>
          <w:szCs w:val="28"/>
        </w:rPr>
        <w:t>Буховцев</w:t>
      </w:r>
      <w:proofErr w:type="spellEnd"/>
      <w:r w:rsidRPr="00182A9C">
        <w:rPr>
          <w:rFonts w:ascii="Times New Roman" w:hAnsi="Times New Roman" w:cs="Times New Roman"/>
          <w:sz w:val="28"/>
          <w:szCs w:val="28"/>
        </w:rPr>
        <w:t xml:space="preserve"> Б.Б., Сотский Н.Н. Физика. 10 класс – М.: Просвещение, 2013;</w:t>
      </w:r>
    </w:p>
    <w:p w:rsidR="001B57A1" w:rsidRPr="00182A9C" w:rsidRDefault="001B57A1" w:rsidP="001B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9C">
        <w:rPr>
          <w:rFonts w:ascii="Times New Roman" w:hAnsi="Times New Roman" w:cs="Times New Roman"/>
          <w:sz w:val="28"/>
          <w:szCs w:val="28"/>
        </w:rPr>
        <w:t>Сборниками тестовых и текстовых заданий для контроля знаний и умений:</w:t>
      </w:r>
    </w:p>
    <w:p w:rsidR="001B57A1" w:rsidRPr="00182A9C" w:rsidRDefault="001B57A1" w:rsidP="001B5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A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2A9C">
        <w:rPr>
          <w:rFonts w:ascii="Times New Roman" w:hAnsi="Times New Roman" w:cs="Times New Roman"/>
          <w:sz w:val="28"/>
          <w:szCs w:val="28"/>
        </w:rPr>
        <w:t>Рымкевич</w:t>
      </w:r>
      <w:proofErr w:type="spellEnd"/>
      <w:r w:rsidRPr="00182A9C">
        <w:rPr>
          <w:rFonts w:ascii="Times New Roman" w:hAnsi="Times New Roman" w:cs="Times New Roman"/>
          <w:sz w:val="28"/>
          <w:szCs w:val="28"/>
        </w:rPr>
        <w:t xml:space="preserve"> А.П. Физика. Задачник. 9-11 классы. – М.: «Дрофа», 2009. – 135с. </w:t>
      </w:r>
    </w:p>
    <w:p w:rsidR="001B57A1" w:rsidRPr="00182A9C" w:rsidRDefault="001B57A1" w:rsidP="001B57A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2A9C">
        <w:rPr>
          <w:rFonts w:ascii="Times New Roman" w:hAnsi="Times New Roman" w:cs="Times New Roman"/>
          <w:color w:val="auto"/>
          <w:sz w:val="28"/>
          <w:szCs w:val="28"/>
        </w:rPr>
        <w:t xml:space="preserve">- Коноплин Р.В.  Сборник тестовых заданий для тематического и итогового контроля. Физика. 10 </w:t>
      </w:r>
      <w:proofErr w:type="gramStart"/>
      <w:r w:rsidRPr="00182A9C">
        <w:rPr>
          <w:rFonts w:ascii="Times New Roman" w:hAnsi="Times New Roman" w:cs="Times New Roman"/>
          <w:color w:val="auto"/>
          <w:sz w:val="28"/>
          <w:szCs w:val="28"/>
        </w:rPr>
        <w:t>класс .</w:t>
      </w:r>
      <w:proofErr w:type="gramEnd"/>
      <w:r w:rsidRPr="00182A9C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proofErr w:type="spellStart"/>
      <w:r w:rsidRPr="00182A9C">
        <w:rPr>
          <w:rFonts w:ascii="Times New Roman" w:hAnsi="Times New Roman" w:cs="Times New Roman"/>
          <w:color w:val="auto"/>
          <w:sz w:val="28"/>
          <w:szCs w:val="28"/>
        </w:rPr>
        <w:t>М.:Интеллект-Центр</w:t>
      </w:r>
      <w:proofErr w:type="spellEnd"/>
      <w:r w:rsidRPr="00182A9C">
        <w:rPr>
          <w:rFonts w:ascii="Times New Roman" w:hAnsi="Times New Roman" w:cs="Times New Roman"/>
          <w:color w:val="auto"/>
          <w:sz w:val="28"/>
          <w:szCs w:val="28"/>
        </w:rPr>
        <w:t>, 2009.- 67 с.</w:t>
      </w:r>
    </w:p>
    <w:p w:rsidR="00C73090" w:rsidRPr="009E0A83" w:rsidRDefault="00C73090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1F1" w:rsidRPr="009E0A83" w:rsidRDefault="006311F1" w:rsidP="009E0A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t>Рабочая программа выполняет две основные функции:</w:t>
      </w:r>
    </w:p>
    <w:p w:rsidR="006311F1" w:rsidRPr="009E0A83" w:rsidRDefault="006311F1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Информационно-методическая 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Организационно-планирующая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C73090" w:rsidRPr="009E0A83" w:rsidRDefault="00C73090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1F1" w:rsidRPr="009E0A83" w:rsidRDefault="006311F1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t>Цели изучения физики</w:t>
      </w:r>
    </w:p>
    <w:p w:rsidR="006311F1" w:rsidRPr="009E0A83" w:rsidRDefault="006311F1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8B7532" w:rsidRPr="009E0A83" w:rsidRDefault="008B7532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 xml:space="preserve">освоение знаний о фундаментальных физических законах и принципах, лежащих в основе современной физической картины мира; </w:t>
      </w:r>
    </w:p>
    <w:p w:rsidR="001F1658" w:rsidRPr="009E0A83" w:rsidRDefault="008B7532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наиболее важных открытиях в области физики, оказавших определяющее влияние на развитие техники и технологии;</w:t>
      </w:r>
    </w:p>
    <w:p w:rsidR="006311F1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 xml:space="preserve">методах научного познания природы; </w:t>
      </w:r>
    </w:p>
    <w:p w:rsidR="001F1658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 xml:space="preserve">овладение умениями 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</w:t>
      </w:r>
    </w:p>
    <w:p w:rsidR="001F1658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 xml:space="preserve">практического использования физических знаний; </w:t>
      </w:r>
    </w:p>
    <w:p w:rsidR="006311F1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оценивать достоверность естественнонаучной информации;</w:t>
      </w:r>
    </w:p>
    <w:p w:rsidR="006311F1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1F1658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 xml:space="preserve">воспитание убежденности в возможности познания законов природы; </w:t>
      </w:r>
    </w:p>
    <w:p w:rsidR="001F1658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 xml:space="preserve">использования достижений физики на благо развития человеческой цивилизации; </w:t>
      </w:r>
    </w:p>
    <w:p w:rsidR="001F1658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 xml:space="preserve">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</w:t>
      </w:r>
    </w:p>
    <w:p w:rsidR="006311F1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6311F1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 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1F1658" w:rsidRPr="009E0A83" w:rsidRDefault="001F1658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1F1" w:rsidRPr="009E0A83" w:rsidRDefault="006311F1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t>Задачи учебного предмета</w:t>
      </w:r>
    </w:p>
    <w:p w:rsidR="006311F1" w:rsidRPr="009E0A83" w:rsidRDefault="006311F1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Содержание образования, представленное в основной школе, развивается в следующих направлениях:</w:t>
      </w:r>
    </w:p>
    <w:p w:rsidR="006311F1" w:rsidRPr="009E0A83" w:rsidRDefault="001F1658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формирования основ научного мировоззрения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развития интеллектуальных способностей учащихся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развитие познавательных интересов  школьников в процессе изучения физики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знакомство с методами научного познания окружающего мира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постановка проблем, требующих от учащихся самостоятельной деятельности по их разрешению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вооружение школьника научным методом познания, позволяющим получать объективные знания об окружающем мире</w:t>
      </w:r>
    </w:p>
    <w:p w:rsidR="00D36753" w:rsidRDefault="001B57A1" w:rsidP="009E0A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B57A1" w:rsidRPr="009E0A83" w:rsidRDefault="001B57A1" w:rsidP="009E0A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1F1" w:rsidRPr="009E0A83" w:rsidRDefault="006311F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0A83"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 w:rsidRPr="009E0A83">
        <w:rPr>
          <w:rFonts w:ascii="Times New Roman" w:hAnsi="Times New Roman" w:cs="Times New Roman"/>
          <w:b/>
          <w:sz w:val="28"/>
          <w:szCs w:val="28"/>
        </w:rPr>
        <w:t xml:space="preserve"> умения, навыки и способы деятельности</w:t>
      </w:r>
    </w:p>
    <w:p w:rsidR="006311F1" w:rsidRPr="009E0A83" w:rsidRDefault="006311F1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Рабочая программа предусматривает формирование у школьников </w:t>
      </w:r>
      <w:proofErr w:type="spellStart"/>
      <w:r w:rsidRPr="009E0A8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9E0A83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0A83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Познавательная деятельность: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использование для познания окружающего мира различных естественно-научных методов: наблюдения, измерения, эксперимента, моделирования;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формирование умений различать факты, гипотезы, причины, следствия, доказательства, законы, теории;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овладение адекватными способами решения теоретических и экспериментальных задач;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0A83">
        <w:rPr>
          <w:rFonts w:ascii="Times New Roman" w:hAnsi="Times New Roman" w:cs="Times New Roman"/>
          <w:b/>
          <w:i/>
          <w:sz w:val="28"/>
          <w:szCs w:val="28"/>
        </w:rPr>
        <w:t>Информационно-коммуникативная деятельность: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владение монологической и диалогической речью</w:t>
      </w:r>
      <w:r w:rsidRPr="009E0A83">
        <w:rPr>
          <w:rFonts w:ascii="Times New Roman" w:hAnsi="Times New Roman" w:cs="Times New Roman"/>
          <w:sz w:val="28"/>
          <w:szCs w:val="28"/>
        </w:rPr>
        <w:t>, с</w:t>
      </w:r>
      <w:r w:rsidR="006311F1" w:rsidRPr="009E0A83">
        <w:rPr>
          <w:rFonts w:ascii="Times New Roman" w:hAnsi="Times New Roman" w:cs="Times New Roman"/>
          <w:sz w:val="28"/>
          <w:szCs w:val="28"/>
        </w:rPr>
        <w:t>пособность понимать точку зрения собеседника и  признавать право на иное мнение;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информации.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0A83">
        <w:rPr>
          <w:rFonts w:ascii="Times New Roman" w:hAnsi="Times New Roman" w:cs="Times New Roman"/>
          <w:b/>
          <w:i/>
          <w:sz w:val="28"/>
          <w:szCs w:val="28"/>
        </w:rPr>
        <w:t>Рефлексивная деятельность: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владение навыками контроля и оценки своей деятельности, умением предвидеть возм</w:t>
      </w:r>
      <w:r w:rsidRPr="009E0A83">
        <w:rPr>
          <w:rFonts w:ascii="Times New Roman" w:hAnsi="Times New Roman" w:cs="Times New Roman"/>
          <w:sz w:val="28"/>
          <w:szCs w:val="28"/>
        </w:rPr>
        <w:t>ожные результаты своих действий;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1F1" w:rsidRPr="009E0A83" w:rsidRDefault="006311F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ВЫПУСКНИКОВ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В результате изучения физики на базовом уровне ученик должен</w:t>
      </w:r>
    </w:p>
    <w:p w:rsidR="006311F1" w:rsidRPr="009E0A83" w:rsidRDefault="006311F1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смысл понятий: 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 xml:space="preserve">смысл физических величин: скорость, ускорение, масса, </w:t>
      </w:r>
      <w:proofErr w:type="gramStart"/>
      <w:r w:rsidR="006311F1" w:rsidRPr="009E0A83">
        <w:rPr>
          <w:rFonts w:ascii="Times New Roman" w:hAnsi="Times New Roman" w:cs="Times New Roman"/>
          <w:sz w:val="28"/>
          <w:szCs w:val="28"/>
        </w:rPr>
        <w:t>сила,  импульс</w:t>
      </w:r>
      <w:proofErr w:type="gramEnd"/>
      <w:r w:rsidR="006311F1" w:rsidRPr="009E0A83">
        <w:rPr>
          <w:rFonts w:ascii="Times New Roman" w:hAnsi="Times New Roman" w:cs="Times New Roman"/>
          <w:sz w:val="28"/>
          <w:szCs w:val="28"/>
        </w:rPr>
        <w:t>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 xml:space="preserve">смысл физических законов 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вклад российских и зарубежных ученых, оказавших наибольшее влияние на развитие физики;</w:t>
      </w:r>
    </w:p>
    <w:p w:rsidR="006311F1" w:rsidRPr="009E0A83" w:rsidRDefault="006311F1" w:rsidP="009E0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описывать и объяснять физические явления и свойства тел: 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D36753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отличать гипотезы от научных теорий</w:t>
      </w:r>
      <w:r w:rsidRPr="009E0A83">
        <w:rPr>
          <w:rFonts w:ascii="Times New Roman" w:hAnsi="Times New Roman" w:cs="Times New Roman"/>
          <w:sz w:val="28"/>
          <w:szCs w:val="28"/>
        </w:rPr>
        <w:t>;</w:t>
      </w:r>
    </w:p>
    <w:p w:rsidR="00D36753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делать выводы на о</w:t>
      </w:r>
      <w:r w:rsidRPr="009E0A83">
        <w:rPr>
          <w:rFonts w:ascii="Times New Roman" w:hAnsi="Times New Roman" w:cs="Times New Roman"/>
          <w:sz w:val="28"/>
          <w:szCs w:val="28"/>
        </w:rPr>
        <w:t>снове экспериментальных данных;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приводить примеры, показывающие, что: 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 xml:space="preserve">приводить примеры практического использования физических знаний: законов механики, термодинамики </w:t>
      </w:r>
      <w:r w:rsidRPr="009E0A83">
        <w:rPr>
          <w:rFonts w:ascii="Times New Roman" w:hAnsi="Times New Roman" w:cs="Times New Roman"/>
          <w:sz w:val="28"/>
          <w:szCs w:val="28"/>
        </w:rPr>
        <w:t xml:space="preserve">и электродинамики в энергетике; </w:t>
      </w:r>
      <w:r w:rsidR="006311F1" w:rsidRPr="009E0A83">
        <w:rPr>
          <w:rFonts w:ascii="Times New Roman" w:hAnsi="Times New Roman" w:cs="Times New Roman"/>
          <w:sz w:val="28"/>
          <w:szCs w:val="28"/>
        </w:rPr>
        <w:t>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- </w:t>
      </w:r>
      <w:r w:rsidR="006311F1" w:rsidRPr="009E0A83">
        <w:rPr>
          <w:rFonts w:ascii="Times New Roman" w:hAnsi="Times New Roman" w:cs="Times New Roman"/>
          <w:sz w:val="28"/>
          <w:szCs w:val="28"/>
        </w:rPr>
        <w:t>воспринимать и на основе полученных знаний самостоятельно оценивать информацию, содержащуюся в сообщениях СМИ,  Интернете, научно-популярных статьях;</w:t>
      </w:r>
    </w:p>
    <w:p w:rsidR="006311F1" w:rsidRPr="009E0A83" w:rsidRDefault="00D36753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- и</w:t>
      </w:r>
      <w:r w:rsidR="006311F1" w:rsidRPr="009E0A83">
        <w:rPr>
          <w:rFonts w:ascii="Times New Roman" w:hAnsi="Times New Roman" w:cs="Times New Roman"/>
          <w:sz w:val="28"/>
          <w:szCs w:val="28"/>
        </w:rPr>
        <w:t>спользовать приобретенные знания и умения в практической деятельности и повседневной жизни для</w:t>
      </w:r>
      <w:r w:rsidR="009E77BF" w:rsidRPr="009E0A83">
        <w:rPr>
          <w:rFonts w:ascii="Times New Roman" w:hAnsi="Times New Roman" w:cs="Times New Roman"/>
          <w:sz w:val="28"/>
          <w:szCs w:val="28"/>
        </w:rPr>
        <w:t xml:space="preserve"> </w:t>
      </w:r>
      <w:r w:rsidR="006311F1" w:rsidRPr="009E0A83">
        <w:rPr>
          <w:rFonts w:ascii="Times New Roman" w:hAnsi="Times New Roman" w:cs="Times New Roman"/>
          <w:sz w:val="28"/>
          <w:szCs w:val="28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оценки влияния на организм человека и другие организмы загрязнения окружающей среды;</w:t>
      </w:r>
      <w:r w:rsidR="009E77BF" w:rsidRPr="009E0A83">
        <w:rPr>
          <w:rFonts w:ascii="Times New Roman" w:hAnsi="Times New Roman" w:cs="Times New Roman"/>
          <w:sz w:val="28"/>
          <w:szCs w:val="28"/>
        </w:rPr>
        <w:t xml:space="preserve"> </w:t>
      </w:r>
      <w:r w:rsidRPr="009E0A83">
        <w:rPr>
          <w:rFonts w:ascii="Times New Roman" w:hAnsi="Times New Roman" w:cs="Times New Roman"/>
          <w:sz w:val="28"/>
          <w:szCs w:val="28"/>
        </w:rPr>
        <w:t>рационального природопользования и защиты окружающей среды.</w:t>
      </w:r>
    </w:p>
    <w:p w:rsidR="006311F1" w:rsidRPr="009E0A83" w:rsidRDefault="006311F1" w:rsidP="009E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1F1" w:rsidRPr="009E0A83" w:rsidRDefault="006311F1" w:rsidP="00C7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 (68 часов)</w:t>
      </w:r>
    </w:p>
    <w:tbl>
      <w:tblPr>
        <w:tblStyle w:val="a3"/>
        <w:tblW w:w="4984" w:type="pct"/>
        <w:tblLook w:val="04A0" w:firstRow="1" w:lastRow="0" w:firstColumn="1" w:lastColumn="0" w:noHBand="0" w:noVBand="1"/>
      </w:tblPr>
      <w:tblGrid>
        <w:gridCol w:w="8612"/>
        <w:gridCol w:w="2550"/>
        <w:gridCol w:w="1135"/>
        <w:gridCol w:w="3120"/>
      </w:tblGrid>
      <w:tr w:rsidR="006311F1" w:rsidRPr="009E0A83" w:rsidTr="009E0A83">
        <w:trPr>
          <w:trHeight w:val="293"/>
        </w:trPr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ec28845b706ba495a10c11457de098214eeead8f"/>
            <w:bookmarkStart w:id="1" w:name="3"/>
            <w:bookmarkEnd w:id="0"/>
            <w:bookmarkEnd w:id="1"/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ЭЛЕКТРОДИНАМИКА (продолжение)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Магнитное поле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Электромагнитная индукция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КОЛЕБАНИЯ И ВОЛНЫ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Механические колебания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Электромагнитные колебания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Производство, передача и использование электрической энергии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Механические волны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Электромагнитные волны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ОПТИКА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Световые волны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Элементы теории относительности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Излучение и спектры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КВАНТОВАЯ ФИЗИКА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Световые кванты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Атомная физика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Физика атомного ядра. Элементарные частицы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ЗНАЧЕНИЕ ФИЗИКИ ДЛЯ РАЗВИТИЯ МИРА И РАЗВИТИЯ ПРОИЗВОДИТЕЛЬНЫХ СИЛ ОБЩЕСТВА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СТРОЕНИЕ  И ЭВОЛЮЦИЯ ВСЕЛЕННОЙ</w:t>
            </w:r>
          </w:p>
        </w:tc>
        <w:tc>
          <w:tcPr>
            <w:tcW w:w="827" w:type="pct"/>
            <w:hideMark/>
          </w:tcPr>
          <w:p w:rsidR="006311F1" w:rsidRPr="009E0A83" w:rsidRDefault="00C73090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ОБОБЩАЮЩЕЕ  ПОВТОРЕНИЕ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9E0A83">
        <w:tc>
          <w:tcPr>
            <w:tcW w:w="2793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27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8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2" w:type="pct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58b41191d4a16064f2ed554dc7cf95899bba5fce"/>
      <w:bookmarkStart w:id="3" w:name="4"/>
      <w:bookmarkEnd w:id="2"/>
      <w:bookmarkEnd w:id="3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7"/>
        <w:gridCol w:w="4534"/>
        <w:gridCol w:w="2392"/>
        <w:gridCol w:w="484"/>
        <w:gridCol w:w="6999"/>
      </w:tblGrid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Стационарное магнитное поле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Наблюдение действия магнитного поля на ток</w:t>
            </w:r>
          </w:p>
        </w:tc>
      </w:tr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Электромагнитная индукция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Изучение явления электромагнитной индукции</w:t>
            </w:r>
          </w:p>
        </w:tc>
      </w:tr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Колебания и волны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Определение ускорения свободного падения при помощи нитяного маятника</w:t>
            </w:r>
          </w:p>
        </w:tc>
      </w:tr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Оптика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Экспериментальное измерение показателя преломления стекла</w:t>
            </w:r>
          </w:p>
        </w:tc>
      </w:tr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Световые кванты. Атомная физика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Экспериментальное определение оптической силы и фокусного расстояния собирающей линзы</w:t>
            </w:r>
          </w:p>
        </w:tc>
      </w:tr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Физика ядра и элементы физики элементарных частиц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Измерение длины световой волны</w:t>
            </w:r>
          </w:p>
        </w:tc>
      </w:tr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Наблюдение интерференции, дифракции и поляризации света</w:t>
            </w:r>
          </w:p>
        </w:tc>
      </w:tr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Наблюдение сплошного и линейчатого спектров</w:t>
            </w:r>
          </w:p>
        </w:tc>
      </w:tr>
      <w:tr w:rsidR="006311F1" w:rsidRPr="009E0A83" w:rsidTr="00E26D94"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6311F1" w:rsidRPr="009E0A83" w:rsidRDefault="006311F1" w:rsidP="00E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83">
              <w:rPr>
                <w:rFonts w:ascii="Times New Roman" w:hAnsi="Times New Roman" w:cs="Times New Roman"/>
                <w:sz w:val="28"/>
                <w:szCs w:val="28"/>
              </w:rPr>
              <w:t>Изучение треков заряженных частиц по готовым фотографиям</w:t>
            </w:r>
          </w:p>
        </w:tc>
      </w:tr>
    </w:tbl>
    <w:p w:rsidR="00C73090" w:rsidRPr="009E0A83" w:rsidRDefault="00C73090" w:rsidP="00E26D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A83" w:rsidRPr="009E0A83" w:rsidRDefault="009E0A83" w:rsidP="009E0A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В каждый раздел курса включен основной материал, глубокого и прочного усвоения которого следует добиваться, не загружая память учащихся множеством частных фактов. Некоторые вопросы разделов учащиеся должны рассматривать самостоятельно. Некоторые материалы даются в виде лекций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E0A83">
        <w:rPr>
          <w:rFonts w:ascii="Times New Roman" w:hAnsi="Times New Roman" w:cs="Times New Roman"/>
          <w:sz w:val="28"/>
          <w:szCs w:val="28"/>
        </w:rPr>
        <w:t xml:space="preserve">термодинамики, закон Кулона, законы Ома. </w:t>
      </w:r>
    </w:p>
    <w:p w:rsidR="009E0A83" w:rsidRPr="009E0A83" w:rsidRDefault="009E0A83" w:rsidP="009E0A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 xml:space="preserve">На повышение эффективности усвоения основ физической науки направлено использование принципа генерализации учебного материала - такого его отбора и такой </w:t>
      </w:r>
      <w:r w:rsidRPr="009E0A83">
        <w:rPr>
          <w:rFonts w:ascii="Times New Roman" w:hAnsi="Times New Roman" w:cs="Times New Roman"/>
          <w:spacing w:val="-4"/>
          <w:sz w:val="28"/>
          <w:szCs w:val="28"/>
        </w:rPr>
        <w:t xml:space="preserve">методики преподавания, при которых главное внимание уделено изучению основных </w:t>
      </w:r>
      <w:r w:rsidRPr="009E0A83">
        <w:rPr>
          <w:rFonts w:ascii="Times New Roman" w:hAnsi="Times New Roman" w:cs="Times New Roman"/>
          <w:sz w:val="28"/>
          <w:szCs w:val="28"/>
        </w:rPr>
        <w:t>фактов, понятий, законов, теорий.</w:t>
      </w:r>
    </w:p>
    <w:p w:rsidR="009E0A83" w:rsidRPr="009E0A83" w:rsidRDefault="009E0A83" w:rsidP="009E0A83">
      <w:pPr>
        <w:shd w:val="clear" w:color="auto" w:fill="FFFFFF"/>
        <w:spacing w:after="0" w:line="240" w:lineRule="auto"/>
        <w:ind w:firstLine="706"/>
        <w:rPr>
          <w:rFonts w:ascii="Times New Roman" w:hAnsi="Times New Roman" w:cs="Times New Roman"/>
          <w:spacing w:val="-10"/>
          <w:sz w:val="28"/>
          <w:szCs w:val="28"/>
        </w:rPr>
      </w:pPr>
      <w:r w:rsidRPr="009E0A83">
        <w:rPr>
          <w:rFonts w:ascii="Times New Roman" w:hAnsi="Times New Roman" w:cs="Times New Roman"/>
          <w:spacing w:val="-10"/>
          <w:sz w:val="28"/>
          <w:szCs w:val="28"/>
        </w:rPr>
        <w:t>Задачи физического образования решаются в процессе овладения школьниками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E0A83">
        <w:rPr>
          <w:rFonts w:ascii="Times New Roman" w:hAnsi="Times New Roman" w:cs="Times New Roman"/>
          <w:spacing w:val="-4"/>
          <w:sz w:val="28"/>
          <w:szCs w:val="28"/>
        </w:rPr>
        <w:t>теоретическими и прикладными знаниями при выполнении лабораторных работ 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E0A83">
        <w:rPr>
          <w:rFonts w:ascii="Times New Roman" w:hAnsi="Times New Roman" w:cs="Times New Roman"/>
          <w:sz w:val="28"/>
          <w:szCs w:val="28"/>
        </w:rPr>
        <w:t xml:space="preserve">решении задач. </w:t>
      </w:r>
    </w:p>
    <w:p w:rsidR="009E0A83" w:rsidRPr="009E0A83" w:rsidRDefault="009E0A83" w:rsidP="009E0A83">
      <w:pPr>
        <w:shd w:val="clear" w:color="auto" w:fill="FFFFFF"/>
        <w:spacing w:after="0" w:line="240" w:lineRule="auto"/>
        <w:ind w:firstLine="716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pacing w:val="-11"/>
          <w:sz w:val="28"/>
          <w:szCs w:val="28"/>
        </w:rPr>
        <w:t xml:space="preserve">Программа предусматривает использование Международной системы единиц (СИ), </w:t>
      </w:r>
      <w:r w:rsidRPr="009E0A83">
        <w:rPr>
          <w:rFonts w:ascii="Times New Roman" w:hAnsi="Times New Roman" w:cs="Times New Roman"/>
          <w:spacing w:val="-10"/>
          <w:sz w:val="28"/>
          <w:szCs w:val="28"/>
        </w:rPr>
        <w:t xml:space="preserve">а в ряде случаев и некоторых внесистемных единиц, допускаемых к применению. </w:t>
      </w:r>
      <w:r w:rsidRPr="009E0A83">
        <w:rPr>
          <w:rFonts w:ascii="Times New Roman" w:hAnsi="Times New Roman" w:cs="Times New Roman"/>
          <w:sz w:val="28"/>
          <w:szCs w:val="28"/>
        </w:rPr>
        <w:t xml:space="preserve">При преподавании используются: </w:t>
      </w:r>
      <w:proofErr w:type="spellStart"/>
      <w:r w:rsidRPr="009E0A83">
        <w:rPr>
          <w:rFonts w:ascii="Times New Roman" w:hAnsi="Times New Roman" w:cs="Times New Roman"/>
          <w:sz w:val="28"/>
          <w:szCs w:val="28"/>
        </w:rPr>
        <w:t>классноурочная</w:t>
      </w:r>
      <w:proofErr w:type="spellEnd"/>
      <w:r w:rsidRPr="009E0A83">
        <w:rPr>
          <w:rFonts w:ascii="Times New Roman" w:hAnsi="Times New Roman" w:cs="Times New Roman"/>
          <w:sz w:val="28"/>
          <w:szCs w:val="28"/>
        </w:rPr>
        <w:t xml:space="preserve"> система, лабораторные занятия, решение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A1" w:rsidRDefault="001B57A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1F1" w:rsidRPr="009E0A83" w:rsidRDefault="006311F1" w:rsidP="009E0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lastRenderedPageBreak/>
        <w:t>Расшифровка аббревиатур, использованных в рабочей программе</w:t>
      </w:r>
    </w:p>
    <w:p w:rsidR="009E0A83" w:rsidRDefault="009E0A83" w:rsidP="00C7309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311F1" w:rsidRPr="009E0A83" w:rsidRDefault="006311F1" w:rsidP="00C7309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t>В столбце «Типы урока»: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ОНМ – ознакомление с новым материалом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ЗИ – закрепление изученного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ПЗУ – применение знаний и умений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ОСЗ – обобщение и систематизация знаний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ПКЗУ – проверка и коррекция знаний и умений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К – комбинированный урок</w:t>
      </w:r>
    </w:p>
    <w:p w:rsidR="009E0A83" w:rsidRDefault="009E0A83" w:rsidP="00C7309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311F1" w:rsidRPr="009E0A83" w:rsidRDefault="006311F1" w:rsidP="00C7309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t>В столбце «Вид контроля, измерители» (индивидуальное, фронтальное, групповое оценивание):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Т – тест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СП – самопроверка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ВП – взаимопроверка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СР – самостоятельная работа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РК – работа по карточкам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З – зачёт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ПДЗ – проверка домашнего задания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УО – устный опрос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ФО – фронтальный опрос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ЛР – лабораторная работа</w:t>
      </w:r>
    </w:p>
    <w:p w:rsidR="009E0A83" w:rsidRDefault="009E0A83" w:rsidP="00C7309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311F1" w:rsidRPr="009E0A83" w:rsidRDefault="006311F1" w:rsidP="00C7309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t>В столбце «Метод обучения»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ИР – информационно-развивающий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ПП – проблемно-поисковый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ТР – творчески-репродуктивный</w:t>
      </w:r>
    </w:p>
    <w:p w:rsidR="006311F1" w:rsidRPr="009E0A83" w:rsidRDefault="006311F1" w:rsidP="00E2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83">
        <w:rPr>
          <w:rFonts w:ascii="Times New Roman" w:hAnsi="Times New Roman" w:cs="Times New Roman"/>
          <w:sz w:val="28"/>
          <w:szCs w:val="28"/>
        </w:rPr>
        <w:t>Р - репродуктивный</w:t>
      </w:r>
    </w:p>
    <w:p w:rsidR="009E0A83" w:rsidRDefault="009E0A83" w:rsidP="004B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A83" w:rsidRDefault="009E0A83" w:rsidP="004B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A83" w:rsidRDefault="009E0A83" w:rsidP="004B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A83" w:rsidRDefault="009E0A83" w:rsidP="004B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1F1" w:rsidRPr="009E0A83" w:rsidRDefault="006311F1" w:rsidP="004B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83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3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9"/>
        <w:gridCol w:w="871"/>
        <w:gridCol w:w="804"/>
        <w:gridCol w:w="2361"/>
        <w:gridCol w:w="819"/>
        <w:gridCol w:w="837"/>
        <w:gridCol w:w="3903"/>
        <w:gridCol w:w="3345"/>
        <w:gridCol w:w="874"/>
        <w:gridCol w:w="953"/>
      </w:tblGrid>
      <w:tr w:rsidR="009E0A83" w:rsidRPr="005C09D0" w:rsidTr="00413857">
        <w:trPr>
          <w:trHeight w:val="645"/>
        </w:trPr>
        <w:tc>
          <w:tcPr>
            <w:tcW w:w="699" w:type="dxa"/>
            <w:vMerge w:val="restart"/>
            <w:hideMark/>
          </w:tcPr>
          <w:p w:rsidR="00E26D94" w:rsidRPr="005C09D0" w:rsidRDefault="00E26D94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a24d4df7a572e59a878553c1ac2804be72baee0e"/>
            <w:bookmarkStart w:id="5" w:name="5"/>
            <w:bookmarkEnd w:id="4"/>
            <w:bookmarkEnd w:id="5"/>
            <w:r w:rsidRPr="005C09D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75" w:type="dxa"/>
            <w:gridSpan w:val="2"/>
            <w:hideMark/>
          </w:tcPr>
          <w:p w:rsidR="00E26D94" w:rsidRPr="005C09D0" w:rsidRDefault="00E26D94" w:rsidP="008B7532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D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61" w:type="dxa"/>
            <w:vMerge w:val="restart"/>
            <w:hideMark/>
          </w:tcPr>
          <w:p w:rsidR="00E26D94" w:rsidRPr="005821B5" w:rsidRDefault="00E26D94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19" w:type="dxa"/>
            <w:vMerge w:val="restart"/>
            <w:hideMark/>
          </w:tcPr>
          <w:p w:rsidR="00E26D94" w:rsidRPr="005821B5" w:rsidRDefault="00E26D94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37" w:type="dxa"/>
            <w:vMerge w:val="restart"/>
            <w:hideMark/>
          </w:tcPr>
          <w:p w:rsidR="00E26D94" w:rsidRPr="005C09D0" w:rsidRDefault="00E26D94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D0">
              <w:rPr>
                <w:rFonts w:ascii="Times New Roman" w:hAnsi="Times New Roman" w:cs="Times New Roman"/>
                <w:b/>
                <w:sz w:val="24"/>
                <w:szCs w:val="24"/>
              </w:rPr>
              <w:t>Метод обучения</w:t>
            </w:r>
          </w:p>
        </w:tc>
        <w:tc>
          <w:tcPr>
            <w:tcW w:w="3903" w:type="dxa"/>
            <w:vMerge w:val="restart"/>
            <w:hideMark/>
          </w:tcPr>
          <w:p w:rsidR="00E26D94" w:rsidRPr="005C09D0" w:rsidRDefault="00E26D94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D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обучения, демонстрации</w:t>
            </w:r>
          </w:p>
        </w:tc>
        <w:tc>
          <w:tcPr>
            <w:tcW w:w="3345" w:type="dxa"/>
            <w:vMerge w:val="restart"/>
            <w:hideMark/>
          </w:tcPr>
          <w:p w:rsidR="00E26D94" w:rsidRPr="005C09D0" w:rsidRDefault="00E26D94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D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базовому уровню подготовки</w:t>
            </w:r>
          </w:p>
        </w:tc>
        <w:tc>
          <w:tcPr>
            <w:tcW w:w="874" w:type="dxa"/>
            <w:vMerge w:val="restart"/>
            <w:hideMark/>
          </w:tcPr>
          <w:p w:rsidR="00E26D94" w:rsidRPr="005C09D0" w:rsidRDefault="00E26D94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D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953" w:type="dxa"/>
            <w:vMerge w:val="restart"/>
            <w:hideMark/>
          </w:tcPr>
          <w:p w:rsidR="00E26D94" w:rsidRPr="005C09D0" w:rsidRDefault="00E26D94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D0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контроля, измерители</w:t>
            </w:r>
          </w:p>
        </w:tc>
      </w:tr>
      <w:tr w:rsidR="009E0A83" w:rsidRPr="00E26D94" w:rsidTr="00413857">
        <w:trPr>
          <w:trHeight w:val="735"/>
        </w:trPr>
        <w:tc>
          <w:tcPr>
            <w:tcW w:w="699" w:type="dxa"/>
            <w:vMerge/>
            <w:hideMark/>
          </w:tcPr>
          <w:p w:rsidR="00E26D94" w:rsidRPr="00E26D94" w:rsidRDefault="00E26D94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E26D94" w:rsidRPr="00E26D94" w:rsidRDefault="00E26D94" w:rsidP="008B7532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4" w:type="dxa"/>
          </w:tcPr>
          <w:p w:rsidR="00E26D94" w:rsidRPr="005C09D0" w:rsidRDefault="00E26D94" w:rsidP="008B7532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D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361" w:type="dxa"/>
            <w:vMerge/>
            <w:hideMark/>
          </w:tcPr>
          <w:p w:rsidR="00E26D94" w:rsidRPr="005821B5" w:rsidRDefault="00E26D94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hideMark/>
          </w:tcPr>
          <w:p w:rsidR="00E26D94" w:rsidRPr="005821B5" w:rsidRDefault="00E26D94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hideMark/>
          </w:tcPr>
          <w:p w:rsidR="00E26D94" w:rsidRPr="00E26D94" w:rsidRDefault="00E26D94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vMerge/>
            <w:hideMark/>
          </w:tcPr>
          <w:p w:rsidR="00E26D94" w:rsidRPr="00E26D94" w:rsidRDefault="00E26D94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E26D94" w:rsidRPr="00E26D94" w:rsidRDefault="00E26D94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  <w:hideMark/>
          </w:tcPr>
          <w:p w:rsidR="00E26D94" w:rsidRPr="00E26D94" w:rsidRDefault="00E26D94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hideMark/>
          </w:tcPr>
          <w:p w:rsidR="00E26D94" w:rsidRPr="00E26D94" w:rsidRDefault="00E26D94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5B7A65">
        <w:tc>
          <w:tcPr>
            <w:tcW w:w="699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8B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826">
              <w:rPr>
                <w:rFonts w:ascii="Times New Roman" w:hAnsi="Times New Roman" w:cs="Times New Roman"/>
                <w:b/>
                <w:sz w:val="24"/>
                <w:szCs w:val="24"/>
              </w:rPr>
              <w:t>ЭЕКТРОДИНАМИКА (продолжение) – 10 ч</w:t>
            </w:r>
          </w:p>
        </w:tc>
        <w:tc>
          <w:tcPr>
            <w:tcW w:w="874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83" w:rsidRPr="00E26D94" w:rsidTr="00413857">
        <w:tc>
          <w:tcPr>
            <w:tcW w:w="699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C09D0" w:rsidRPr="005C09D0" w:rsidRDefault="005C09D0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C09D0" w:rsidRPr="005821B5" w:rsidRDefault="005C09D0" w:rsidP="008B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5C09D0" w:rsidRPr="005821B5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5C09D0" w:rsidRPr="00E26D94" w:rsidRDefault="005C09D0" w:rsidP="0037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Магнитное поле (6 ч)</w:t>
            </w:r>
          </w:p>
        </w:tc>
        <w:tc>
          <w:tcPr>
            <w:tcW w:w="3345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83" w:rsidRPr="00E26D94" w:rsidTr="00413857">
        <w:tc>
          <w:tcPr>
            <w:tcW w:w="699" w:type="dxa"/>
            <w:hideMark/>
          </w:tcPr>
          <w:p w:rsidR="005C09D0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C09D0" w:rsidRPr="005C09D0" w:rsidRDefault="005C09D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C09D0" w:rsidRPr="005821B5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Стационарное магнитное поле</w:t>
            </w:r>
          </w:p>
        </w:tc>
        <w:tc>
          <w:tcPr>
            <w:tcW w:w="819" w:type="dxa"/>
            <w:hideMark/>
          </w:tcPr>
          <w:p w:rsidR="005C09D0" w:rsidRPr="005821B5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Магнитное поле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остоянного тока. Магнитное поле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постоянных магнитов. Наблюдение картин магнитных полей. Взаимодействие параллельных токов.</w:t>
            </w:r>
          </w:p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Действие прибора магнитоэлектрической системы.</w:t>
            </w:r>
          </w:p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магнитного поля на электрические заряды. Движение электронов в магнитном поле. </w:t>
            </w:r>
          </w:p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запись информации. Зависимость </w:t>
            </w:r>
            <w:proofErr w:type="spellStart"/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ферромагнитных</w:t>
            </w:r>
            <w:proofErr w:type="spellEnd"/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 свойств от температуры</w:t>
            </w:r>
          </w:p>
        </w:tc>
        <w:tc>
          <w:tcPr>
            <w:tcW w:w="3345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 и уметь применять правило буравчика и правило левой руки, уметь вычислять силу Ампера; знать/понимать смысл величины «магнитная индукция»</w:t>
            </w:r>
          </w:p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Уметь определять величину и направление силы Лоренца; знать/понимать явление действия магнитного поля на движение заряженных частиц; уметь приводить примеры его практического применения в технике и роль в астрофизических явлениях</w:t>
            </w:r>
          </w:p>
        </w:tc>
        <w:tc>
          <w:tcPr>
            <w:tcW w:w="874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C09D0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C09D0" w:rsidRPr="005C09D0" w:rsidRDefault="005C09D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C09D0" w:rsidRPr="005821B5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Сила Ампера</w:t>
            </w:r>
          </w:p>
        </w:tc>
        <w:tc>
          <w:tcPr>
            <w:tcW w:w="819" w:type="dxa"/>
            <w:hideMark/>
          </w:tcPr>
          <w:p w:rsidR="005C09D0" w:rsidRPr="005821B5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C09D0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C09D0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C09D0" w:rsidRPr="005C09D0" w:rsidRDefault="005C09D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C09D0" w:rsidRPr="005821B5" w:rsidRDefault="005C09D0" w:rsidP="00E26D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1 «Наблюдение действия магнитного поля на ток»</w:t>
            </w:r>
          </w:p>
        </w:tc>
        <w:tc>
          <w:tcPr>
            <w:tcW w:w="819" w:type="dxa"/>
            <w:hideMark/>
          </w:tcPr>
          <w:p w:rsidR="005C09D0" w:rsidRPr="005821B5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Р, ТР</w:t>
            </w:r>
          </w:p>
        </w:tc>
        <w:tc>
          <w:tcPr>
            <w:tcW w:w="390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C09D0" w:rsidRPr="005C09D0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D0">
              <w:rPr>
                <w:rFonts w:ascii="Times New Roman" w:hAnsi="Times New Roman" w:cs="Times New Roman"/>
                <w:sz w:val="24"/>
                <w:szCs w:val="24"/>
              </w:rPr>
              <w:t>Умение определить направление В, пользоваться правилом буравчика (обхвата)</w:t>
            </w:r>
          </w:p>
        </w:tc>
        <w:tc>
          <w:tcPr>
            <w:tcW w:w="874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5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C09D0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C09D0" w:rsidRPr="005C09D0" w:rsidRDefault="005C09D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C09D0" w:rsidRPr="005821B5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Сила Лоренца</w:t>
            </w:r>
          </w:p>
        </w:tc>
        <w:tc>
          <w:tcPr>
            <w:tcW w:w="819" w:type="dxa"/>
            <w:hideMark/>
          </w:tcPr>
          <w:p w:rsidR="005C09D0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C09D0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C09D0" w:rsidRPr="005C09D0" w:rsidRDefault="005C09D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C09D0" w:rsidRPr="005821B5" w:rsidRDefault="005C09D0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Магнитные свойства вещества</w:t>
            </w:r>
          </w:p>
        </w:tc>
        <w:tc>
          <w:tcPr>
            <w:tcW w:w="819" w:type="dxa"/>
            <w:hideMark/>
          </w:tcPr>
          <w:p w:rsidR="005C09D0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C09D0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C09D0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C09D0" w:rsidRPr="005C09D0" w:rsidRDefault="005C09D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C09D0" w:rsidRPr="005821B5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 xml:space="preserve">Зачёт  № 1 по теме «Стационарное </w:t>
            </w:r>
            <w:r w:rsidRPr="0058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магнитное поле»</w:t>
            </w:r>
          </w:p>
        </w:tc>
        <w:tc>
          <w:tcPr>
            <w:tcW w:w="819" w:type="dxa"/>
            <w:hideMark/>
          </w:tcPr>
          <w:p w:rsidR="005C09D0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7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ТР, Р</w:t>
            </w:r>
          </w:p>
        </w:tc>
        <w:tc>
          <w:tcPr>
            <w:tcW w:w="390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53" w:type="dxa"/>
            <w:hideMark/>
          </w:tcPr>
          <w:p w:rsidR="005C09D0" w:rsidRPr="00E26D94" w:rsidRDefault="005C09D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413857" w:rsidRPr="00E26D94" w:rsidTr="00F850C5">
        <w:tc>
          <w:tcPr>
            <w:tcW w:w="699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8B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 индукция (4 ч)</w:t>
            </w:r>
          </w:p>
        </w:tc>
        <w:tc>
          <w:tcPr>
            <w:tcW w:w="874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</w:t>
            </w: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90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Опыты Фарадея. Установление причинно-следственных связей и объяснение возникновения индукционного тока во всех случаях. Получение индукционного тока при движении постоянного магнита относительно контура. Получение индукционного тока при изменении магнитной индукции поля, пронизывающего контур. Особенности вихревого электрического поля и явления самоиндукции.</w:t>
            </w:r>
          </w:p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Демонстрация правила Ленца. Вихревые токи и их применение на практике.</w:t>
            </w:r>
          </w:p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компьютерной модели явления. Закон электромагнитной индукции</w:t>
            </w: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физических величин: индуктивность, ЭДС индукции, энергия магнитного поля; понятий: вихревой ток, явление самоиндукции; смысл закона электромагнитной индукции; уметь решать задачи по данной теме</w:t>
            </w: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Направление индукционного тока. Правило Ленца</w:t>
            </w: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821B5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90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№2 </w:t>
            </w:r>
            <w:r w:rsidRPr="00582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«Изучение явления электромагнитной индукции»</w:t>
            </w: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Р, ТР</w:t>
            </w:r>
          </w:p>
        </w:tc>
        <w:tc>
          <w:tcPr>
            <w:tcW w:w="390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Зачёт  № 2 по теме «Электромагнитная индукция», коррекция</w:t>
            </w: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ТР, Р</w:t>
            </w:r>
          </w:p>
        </w:tc>
        <w:tc>
          <w:tcPr>
            <w:tcW w:w="390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9E0A83" w:rsidRPr="00E26D94" w:rsidTr="00413857">
        <w:trPr>
          <w:trHeight w:val="361"/>
        </w:trPr>
        <w:tc>
          <w:tcPr>
            <w:tcW w:w="699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5821B5" w:rsidRPr="005821B5" w:rsidRDefault="005821B5" w:rsidP="00B35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 ВОЛНЫ (10 ч)</w:t>
            </w: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5821B5" w:rsidRPr="005821B5" w:rsidRDefault="005821B5" w:rsidP="00B35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колебания (1 ч)</w:t>
            </w: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3  «Определение ускорения свободного падения при помощи нитяного маятника»</w:t>
            </w: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Р, ТР</w:t>
            </w:r>
          </w:p>
        </w:tc>
        <w:tc>
          <w:tcPr>
            <w:tcW w:w="390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Оценка своего роста с помощью маятника</w:t>
            </w: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понятий: колебательное движение, свободные вынужденные колебания, </w:t>
            </w:r>
            <w:proofErr w:type="gramStart"/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резонанс;;</w:t>
            </w:r>
            <w:proofErr w:type="gramEnd"/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 уметь объяснять и описывать механические колебания</w:t>
            </w: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К, ПЗУ</w:t>
            </w: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413857" w:rsidRPr="00E26D94" w:rsidTr="008B1EB9">
        <w:tc>
          <w:tcPr>
            <w:tcW w:w="699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8B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колебания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3 ч)</w:t>
            </w:r>
          </w:p>
        </w:tc>
        <w:tc>
          <w:tcPr>
            <w:tcW w:w="874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90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Заполнение обобщающей таблицы.</w:t>
            </w:r>
          </w:p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индукционного генератора</w:t>
            </w: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 схему колебательного контура, формулу Томсона; уметь объяснять и применять теоретическое и графическое описания электромагнитных колебаний; уметь решать простейшие задачи по данной теме</w:t>
            </w:r>
          </w:p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Понимать принцип действия генератора переменного тока, уметь составлять схемы колебательного контура с разными элементами</w:t>
            </w: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Решение задач на характеристики электромагнитных свободных колебаний</w:t>
            </w: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90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Переменный электрический ток</w:t>
            </w: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90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D77309">
        <w:tc>
          <w:tcPr>
            <w:tcW w:w="699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Производство, передача и использование электрической энергии (2 ч)</w:t>
            </w:r>
          </w:p>
        </w:tc>
        <w:tc>
          <w:tcPr>
            <w:tcW w:w="874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090" w:rsidRPr="00E26D94" w:rsidTr="00413857">
        <w:tc>
          <w:tcPr>
            <w:tcW w:w="699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1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3090" w:rsidRPr="005C09D0" w:rsidRDefault="00C7309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Трансформаторы </w:t>
            </w:r>
          </w:p>
        </w:tc>
        <w:tc>
          <w:tcPr>
            <w:tcW w:w="819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903" w:type="dxa"/>
            <w:vMerge w:val="restart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однофазного трансформатора. Выпрямление переменного тока.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Доклады учащихся</w:t>
            </w:r>
          </w:p>
        </w:tc>
        <w:tc>
          <w:tcPr>
            <w:tcW w:w="3345" w:type="dxa"/>
            <w:vMerge w:val="restart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основные принципы производства и передачи электрической энергии; знать экономические, экологические и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политические проблемы в обеспечении энергетической безопасности стран и уметь перечислить пути их решения</w:t>
            </w:r>
          </w:p>
        </w:tc>
        <w:tc>
          <w:tcPr>
            <w:tcW w:w="874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53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УО, ВП</w:t>
            </w:r>
          </w:p>
        </w:tc>
      </w:tr>
      <w:tr w:rsidR="00C73090" w:rsidRPr="00E26D94" w:rsidTr="00413857">
        <w:tc>
          <w:tcPr>
            <w:tcW w:w="699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1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3090" w:rsidRPr="005C09D0" w:rsidRDefault="00C7309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Производство, передача и использование электрической </w:t>
            </w:r>
            <w:r w:rsidRPr="0058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</w:t>
            </w:r>
          </w:p>
        </w:tc>
        <w:tc>
          <w:tcPr>
            <w:tcW w:w="819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7" w:type="dxa"/>
            <w:hideMark/>
          </w:tcPr>
          <w:p w:rsidR="00C73090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C73090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5821B5" w:rsidRPr="005821B5" w:rsidRDefault="005821B5" w:rsidP="000F7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волны (1 ч)</w:t>
            </w: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Волна. Свойства волн и основные характеристики</w:t>
            </w: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90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Наблюдение поперечных волн. Наблюдение продольных волн. Волны на поверхности воды. Отражение поверхностных волн. Отражение волн. Преломление волн. Прохождение волн через треугольную призму. Интерференция волн. Бегущие волны. Дифракция волн. Поляризация волн</w:t>
            </w: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понятий: механическая волна, звуковая </w:t>
            </w:r>
            <w:proofErr w:type="gramStart"/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волна;;</w:t>
            </w:r>
            <w:proofErr w:type="gramEnd"/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 смысл уравнения волны; уметь объяснять и описывать механические волны, решать задачи на уравнение волны</w:t>
            </w: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5821B5" w:rsidRPr="005821B5" w:rsidRDefault="005821B5" w:rsidP="005F6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 волны (3 ч)</w:t>
            </w: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090" w:rsidRPr="00E26D94" w:rsidTr="00413857">
        <w:tc>
          <w:tcPr>
            <w:tcW w:w="699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1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3090" w:rsidRPr="005C09D0" w:rsidRDefault="00C7309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Опыты Герца</w:t>
            </w:r>
          </w:p>
        </w:tc>
        <w:tc>
          <w:tcPr>
            <w:tcW w:w="819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903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волны.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Радиоуправление.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простейшего радиоприёмника</w:t>
            </w:r>
          </w:p>
        </w:tc>
        <w:tc>
          <w:tcPr>
            <w:tcW w:w="3345" w:type="dxa"/>
            <w:vMerge w:val="restart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 историю создания и экспериментального открытия электромагнитных волн; знать основные свойства электромагнитных волн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интерференция, дифракция, поляризация; уметь описывать и объяснять явления интерференции, дифракции и поляризации электромагнитных волн; уметь приводить примеры их практического применения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понятий: амплитудная модуляция, детектирование, радиолокация; знать историю изобретения радио; уметь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и объяснять принципы радиосвязи и телевидения, решать задачи на распространение и приём электромагнитных волн</w:t>
            </w:r>
          </w:p>
        </w:tc>
        <w:tc>
          <w:tcPr>
            <w:tcW w:w="874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53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C73090" w:rsidRPr="00E26D94" w:rsidTr="00413857">
        <w:tc>
          <w:tcPr>
            <w:tcW w:w="699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1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3090" w:rsidRPr="005C09D0" w:rsidRDefault="00C7309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Изобретение радио А.С. Поповым. Принципы радиосвязи</w:t>
            </w:r>
          </w:p>
        </w:tc>
        <w:tc>
          <w:tcPr>
            <w:tcW w:w="819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C73090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C73090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ПДДЗ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Зачёт  № 3 по теме «Колебания и волны», коррекция</w:t>
            </w:r>
          </w:p>
        </w:tc>
        <w:tc>
          <w:tcPr>
            <w:tcW w:w="819" w:type="dxa"/>
            <w:hideMark/>
          </w:tcPr>
          <w:p w:rsidR="005821B5" w:rsidRPr="005821B5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ТР, Р</w:t>
            </w:r>
          </w:p>
        </w:tc>
        <w:tc>
          <w:tcPr>
            <w:tcW w:w="390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5821B5" w:rsidRPr="005821B5" w:rsidRDefault="005821B5" w:rsidP="00920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ОПТИКА (13 ч)</w:t>
            </w: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83" w:rsidRPr="00E26D94" w:rsidTr="00413857">
        <w:tc>
          <w:tcPr>
            <w:tcW w:w="699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821B5" w:rsidRPr="005C09D0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5821B5" w:rsidRPr="005821B5" w:rsidRDefault="005821B5" w:rsidP="008B7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5821B5" w:rsidRPr="005821B5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5821B5" w:rsidRPr="005821B5" w:rsidRDefault="005821B5" w:rsidP="00920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Световые волны (7 ч)</w:t>
            </w:r>
          </w:p>
        </w:tc>
        <w:tc>
          <w:tcPr>
            <w:tcW w:w="3345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5821B5" w:rsidRPr="00E26D94" w:rsidRDefault="005821B5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090" w:rsidRPr="00E26D94" w:rsidTr="00413857">
        <w:tc>
          <w:tcPr>
            <w:tcW w:w="699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1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3090" w:rsidRPr="005C09D0" w:rsidRDefault="00C7309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Введение в оптику</w:t>
            </w:r>
          </w:p>
        </w:tc>
        <w:tc>
          <w:tcPr>
            <w:tcW w:w="819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903" w:type="dxa"/>
            <w:vMerge w:val="restart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Получение тени и полутени. Преломление света. Кольца Ньютона. Интерференция света в тонких плёнках. Получение дифракционного спектра. Поляризация света. Явление дисперсии. Обнаружение внешнего фотоэффекта. Обнаружение внутреннего фотоэффекта и демонстрация работы фоторезистора.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Преломление света в призме. Одновременное отражение и преломление света на границе раздела двух сред. Законы отражения света. Изображение в плоском зеркале. Законы преломления света. Формула тонкой линзы.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Определение относительного показателя преломления двумя методами (с/без транспортира).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Явление дисперсии.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Оценка длины световой волны с помощью дифракционной решётки.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Экспериментальное наблюдение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волновых свойств света. Определение длины по интерференционной картине (кольца Ньютона)</w:t>
            </w:r>
          </w:p>
        </w:tc>
        <w:tc>
          <w:tcPr>
            <w:tcW w:w="3345" w:type="dxa"/>
            <w:vMerge w:val="restart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Знать/понимать, как развивались взгляды на природу света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законов отражения и преломления света, смысл явления полного отражения; уметь определять показатель преломления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Уметь строить изображения в тонких линзах; знать/понимать смысл понятий: фокусное расстояние, оптическая сила линзы; знать формулу тонкой линзы и уметь применять её при решении задач</w:t>
            </w:r>
          </w:p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дисперсия, интерференция, дифракция и поляризация света; уметь описывать и объяснять эти явления; уметь приводить примеры их практического применения</w:t>
            </w:r>
          </w:p>
        </w:tc>
        <w:tc>
          <w:tcPr>
            <w:tcW w:w="874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C73090" w:rsidRPr="00E26D94" w:rsidTr="00413857">
        <w:tc>
          <w:tcPr>
            <w:tcW w:w="699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1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3090" w:rsidRPr="005C09D0" w:rsidRDefault="00C73090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Основные законы геометрической оптики</w:t>
            </w:r>
          </w:p>
        </w:tc>
        <w:tc>
          <w:tcPr>
            <w:tcW w:w="819" w:type="dxa"/>
            <w:hideMark/>
          </w:tcPr>
          <w:p w:rsidR="00C73090" w:rsidRPr="005821B5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C73090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C73090" w:rsidRPr="00E26D94" w:rsidRDefault="00413857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C73090" w:rsidRPr="00E26D94" w:rsidRDefault="00C73090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9E0A83" w:rsidRPr="00E26D94" w:rsidTr="00413857">
        <w:tc>
          <w:tcPr>
            <w:tcW w:w="699" w:type="dxa"/>
            <w:hideMark/>
          </w:tcPr>
          <w:p w:rsidR="00D6688F" w:rsidRPr="00E26D94" w:rsidRDefault="00D6688F" w:rsidP="00EE1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71" w:type="dxa"/>
            <w:hideMark/>
          </w:tcPr>
          <w:p w:rsidR="00D6688F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6688F" w:rsidRPr="005C09D0" w:rsidRDefault="00D6688F" w:rsidP="00E2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D6688F" w:rsidRPr="005821B5" w:rsidRDefault="00D6688F" w:rsidP="00E26D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4  «Экспериментальное измерение показателя преломления стекла»</w:t>
            </w:r>
          </w:p>
        </w:tc>
        <w:tc>
          <w:tcPr>
            <w:tcW w:w="819" w:type="dxa"/>
            <w:hideMark/>
          </w:tcPr>
          <w:p w:rsidR="00D6688F" w:rsidRPr="005821B5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D6688F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ИР, Р, ТР</w:t>
            </w:r>
          </w:p>
        </w:tc>
        <w:tc>
          <w:tcPr>
            <w:tcW w:w="3903" w:type="dxa"/>
            <w:hideMark/>
          </w:tcPr>
          <w:p w:rsidR="00D6688F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D6688F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D6688F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6688F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53" w:type="dxa"/>
            <w:hideMark/>
          </w:tcPr>
          <w:p w:rsidR="00D6688F" w:rsidRPr="00E26D94" w:rsidRDefault="00D6688F" w:rsidP="00E2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5  «Экспериментальное определение оптической силы и фокусного расстояния собирающей линзы»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Дисперсия света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6 «Измерение длины световой волны»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Р, ТР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К, ПЗУ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7 «Наблюдение интерференции, дифракции и поляризации света»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413857" w:rsidRPr="00E26D94" w:rsidTr="00127CD5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теории относительности (3 ч)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r w:rsidRPr="0058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теории относительности. Постулаты Эйнштейна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ПП,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Факты (наличие противоречия) →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 → гипотеза-модель → следствия → эксперимент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Повторение цепочки научного познания. Заполнение таблицы с формулами</w:t>
            </w: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Знать/понимать смысл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постулатов СТО; уметь описывать и объяснять относительность одновременности и основные моменты релятивистской динамики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ОНМ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Элементы релятивистской динамики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Обобщающе-повторительное занятие по теме «Элементы специальной теории относительности»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b/>
                <w:sz w:val="24"/>
                <w:szCs w:val="24"/>
              </w:rPr>
              <w:t>Излучение и спектры (3 ч)</w:t>
            </w: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Излучение и спектры. Шкала электромагнитных излучений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Приёмники теплового излучения. Обнаружение инфракрасного излучения в сплошном спектре нагретого тела. Обнаружение ультрафиолетового излучения. Зависимость люминесценции от температуры. Демонстрация рентгеновских снимков</w:t>
            </w: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Знать/уметь смысл понятий: спектр, спектральный анализ; уметь описывать и объяснять линейчатые спектры излучения и поглощения, их применение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«Излучение и спектры» с выполнением </w:t>
            </w:r>
            <w:r w:rsidRPr="001178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лабораторной работы № 8  «Наблюдение сплошного и линейчатого спектров»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Р, ТР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 xml:space="preserve">Зачёт  № 4 по теме «Оптика», </w:t>
            </w:r>
            <w:r w:rsidRPr="0058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413857" w:rsidRPr="00117826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26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 ФИЗИКА (13 ч)</w:t>
            </w: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413857" w:rsidRPr="00117826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26">
              <w:rPr>
                <w:rFonts w:ascii="Times New Roman" w:hAnsi="Times New Roman" w:cs="Times New Roman"/>
                <w:b/>
                <w:sz w:val="24"/>
                <w:szCs w:val="24"/>
              </w:rPr>
              <w:t>Световые кванты (3 ч)</w:t>
            </w: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Законы фотоэффекта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Законы внешнего фотоэффекта. Возникновение квантовой физики. Применение фотоэффекта на практике.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Опыты Вавилова. Волновые свойства частиц. Дифракция электронов. Гипотеза де Бройля. Вероятностно-статистический смысл волн де Бройля. Принцип неопределённостей Гейзенберга (соотношения неопределённостей). Корпускулярно-волновой дуализм. Понятие о квантовой и релятивистской механике.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Фотохимические реакции. Опыты Резерфорда.</w:t>
            </w: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фотоэффект, фотон; знать и уметь применять уравнение Эйнштейна для фотоэффекта при решении задач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 историю развития взглядов на природу света; уметь описывать и объяснять применение вакуумных и полупроводниковых фотоэлементов в технике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явления давления света; уметь описывать опыты Лебедева; решать задачи на давление света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Фотоны. Гипотеза де Бройля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Квантовые свойства света: световое давление, химическое действие света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117826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413857" w:rsidRPr="00117826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26">
              <w:rPr>
                <w:rFonts w:ascii="Times New Roman" w:hAnsi="Times New Roman" w:cs="Times New Roman"/>
                <w:b/>
                <w:sz w:val="24"/>
                <w:szCs w:val="24"/>
              </w:rPr>
              <w:t>Атомная физика (3 ч)</w:t>
            </w: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Квантовые постулаты Бора. Излучение и поглощение света атомом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903" w:type="dxa"/>
            <w:vMerge w:val="restart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Дискретность энергетических состояний атомов.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Сравнение свойств лазерного излучения и излучения обычного источника света</w:t>
            </w:r>
          </w:p>
        </w:tc>
        <w:tc>
          <w:tcPr>
            <w:tcW w:w="3345" w:type="dxa"/>
            <w:vMerge w:val="restart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экспериментов, на основе которых была предложена планетарная модель строения атома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сущность квантовых постулатов Бора 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описывать и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химическое действие света, назначение и принцип действия квантовых генераторов, лазеров; знать историю русской школы физиков и её вклад в создание и использование лазеров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Лазеры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Зачёт  № 5 по темам «Световые кванты», «Атомная физика», коррекция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845C32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117826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826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атомного ядра. Элементарные частицы (7 ч)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117826" w:rsidRDefault="00413857" w:rsidP="00413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8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9  «Изучение треков заряженных частиц по готовым фотографиям»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ПП, Р</w:t>
            </w:r>
          </w:p>
        </w:tc>
        <w:tc>
          <w:tcPr>
            <w:tcW w:w="3903" w:type="dxa"/>
            <w:vMerge w:val="restart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Изучение треков заряженных частиц по фотографиям, полученным в камере Вильсона.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Правила смещения для всех видов распада. Механизм осуществления процессов распада. Естественная и искусственная радиоактивность (история открытия). Трансурановые химические элементы. Мария кюри – великая женщина-учёный. Закон радиоактивного распада.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Состав ядра атома. Ядерные реакции и их энергетический выход. Ознакомление с двумя способами расчёта энергии связи.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И.В. Курчатов – выдающийся учёный России.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Область использования достижений физики ядра на практике (медицина, энергетика, транспорт будущего. Космонавтика, сельское хозяйство, археология, промышленность, в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и военная)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Примеры записей уравнений, моделирующих процессы взаимопревращений и распадов частиц. Метод Фейнмана</w:t>
            </w:r>
          </w:p>
        </w:tc>
        <w:tc>
          <w:tcPr>
            <w:tcW w:w="3345" w:type="dxa"/>
            <w:vMerge w:val="restart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описывать и объяснять процесс радиоактивного распада, записывать реакции альфа-, бета- и гамма-распада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естественная и искусственная радиоактивность, уметь приводить примеры практического применения радиоактивных изотопов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Знать/понимать условия протекания и механизм ядерных реакций, уметь рассчитывать выход ядерной реакции; знать схему и принцип действия ядерного реактора; знать/понимать важнейшие факторы, определяющие перспективность различных направлений развития энергетики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К, ПЗУ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Радиоактивность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Энергия связи атомных ядер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Цепная ядерная реакция. Атомная электростанция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Применение физики ядра на практике. Биологическое действие радиоактивных излучений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Зачёт  № 6 по теме «Физика ядра и элементы физики элементарных частиц», коррекция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413857" w:rsidRPr="00E26D94" w:rsidTr="0089775A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117826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826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ФИЗИКИ ДЛЯ РАЗВИТИЯ МИРА И РАЗВИТИЯ ПРОИЗВОДИТЕЛЬНЫХ СИЛ ОБЩЕСТВА (1 ч)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Физическая картина мира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Физическая картина мира как составная часть естественно-научной картины мира. Эволюция физической картины мира. Временные и пространственные масштабы Вселенной. Предмет изучения физики; её методология. Физические теории: классическая механика, молекулярная физика и термодинамика, электродинамика, квантовая физика</w:t>
            </w: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 и уметь описывать современную физическую картину мира и роль физики для научно-технического прогресса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117826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hideMark/>
          </w:tcPr>
          <w:p w:rsidR="00413857" w:rsidRPr="00117826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26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 И ЭВОЛЮЦИЯ ВСЕЛЕННОЙ (9 ч)</w:t>
            </w:r>
          </w:p>
        </w:tc>
        <w:tc>
          <w:tcPr>
            <w:tcW w:w="3345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Небесная сфера. Звёздное небо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903" w:type="dxa"/>
            <w:vMerge w:val="restart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Видеофильмы, слайды и таблицы по астрономии; портреты выдающихся астрономов; карта звёздного неба; научно-популярная литература, справочники и энциклопедии; электронные библиотеки по астрономии</w:t>
            </w:r>
          </w:p>
        </w:tc>
        <w:tc>
          <w:tcPr>
            <w:tcW w:w="3345" w:type="dxa"/>
            <w:vMerge w:val="restart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понятий: небесная сфера, эклиптика, небесный экватор и меридиан, созвездие (и зодиакальное), дни летнего/зимнего солнцестояния и весеннего/осеннего равноденствия, звезда, планета, астероид, комета. Метеорное тело, фото- и хромосфера, солнечная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корона, вспышки, протуберанцы, солнечный ветер, звёзды-гиганты и –карлики, переменные и двойные звёзды, нейтронные звёзды, чёрные дыры; уметь описывать и объяснять движение небесных тел и искусственных спутников Земли, пояс астероидов, изменение внешнего вида комет, метеорные потоки, ценность метеоритов; знать основные параметры, историю открытия и исследований планет-гигантов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Законы Кеплера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Система Земля – Луна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Общие сведения о Солнце, его источники энергии и внутреннее строение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природа </w:t>
            </w:r>
            <w:r w:rsidRPr="0058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звёзд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Наша Галактика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Происхождение и эволюция галактик. Красное смещение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Жизнь и разум во Вселенной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413857" w:rsidRPr="00E26D94" w:rsidTr="005C6CCB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117826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6" w:name="_GoBack"/>
            <w:bookmarkEnd w:id="6"/>
            <w:r w:rsidRPr="0011782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(12 ч)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Магнитное поле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3903" w:type="dxa"/>
            <w:vMerge w:val="restart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Мультимедийные средства </w:t>
            </w:r>
          </w:p>
        </w:tc>
        <w:tc>
          <w:tcPr>
            <w:tcW w:w="3345" w:type="dxa"/>
            <w:vMerge w:val="restart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Знать: действия магнитного поля на ток; правило Ленца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Уметь: проводить наблюдения за действием магнитного поля на ток; демонстрировать явление электромагнитной индукции, проверять выполнение правила Ленца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Знать: основные понятия и формулы по теме «Колебания и волны», как определять ускорение свободного падения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Уметь: определять ускорение свободного падения при помощи маятника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 xml:space="preserve">Знать: материал по главе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«Световые волны»; как измерить показатель преломления стекла, как определить оптическую силу и фокусное расстояние собирающей линзы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Уметь: применять знания по главе 8 на практике; измерить показатель преломления стекла, как определить оптическую силу и фокусное расстояние собирающей линзы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Знать: теоретический материал глав 8 и 10; как измерить длину световой волны; как наблюдать сплошной и линейчатый спектры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Уметь: применять теоретический материал по главам 8 и 10 на практике; измерять длину световой волны; наблюдать сплошной и линейчатый спектры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Знать основной материал 11-14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Уметь применять его на практике</w:t>
            </w: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ОСЗ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Электромагнитные колебания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Производство, передача и использование электрической энергии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Механические волны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Световые волны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Элементы теории относительности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Излучения и спектры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Световые кванты. Атомная физика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413857" w:rsidRPr="00E26D94" w:rsidTr="00413857">
        <w:tc>
          <w:tcPr>
            <w:tcW w:w="699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1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13857" w:rsidRPr="005C09D0" w:rsidRDefault="00413857" w:rsidP="0041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B5">
              <w:rPr>
                <w:rFonts w:ascii="Times New Roman" w:hAnsi="Times New Roman" w:cs="Times New Roman"/>
                <w:sz w:val="24"/>
                <w:szCs w:val="24"/>
              </w:rPr>
              <w:t>Физика атомного ядра. Элементарные частицы</w:t>
            </w:r>
          </w:p>
        </w:tc>
        <w:tc>
          <w:tcPr>
            <w:tcW w:w="819" w:type="dxa"/>
            <w:hideMark/>
          </w:tcPr>
          <w:p w:rsidR="00413857" w:rsidRPr="005821B5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903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  <w:tc>
          <w:tcPr>
            <w:tcW w:w="953" w:type="dxa"/>
            <w:hideMark/>
          </w:tcPr>
          <w:p w:rsidR="00413857" w:rsidRPr="00E26D94" w:rsidRDefault="00413857" w:rsidP="004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</w:tbl>
    <w:p w:rsidR="007304FE" w:rsidRPr="00E26D94" w:rsidRDefault="007304FE" w:rsidP="00E26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04FE" w:rsidRPr="00E26D94" w:rsidSect="009E0A83">
      <w:pgSz w:w="16838" w:h="11906" w:orient="landscape"/>
      <w:pgMar w:top="851" w:right="73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3223D"/>
    <w:multiLevelType w:val="hybridMultilevel"/>
    <w:tmpl w:val="34782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4808"/>
    <w:rsid w:val="00117826"/>
    <w:rsid w:val="001B57A1"/>
    <w:rsid w:val="001F1658"/>
    <w:rsid w:val="00413857"/>
    <w:rsid w:val="004B64D0"/>
    <w:rsid w:val="005821B5"/>
    <w:rsid w:val="005C09D0"/>
    <w:rsid w:val="006311F1"/>
    <w:rsid w:val="007304FE"/>
    <w:rsid w:val="008B7532"/>
    <w:rsid w:val="009E0A83"/>
    <w:rsid w:val="009E77BF"/>
    <w:rsid w:val="00B84808"/>
    <w:rsid w:val="00C4705E"/>
    <w:rsid w:val="00C73090"/>
    <w:rsid w:val="00D36753"/>
    <w:rsid w:val="00D6688F"/>
    <w:rsid w:val="00DC12DE"/>
    <w:rsid w:val="00E26D94"/>
    <w:rsid w:val="00E775C8"/>
    <w:rsid w:val="00F67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F9F10-7E7D-4E06-937D-15882B38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B57A1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73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3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0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1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09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2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5035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99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52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98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6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036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718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73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273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713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19</Pages>
  <Words>3979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</dc:creator>
  <cp:keywords/>
  <dc:description/>
  <cp:lastModifiedBy>GMC</cp:lastModifiedBy>
  <cp:revision>11</cp:revision>
  <dcterms:created xsi:type="dcterms:W3CDTF">2015-02-24T11:51:00Z</dcterms:created>
  <dcterms:modified xsi:type="dcterms:W3CDTF">2015-02-25T13:01:00Z</dcterms:modified>
</cp:coreProperties>
</file>